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FE" w:rsidRPr="002272A6" w:rsidRDefault="001849FE" w:rsidP="001849FE">
      <w:pPr>
        <w:jc w:val="right"/>
        <w:rPr>
          <w:bCs/>
        </w:rPr>
      </w:pPr>
      <w:r w:rsidRPr="002272A6">
        <w:rPr>
          <w:bCs/>
        </w:rPr>
        <w:t>Утверждаю:</w:t>
      </w:r>
    </w:p>
    <w:p w:rsidR="002272A6" w:rsidRDefault="001849FE" w:rsidP="001849FE">
      <w:pPr>
        <w:jc w:val="right"/>
        <w:rPr>
          <w:bCs/>
        </w:rPr>
      </w:pPr>
      <w:r w:rsidRPr="002272A6">
        <w:rPr>
          <w:bCs/>
        </w:rPr>
        <w:t xml:space="preserve">Заведующий </w:t>
      </w:r>
    </w:p>
    <w:p w:rsidR="00A92997" w:rsidRPr="002272A6" w:rsidRDefault="001849FE" w:rsidP="001849FE">
      <w:pPr>
        <w:jc w:val="right"/>
        <w:rPr>
          <w:bCs/>
        </w:rPr>
      </w:pPr>
      <w:r w:rsidRPr="002272A6">
        <w:rPr>
          <w:bCs/>
        </w:rPr>
        <w:t>МДОУ</w:t>
      </w:r>
      <w:r w:rsidR="00A92997" w:rsidRPr="002272A6">
        <w:rPr>
          <w:bCs/>
        </w:rPr>
        <w:t xml:space="preserve"> </w:t>
      </w:r>
      <w:r w:rsidR="002272A6">
        <w:rPr>
          <w:bCs/>
        </w:rPr>
        <w:t xml:space="preserve"> </w:t>
      </w:r>
      <w:r w:rsidR="00A92997" w:rsidRPr="002272A6">
        <w:rPr>
          <w:bCs/>
        </w:rPr>
        <w:t xml:space="preserve">«Детский сад </w:t>
      </w:r>
      <w:r w:rsidRPr="002272A6">
        <w:rPr>
          <w:bCs/>
        </w:rPr>
        <w:t xml:space="preserve"> № </w:t>
      </w:r>
      <w:r w:rsidR="00A92997" w:rsidRPr="002272A6">
        <w:rPr>
          <w:bCs/>
        </w:rPr>
        <w:t>192</w:t>
      </w:r>
    </w:p>
    <w:p w:rsidR="001849FE" w:rsidRPr="002272A6" w:rsidRDefault="001849FE" w:rsidP="001849FE">
      <w:pPr>
        <w:jc w:val="right"/>
        <w:rPr>
          <w:bCs/>
        </w:rPr>
      </w:pPr>
      <w:r w:rsidRPr="002272A6">
        <w:rPr>
          <w:bCs/>
        </w:rPr>
        <w:t xml:space="preserve">______________ </w:t>
      </w:r>
      <w:r w:rsidR="00A92997" w:rsidRPr="002272A6">
        <w:rPr>
          <w:bCs/>
        </w:rPr>
        <w:t xml:space="preserve"> И.В. Булатова </w:t>
      </w:r>
    </w:p>
    <w:p w:rsidR="001849FE" w:rsidRPr="002272A6" w:rsidRDefault="002272A6" w:rsidP="001849FE">
      <w:pPr>
        <w:jc w:val="right"/>
        <w:rPr>
          <w:bCs/>
        </w:rPr>
      </w:pPr>
      <w:r>
        <w:rPr>
          <w:bCs/>
        </w:rPr>
        <w:t>«____»____________</w:t>
      </w:r>
      <w:r w:rsidR="001849FE" w:rsidRPr="002272A6">
        <w:rPr>
          <w:bCs/>
        </w:rPr>
        <w:t>2020</w:t>
      </w: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Pr="000C3B5B" w:rsidRDefault="001849FE" w:rsidP="001849FE">
      <w:pPr>
        <w:jc w:val="center"/>
        <w:rPr>
          <w:b/>
          <w:bCs/>
        </w:rPr>
      </w:pPr>
      <w:r w:rsidRPr="000C3B5B">
        <w:rPr>
          <w:b/>
          <w:bCs/>
        </w:rPr>
        <w:t xml:space="preserve">План работы по профилактике </w:t>
      </w:r>
      <w:r>
        <w:rPr>
          <w:b/>
          <w:bCs/>
        </w:rPr>
        <w:t xml:space="preserve">детского </w:t>
      </w:r>
      <w:r w:rsidRPr="000C3B5B">
        <w:rPr>
          <w:b/>
          <w:bCs/>
        </w:rPr>
        <w:t>дорожно-транспортного травматизма</w:t>
      </w:r>
    </w:p>
    <w:p w:rsidR="001849FE" w:rsidRDefault="001849FE" w:rsidP="001849FE">
      <w:pPr>
        <w:jc w:val="center"/>
        <w:rPr>
          <w:b/>
          <w:bCs/>
        </w:rPr>
      </w:pPr>
      <w:r>
        <w:rPr>
          <w:b/>
          <w:bCs/>
        </w:rPr>
        <w:t>2020-2021 учебный год</w:t>
      </w:r>
    </w:p>
    <w:p w:rsidR="001849FE" w:rsidRDefault="001849FE" w:rsidP="001849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Ответственные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Организационно-управленческая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Июнь-июль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Заведующий,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Обновление и пополнение учебно-методического комплекса по ПДД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992B0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</w:t>
            </w:r>
            <w:r w:rsidR="00992B01">
              <w:rPr>
                <w:sz w:val="22"/>
                <w:szCs w:val="22"/>
              </w:rPr>
              <w:t>азмещение материалов на сайте М</w:t>
            </w:r>
            <w:r w:rsidRPr="00CF0EB4">
              <w:rPr>
                <w:sz w:val="22"/>
                <w:szCs w:val="22"/>
              </w:rPr>
              <w:t>ДОУ</w:t>
            </w:r>
            <w:r w:rsidR="00992B01">
              <w:rPr>
                <w:sz w:val="22"/>
                <w:szCs w:val="22"/>
              </w:rPr>
              <w:t xml:space="preserve"> «Детский сад  № 192</w:t>
            </w:r>
            <w:r w:rsidRPr="00CF0EB4">
              <w:rPr>
                <w:sz w:val="22"/>
                <w:szCs w:val="22"/>
              </w:rPr>
              <w:t xml:space="preserve"> по профилактике дорожно-транспортного травматизма,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Инструктаж педагогических работников по охране жизни и здоровья детей, профилактике </w:t>
            </w:r>
            <w:r w:rsidR="00992B01">
              <w:rPr>
                <w:sz w:val="22"/>
                <w:szCs w:val="22"/>
              </w:rPr>
              <w:t>Д</w:t>
            </w:r>
            <w:r w:rsidRPr="00CF0EB4">
              <w:rPr>
                <w:sz w:val="22"/>
                <w:szCs w:val="22"/>
              </w:rPr>
              <w:t>ДТП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Организация подписки на газету «Добрая Дорога Детства»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992B0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Организация акции по ликвидации наледи на территории детского сада: «Гололёд!»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Организационно-методическая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Оформление выставки методических пособий по профилактике </w:t>
            </w:r>
            <w:r w:rsidR="00992B01">
              <w:rPr>
                <w:sz w:val="22"/>
                <w:szCs w:val="22"/>
              </w:rPr>
              <w:t>Д</w:t>
            </w:r>
            <w:r w:rsidRPr="00CF0EB4">
              <w:rPr>
                <w:sz w:val="22"/>
                <w:szCs w:val="22"/>
              </w:rPr>
              <w:t xml:space="preserve">ДТТ  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1849FE" w:rsidRPr="00CF0EB4" w:rsidRDefault="001849FE" w:rsidP="007A2E83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  <w:lang w:val="en-US"/>
              </w:rPr>
              <w:t>(протоколы)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Обсуждение вопросов организации работы по профилактике </w:t>
            </w:r>
            <w:r w:rsidR="00992B01">
              <w:rPr>
                <w:sz w:val="22"/>
                <w:szCs w:val="22"/>
              </w:rPr>
              <w:t>Д</w:t>
            </w:r>
            <w:r w:rsidRPr="00CF0EB4">
              <w:rPr>
                <w:sz w:val="22"/>
                <w:szCs w:val="22"/>
              </w:rPr>
              <w:t>ДТТ на Педагогическом Совете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992B01" w:rsidP="00992B01">
            <w:pPr>
              <w:tabs>
                <w:tab w:val="left" w:pos="7371"/>
              </w:tabs>
              <w:ind w:left="142"/>
            </w:pPr>
            <w:r>
              <w:rPr>
                <w:sz w:val="22"/>
                <w:szCs w:val="22"/>
              </w:rPr>
              <w:t>Педсовет № 3</w:t>
            </w:r>
            <w:r w:rsidR="001849FE" w:rsidRPr="00CF0EB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март</w:t>
            </w:r>
            <w:r w:rsidR="001849FE" w:rsidRPr="00CF0EB4">
              <w:rPr>
                <w:sz w:val="22"/>
                <w:szCs w:val="22"/>
              </w:rPr>
              <w:t>)(протоколы)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992B0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По плану ГИБДД ОМВД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Организационно-массовая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2F36C2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«Горка»</w:t>
            </w:r>
          </w:p>
          <w:p w:rsidR="001849FE" w:rsidRPr="00CF0EB4" w:rsidRDefault="002F36C2" w:rsidP="007A2E83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«Правила безопасного поведения при катании с горки»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январь, февраль, декабрь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A425F0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1849FE" w:rsidRPr="00CF0EB4" w:rsidRDefault="00D17017" w:rsidP="007A2E83">
            <w:pPr>
              <w:jc w:val="both"/>
            </w:pPr>
            <w:r>
              <w:rPr>
                <w:sz w:val="22"/>
                <w:szCs w:val="22"/>
              </w:rPr>
              <w:t>Инструктаж с педагогами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март, ноябрь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FD225F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 профилактического мероприятия «Внимание - дети!»</w:t>
            </w:r>
          </w:p>
          <w:p w:rsidR="001849FE" w:rsidRPr="00CF0EB4" w:rsidRDefault="00FD225F" w:rsidP="007A2E83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«Внимание-</w:t>
            </w:r>
            <w:r>
              <w:rPr>
                <w:sz w:val="22"/>
                <w:szCs w:val="22"/>
              </w:rPr>
              <w:lastRenderedPageBreak/>
              <w:t>дети! По предупреждению ДДТТ»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lastRenderedPageBreak/>
              <w:t>май-июнь,</w:t>
            </w:r>
          </w:p>
          <w:p w:rsidR="001849FE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август-сентябрь</w:t>
            </w:r>
          </w:p>
          <w:p w:rsidR="002272A6" w:rsidRPr="00CF0EB4" w:rsidRDefault="002272A6" w:rsidP="007A2E83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0D2B22" w:rsidRPr="00CF0EB4" w:rsidTr="007A2E83">
        <w:tc>
          <w:tcPr>
            <w:tcW w:w="648" w:type="dxa"/>
            <w:shd w:val="clear" w:color="auto" w:fill="auto"/>
          </w:tcPr>
          <w:p w:rsidR="000D2B22" w:rsidRPr="00CF0EB4" w:rsidRDefault="000D2B22" w:rsidP="007A2E83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0D2B22" w:rsidRPr="000D2B22" w:rsidRDefault="000D2B22" w:rsidP="000D2B22">
            <w:pPr>
              <w:jc w:val="both"/>
            </w:pPr>
            <w:r w:rsidRPr="000D2B22">
              <w:rPr>
                <w:sz w:val="22"/>
                <w:szCs w:val="22"/>
              </w:rPr>
              <w:t>Инструкция для педагогов по «организации работы с</w:t>
            </w:r>
          </w:p>
          <w:p w:rsidR="000D2B22" w:rsidRPr="000D2B22" w:rsidRDefault="000D2B22" w:rsidP="000D2B22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0D2B22">
              <w:rPr>
                <w:sz w:val="22"/>
                <w:szCs w:val="22"/>
              </w:rPr>
              <w:t>одителями по профилактике и предупреждению детского</w:t>
            </w:r>
          </w:p>
          <w:p w:rsidR="000D2B22" w:rsidRPr="00CF0EB4" w:rsidRDefault="000D2B22" w:rsidP="000D2B22">
            <w:pPr>
              <w:jc w:val="both"/>
            </w:pPr>
            <w:r>
              <w:rPr>
                <w:sz w:val="22"/>
                <w:szCs w:val="22"/>
              </w:rPr>
              <w:t>д</w:t>
            </w:r>
            <w:r w:rsidRPr="000D2B22">
              <w:rPr>
                <w:sz w:val="22"/>
                <w:szCs w:val="22"/>
              </w:rPr>
              <w:t>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0D2B22" w:rsidRPr="00CF0EB4" w:rsidRDefault="000D2B22" w:rsidP="007A2E83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2B22" w:rsidRPr="00CF0EB4" w:rsidRDefault="000D2B22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00088">
            <w:pPr>
              <w:jc w:val="both"/>
            </w:pPr>
            <w:r w:rsidRPr="00CF0EB4">
              <w:rPr>
                <w:sz w:val="22"/>
                <w:szCs w:val="22"/>
              </w:rPr>
              <w:t>Участие в акции направленной на   популяризацию световозвращающих элементов на одежде «Пора засветиться всем!»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700088" w:rsidP="007A2E83">
            <w:pPr>
              <w:jc w:val="center"/>
            </w:pPr>
            <w:r>
              <w:t xml:space="preserve">По плану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jc w:val="center"/>
              <w:rPr>
                <w:b/>
              </w:rPr>
            </w:pPr>
            <w:r w:rsidRPr="00CF0EB4">
              <w:rPr>
                <w:b/>
                <w:sz w:val="22"/>
                <w:szCs w:val="22"/>
              </w:rPr>
              <w:t>Работа с детьми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1849FE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Муз.руководитель, инструктор по физической культуре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- дидактические игры</w:t>
            </w:r>
          </w:p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- подвижные игры</w:t>
            </w:r>
          </w:p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- сюжетно-ролевые игры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992B01">
            <w:pPr>
              <w:jc w:val="both"/>
            </w:pPr>
            <w:r w:rsidRPr="00CF0EB4">
              <w:rPr>
                <w:sz w:val="22"/>
                <w:szCs w:val="22"/>
              </w:rPr>
              <w:t>Организация экскурсий к проезжей части (улицы:</w:t>
            </w:r>
            <w:r w:rsidR="00992B01">
              <w:rPr>
                <w:sz w:val="22"/>
                <w:szCs w:val="22"/>
              </w:rPr>
              <w:t>Чкалова</w:t>
            </w:r>
            <w:r w:rsidRPr="00CF0EB4">
              <w:rPr>
                <w:sz w:val="22"/>
                <w:szCs w:val="22"/>
              </w:rPr>
              <w:t xml:space="preserve">, </w:t>
            </w:r>
            <w:r w:rsidR="00992B01">
              <w:rPr>
                <w:sz w:val="22"/>
                <w:szCs w:val="22"/>
              </w:rPr>
              <w:t>Добрынина, Жукова</w:t>
            </w:r>
            <w:r w:rsidRPr="00CF0EB4">
              <w:rPr>
                <w:sz w:val="22"/>
                <w:szCs w:val="22"/>
              </w:rPr>
              <w:t>) с целью наблюдения за дорожным движением, пешеходным переходом и др.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 xml:space="preserve">1 раз в </w:t>
            </w:r>
            <w:r w:rsidR="00992B01">
              <w:rPr>
                <w:sz w:val="22"/>
                <w:szCs w:val="22"/>
              </w:rPr>
              <w:t>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Тематическая неделя «Зелёный огонёк» (в дистанте)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июнь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1 раз в месяц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</w:pPr>
            <w:r w:rsidRPr="00CF0EB4">
              <w:rPr>
                <w:sz w:val="22"/>
                <w:szCs w:val="22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1815FD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Обсуждение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lang w:val="en-US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Воспитатели групп, 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«Правила перевозки детей в автомобиле» </w:t>
            </w:r>
            <w:r w:rsidRPr="00CF0EB4">
              <w:rPr>
                <w:sz w:val="22"/>
                <w:szCs w:val="22"/>
              </w:rPr>
              <w:lastRenderedPageBreak/>
              <w:t>и др</w:t>
            </w:r>
            <w:r w:rsidR="00CF0EB4" w:rsidRPr="00CF0EB4">
              <w:rPr>
                <w:sz w:val="22"/>
                <w:szCs w:val="22"/>
              </w:rPr>
              <w:t>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Воспитатели, 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 акции «Родительский патруль»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0D2B22" w:rsidP="001849FE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п</w:t>
            </w:r>
            <w:r w:rsidR="001849FE" w:rsidRPr="00CF0EB4">
              <w:rPr>
                <w:sz w:val="22"/>
                <w:szCs w:val="22"/>
              </w:rPr>
              <w:t>о плану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Воспитатели,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муз.руководитель, инструктор по физической культуре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Сетевое взаимодействие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61153A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представителя ГИБДД  в проведении общего родитель</w:t>
            </w:r>
            <w:r w:rsidRPr="00CF0EB4">
              <w:rPr>
                <w:sz w:val="22"/>
                <w:szCs w:val="22"/>
              </w:rPr>
              <w:softHyphen/>
              <w:t>ского собрания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май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D110E9">
            <w:pPr>
              <w:tabs>
                <w:tab w:val="left" w:pos="7371"/>
              </w:tabs>
              <w:spacing w:line="480" w:lineRule="auto"/>
            </w:pPr>
            <w:r w:rsidRPr="00CF0EB4">
              <w:rPr>
                <w:sz w:val="22"/>
                <w:szCs w:val="22"/>
              </w:rPr>
              <w:t xml:space="preserve">Участие представителя ГИБДД </w:t>
            </w:r>
            <w:r w:rsidR="0061153A">
              <w:rPr>
                <w:sz w:val="22"/>
                <w:szCs w:val="22"/>
              </w:rPr>
              <w:t xml:space="preserve"> </w:t>
            </w:r>
            <w:r w:rsidRPr="00CF0EB4">
              <w:rPr>
                <w:sz w:val="22"/>
                <w:szCs w:val="22"/>
              </w:rPr>
              <w:t>в проведении мероприятий по изучению правил дорожного движения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0D2B22" w:rsidP="00CF0EB4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</w:tbl>
    <w:p w:rsidR="001849FE" w:rsidRDefault="001849FE" w:rsidP="001849FE"/>
    <w:sectPr w:rsidR="001849FE" w:rsidSect="00786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9C" w:rsidRDefault="00962F9C" w:rsidP="00CF0EB4">
      <w:r>
        <w:separator/>
      </w:r>
    </w:p>
  </w:endnote>
  <w:endnote w:type="continuationSeparator" w:id="1">
    <w:p w:rsidR="00962F9C" w:rsidRDefault="00962F9C" w:rsidP="00CF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9C" w:rsidRDefault="00962F9C" w:rsidP="00CF0EB4">
      <w:r>
        <w:separator/>
      </w:r>
    </w:p>
  </w:footnote>
  <w:footnote w:type="continuationSeparator" w:id="1">
    <w:p w:rsidR="00962F9C" w:rsidRDefault="00962F9C" w:rsidP="00CF0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9FE"/>
    <w:rsid w:val="000A2A7E"/>
    <w:rsid w:val="000D2B22"/>
    <w:rsid w:val="001815FD"/>
    <w:rsid w:val="001849FE"/>
    <w:rsid w:val="002272A6"/>
    <w:rsid w:val="00240BF6"/>
    <w:rsid w:val="00294295"/>
    <w:rsid w:val="002F36C2"/>
    <w:rsid w:val="0043132E"/>
    <w:rsid w:val="0047435A"/>
    <w:rsid w:val="0061153A"/>
    <w:rsid w:val="00642337"/>
    <w:rsid w:val="00700088"/>
    <w:rsid w:val="00731677"/>
    <w:rsid w:val="0077336A"/>
    <w:rsid w:val="00962F9C"/>
    <w:rsid w:val="00992B01"/>
    <w:rsid w:val="00A20F19"/>
    <w:rsid w:val="00A425F0"/>
    <w:rsid w:val="00A92997"/>
    <w:rsid w:val="00C07DE2"/>
    <w:rsid w:val="00C823A1"/>
    <w:rsid w:val="00CB1D28"/>
    <w:rsid w:val="00CD40AD"/>
    <w:rsid w:val="00CF0EB4"/>
    <w:rsid w:val="00D110E9"/>
    <w:rsid w:val="00D17017"/>
    <w:rsid w:val="00EE11E3"/>
    <w:rsid w:val="00FD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</cp:lastModifiedBy>
  <cp:revision>3</cp:revision>
  <dcterms:created xsi:type="dcterms:W3CDTF">2021-01-27T08:42:00Z</dcterms:created>
  <dcterms:modified xsi:type="dcterms:W3CDTF">2021-01-27T08:46:00Z</dcterms:modified>
</cp:coreProperties>
</file>