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4F" w:rsidRPr="0048674F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4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60E3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4F">
        <w:rPr>
          <w:rFonts w:ascii="Times New Roman" w:hAnsi="Times New Roman" w:cs="Times New Roman"/>
          <w:b/>
          <w:sz w:val="28"/>
          <w:szCs w:val="28"/>
        </w:rPr>
        <w:t>о работе региональной инновационной площадки</w:t>
      </w:r>
    </w:p>
    <w:p w:rsidR="0048674F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192»</w:t>
      </w:r>
    </w:p>
    <w:p w:rsidR="0048674F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4F">
        <w:rPr>
          <w:rFonts w:ascii="Times New Roman" w:hAnsi="Times New Roman" w:cs="Times New Roman"/>
          <w:sz w:val="28"/>
          <w:szCs w:val="28"/>
        </w:rPr>
        <w:t>на 15.07.2017г.</w:t>
      </w:r>
    </w:p>
    <w:p w:rsidR="0048674F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2126"/>
        <w:gridCol w:w="4349"/>
        <w:gridCol w:w="2958"/>
      </w:tblGrid>
      <w:tr w:rsidR="0048674F" w:rsidTr="0048674F">
        <w:tc>
          <w:tcPr>
            <w:tcW w:w="959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в соответствии с планом работы РИП 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выполнения 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9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выполнения 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отклонения от плана предложения по корректировке 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74F" w:rsidTr="0048674F">
        <w:tc>
          <w:tcPr>
            <w:tcW w:w="959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6168D" w:rsidRDefault="0016168D" w:rsidP="0048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основ.</w:t>
            </w:r>
          </w:p>
          <w:p w:rsidR="0048674F" w:rsidRDefault="0048674F" w:rsidP="0048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 семинар по деятельности площадки</w:t>
            </w:r>
          </w:p>
        </w:tc>
        <w:tc>
          <w:tcPr>
            <w:tcW w:w="2126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  <w:tc>
          <w:tcPr>
            <w:tcW w:w="4349" w:type="dxa"/>
          </w:tcPr>
          <w:p w:rsidR="0048674F" w:rsidRDefault="0048674F" w:rsidP="0048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 познакомились с новым направлением работы</w:t>
            </w:r>
            <w:r w:rsidR="007C2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665" w:rsidRDefault="007C2665" w:rsidP="0048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Выбрали членов рабочей группы.</w:t>
            </w:r>
          </w:p>
        </w:tc>
        <w:tc>
          <w:tcPr>
            <w:tcW w:w="2958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4F" w:rsidTr="0048674F">
        <w:tc>
          <w:tcPr>
            <w:tcW w:w="959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6168D" w:rsidRDefault="0016168D" w:rsidP="0016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и перечня материалов, структурирование материалов.</w:t>
            </w:r>
          </w:p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заседание рабочей группы</w:t>
            </w:r>
          </w:p>
        </w:tc>
        <w:tc>
          <w:tcPr>
            <w:tcW w:w="2126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4349" w:type="dxa"/>
          </w:tcPr>
          <w:p w:rsidR="0048674F" w:rsidRDefault="007C2665" w:rsidP="007C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членов рабочей группы с методическими материалами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поколения»</w:t>
            </w:r>
          </w:p>
        </w:tc>
        <w:tc>
          <w:tcPr>
            <w:tcW w:w="2958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4F" w:rsidTr="0048674F">
        <w:tc>
          <w:tcPr>
            <w:tcW w:w="959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8674F" w:rsidRDefault="007C2665" w:rsidP="007C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оординационный семинар руководителей и координаторов деятельности площадки</w:t>
            </w:r>
          </w:p>
          <w:p w:rsidR="00EC79E1" w:rsidRDefault="00EC79E1" w:rsidP="007C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4349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4F" w:rsidTr="0048674F">
        <w:tc>
          <w:tcPr>
            <w:tcW w:w="959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8674F" w:rsidRDefault="007C2665" w:rsidP="007C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материалов на сайте ДОУ</w:t>
            </w:r>
          </w:p>
        </w:tc>
        <w:tc>
          <w:tcPr>
            <w:tcW w:w="2126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4349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раздела «Инновационная деятельность» на сайте ДОУ</w:t>
            </w:r>
          </w:p>
        </w:tc>
        <w:tc>
          <w:tcPr>
            <w:tcW w:w="2958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BE6" w:rsidRDefault="00276BE6" w:rsidP="00276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74F" w:rsidRPr="0048674F" w:rsidRDefault="00276BE6" w:rsidP="00276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воспитатель: Е.А.Горбунова</w:t>
      </w:r>
    </w:p>
    <w:sectPr w:rsidR="0048674F" w:rsidRPr="0048674F" w:rsidSect="004867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74F"/>
    <w:rsid w:val="0016168D"/>
    <w:rsid w:val="00276BE6"/>
    <w:rsid w:val="003F6C0A"/>
    <w:rsid w:val="0048674F"/>
    <w:rsid w:val="006760E3"/>
    <w:rsid w:val="007C2665"/>
    <w:rsid w:val="008E6758"/>
    <w:rsid w:val="00E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2017-07-03T09:15:00Z</dcterms:created>
  <dcterms:modified xsi:type="dcterms:W3CDTF">2017-07-03T12:25:00Z</dcterms:modified>
</cp:coreProperties>
</file>