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F74" w:rsidRDefault="00CB4F74" w:rsidP="00CB4F74">
      <w:pPr>
        <w:ind w:left="4536"/>
        <w:jc w:val="right"/>
        <w:rPr>
          <w:i/>
          <w:sz w:val="28"/>
          <w:szCs w:val="28"/>
        </w:rPr>
      </w:pPr>
      <w:r w:rsidRPr="00CB4F74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-224790</wp:posOffset>
            </wp:positionV>
            <wp:extent cx="7000875" cy="10010775"/>
            <wp:effectExtent l="19050" t="0" r="9525" b="0"/>
            <wp:wrapNone/>
            <wp:docPr id="8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F74">
        <w:rPr>
          <w:i/>
          <w:sz w:val="28"/>
          <w:szCs w:val="28"/>
        </w:rPr>
        <w:t xml:space="preserve"> </w:t>
      </w:r>
    </w:p>
    <w:p w:rsidR="00CB4F74" w:rsidRDefault="00CB4F74" w:rsidP="00CB4F74">
      <w:pPr>
        <w:ind w:left="4536"/>
        <w:jc w:val="right"/>
        <w:rPr>
          <w:i/>
          <w:sz w:val="28"/>
          <w:szCs w:val="28"/>
        </w:rPr>
      </w:pPr>
    </w:p>
    <w:p w:rsidR="00CB4F74" w:rsidRPr="00CB4F74" w:rsidRDefault="00CB4F74" w:rsidP="00CB4F74">
      <w:pPr>
        <w:ind w:left="3828" w:right="707" w:hanging="142"/>
        <w:jc w:val="right"/>
        <w:rPr>
          <w:b/>
          <w:i/>
          <w:color w:val="00589A"/>
          <w:sz w:val="28"/>
          <w:szCs w:val="28"/>
        </w:rPr>
      </w:pPr>
      <w:r w:rsidRPr="00CB4F74">
        <w:rPr>
          <w:b/>
          <w:i/>
          <w:color w:val="00589A"/>
          <w:sz w:val="28"/>
          <w:szCs w:val="28"/>
        </w:rPr>
        <w:t xml:space="preserve">«Если Вы хотите, чтобы слово учило жить, </w:t>
      </w:r>
    </w:p>
    <w:p w:rsidR="00CB4F74" w:rsidRPr="00CB4F74" w:rsidRDefault="00CB4F74" w:rsidP="00CB4F74">
      <w:pPr>
        <w:ind w:left="3828" w:right="707" w:hanging="142"/>
        <w:jc w:val="right"/>
        <w:rPr>
          <w:b/>
          <w:i/>
          <w:color w:val="00589A"/>
          <w:sz w:val="28"/>
          <w:szCs w:val="28"/>
        </w:rPr>
      </w:pPr>
      <w:r w:rsidRPr="00CB4F74">
        <w:rPr>
          <w:b/>
          <w:i/>
          <w:color w:val="00589A"/>
          <w:sz w:val="28"/>
          <w:szCs w:val="28"/>
        </w:rPr>
        <w:t xml:space="preserve">воспитывайте тонкость, </w:t>
      </w:r>
    </w:p>
    <w:p w:rsidR="00CB4F74" w:rsidRPr="00CB4F74" w:rsidRDefault="00CB4F74" w:rsidP="00CB4F74">
      <w:pPr>
        <w:ind w:left="3828" w:right="707" w:hanging="142"/>
        <w:jc w:val="right"/>
        <w:rPr>
          <w:b/>
          <w:i/>
          <w:color w:val="00589A"/>
          <w:sz w:val="28"/>
          <w:szCs w:val="28"/>
        </w:rPr>
      </w:pPr>
      <w:r w:rsidRPr="00CB4F74">
        <w:rPr>
          <w:b/>
          <w:i/>
          <w:color w:val="00589A"/>
          <w:sz w:val="28"/>
          <w:szCs w:val="28"/>
        </w:rPr>
        <w:t>эмоциональную чуткость юного сердца»</w:t>
      </w:r>
    </w:p>
    <w:p w:rsidR="00CB4F74" w:rsidRPr="00CB4F74" w:rsidRDefault="00CB4F74" w:rsidP="00CB4F74">
      <w:pPr>
        <w:ind w:left="3828" w:right="707" w:hanging="142"/>
        <w:jc w:val="right"/>
        <w:rPr>
          <w:i/>
          <w:color w:val="00589A"/>
          <w:sz w:val="28"/>
          <w:szCs w:val="28"/>
        </w:rPr>
      </w:pPr>
      <w:r w:rsidRPr="00CB4F74">
        <w:rPr>
          <w:i/>
          <w:color w:val="00589A"/>
          <w:sz w:val="28"/>
          <w:szCs w:val="28"/>
        </w:rPr>
        <w:t>В.А.Сухомлинский</w:t>
      </w:r>
    </w:p>
    <w:p w:rsidR="00CB4F74" w:rsidRDefault="00CB4F74" w:rsidP="00AA60B4">
      <w:pPr>
        <w:jc w:val="center"/>
        <w:rPr>
          <w:b/>
          <w:sz w:val="28"/>
          <w:szCs w:val="28"/>
        </w:rPr>
      </w:pPr>
    </w:p>
    <w:p w:rsidR="00CB4F74" w:rsidRDefault="00CB4F74" w:rsidP="00AA60B4">
      <w:pPr>
        <w:jc w:val="center"/>
        <w:rPr>
          <w:b/>
          <w:sz w:val="28"/>
          <w:szCs w:val="28"/>
        </w:rPr>
      </w:pPr>
    </w:p>
    <w:p w:rsidR="00CB4F74" w:rsidRDefault="00CB4F74" w:rsidP="00AA60B4">
      <w:pPr>
        <w:jc w:val="center"/>
        <w:rPr>
          <w:b/>
          <w:sz w:val="28"/>
          <w:szCs w:val="28"/>
        </w:rPr>
      </w:pPr>
    </w:p>
    <w:p w:rsidR="00CB4F74" w:rsidRDefault="00AA60B4" w:rsidP="00AA60B4">
      <w:pPr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CB4F74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Конспект познавательно-коммуникативной деятельности </w:t>
      </w:r>
    </w:p>
    <w:p w:rsidR="00CB4F74" w:rsidRDefault="00AA60B4" w:rsidP="00AA60B4">
      <w:pPr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CB4F74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с детьми 2 младшей группы </w:t>
      </w:r>
    </w:p>
    <w:p w:rsidR="00F42491" w:rsidRDefault="00AA60B4" w:rsidP="00AA60B4">
      <w:pPr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CB4F74">
        <w:rPr>
          <w:rFonts w:ascii="Monotype Corsiva" w:hAnsi="Monotype Corsiva"/>
          <w:b/>
          <w:color w:val="00487E"/>
          <w:spacing w:val="20"/>
          <w:sz w:val="56"/>
          <w:szCs w:val="56"/>
        </w:rPr>
        <w:t>«Забытые игрушки».</w:t>
      </w:r>
    </w:p>
    <w:p w:rsidR="00CB4F74" w:rsidRDefault="00CB4F74" w:rsidP="00AA60B4">
      <w:pPr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CB4F74" w:rsidRDefault="00CB4F74" w:rsidP="00AA60B4">
      <w:pPr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6C1161" w:rsidRPr="000F23C6" w:rsidRDefault="000F23C6" w:rsidP="000F23C6">
      <w:pPr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0F23C6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                         Воспитатель:</w:t>
      </w:r>
    </w:p>
    <w:p w:rsidR="00CB4F74" w:rsidRPr="000F23C6" w:rsidRDefault="000F23C6" w:rsidP="000F23C6">
      <w:pPr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0F23C6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                       Завьялова Т.Н.</w:t>
      </w:r>
    </w:p>
    <w:p w:rsidR="00CB4F74" w:rsidRDefault="00CB4F74" w:rsidP="00CB4F74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</w:p>
    <w:p w:rsidR="00CB4F74" w:rsidRDefault="00CB4F74" w:rsidP="00CB4F74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32"/>
          <w:szCs w:val="32"/>
        </w:rPr>
        <w:t>Ярославль, 2013</w:t>
      </w:r>
    </w:p>
    <w:p w:rsidR="00CB4F74" w:rsidRDefault="00CB4F74" w:rsidP="00CB4F74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32"/>
          <w:szCs w:val="32"/>
        </w:rPr>
        <w:t>МДОУ детский сад №192</w:t>
      </w:r>
    </w:p>
    <w:p w:rsidR="00CB4F74" w:rsidRDefault="00CB4F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-291465</wp:posOffset>
            </wp:positionV>
            <wp:extent cx="7153275" cy="10010775"/>
            <wp:effectExtent l="19050" t="0" r="9525" b="0"/>
            <wp:wrapNone/>
            <wp:docPr id="9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F74" w:rsidRDefault="00CB4F74">
      <w:pPr>
        <w:rPr>
          <w:b/>
          <w:sz w:val="28"/>
          <w:szCs w:val="28"/>
        </w:rPr>
      </w:pPr>
    </w:p>
    <w:p w:rsidR="00AA60B4" w:rsidRPr="00A52973" w:rsidRDefault="000B5A88" w:rsidP="00A52973">
      <w:pPr>
        <w:spacing w:line="20" w:lineRule="atLeast"/>
        <w:ind w:left="567" w:right="282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Тема: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«Забытые игрушки»</w:t>
      </w:r>
    </w:p>
    <w:p w:rsidR="00AA60B4" w:rsidRPr="00A52973" w:rsidRDefault="00AA60B4" w:rsidP="00A52973">
      <w:pPr>
        <w:spacing w:line="20" w:lineRule="atLeast"/>
        <w:ind w:left="567" w:right="282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Проблема: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«Поможем забытым игрушкам»</w:t>
      </w:r>
    </w:p>
    <w:p w:rsidR="00AA60B4" w:rsidRPr="00A52973" w:rsidRDefault="00AA60B4" w:rsidP="00A52973">
      <w:pPr>
        <w:spacing w:line="20" w:lineRule="atLeast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Игровая мотивация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>: «Оказать помощь игрушкам, попавшим в беду»</w:t>
      </w:r>
    </w:p>
    <w:p w:rsidR="00AA60B4" w:rsidRPr="00A52973" w:rsidRDefault="00C86CFB" w:rsidP="00A52973">
      <w:pPr>
        <w:spacing w:line="20" w:lineRule="atLeast"/>
        <w:ind w:left="567" w:right="282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З</w:t>
      </w:r>
      <w:r w:rsidR="00AA60B4" w:rsidRPr="00A52973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адачи: </w:t>
      </w:r>
    </w:p>
    <w:p w:rsidR="00C86CFB" w:rsidRPr="00A52973" w:rsidRDefault="00C86CFB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расширять словарный запас ребенка;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формировать умение вести диалог со сверстниками и взрослым;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способствовать связи восприятия со словом и дальнейшим действием</w:t>
      </w:r>
      <w:r w:rsidR="00C86CFB" w:rsidRPr="00A52973">
        <w:rPr>
          <w:rFonts w:ascii="Times New Roman" w:hAnsi="Times New Roman" w:cs="Times New Roman"/>
          <w:color w:val="00B050"/>
          <w:sz w:val="32"/>
          <w:szCs w:val="32"/>
        </w:rPr>
        <w:t>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развивать интонационную выразительность речи;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развивать мелкую моторику рук;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развивать фантазию, воображение и мимику</w:t>
      </w:r>
      <w:r w:rsidR="00C86CFB" w:rsidRPr="00A52973">
        <w:rPr>
          <w:rFonts w:ascii="Times New Roman" w:hAnsi="Times New Roman" w:cs="Times New Roman"/>
          <w:color w:val="00B050"/>
          <w:sz w:val="32"/>
          <w:szCs w:val="32"/>
        </w:rPr>
        <w:t>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воспитывать культуру речевого общения</w:t>
      </w:r>
      <w:r w:rsidR="00C86CFB" w:rsidRPr="00A52973">
        <w:rPr>
          <w:rFonts w:ascii="Times New Roman" w:hAnsi="Times New Roman" w:cs="Times New Roman"/>
          <w:color w:val="00B050"/>
          <w:sz w:val="32"/>
          <w:szCs w:val="32"/>
        </w:rPr>
        <w:t>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воспитывать умение проявлять сочувствие и желание оказать помощь</w:t>
      </w:r>
      <w:r w:rsidR="00C86CFB" w:rsidRPr="00A52973">
        <w:rPr>
          <w:rFonts w:ascii="Times New Roman" w:hAnsi="Times New Roman" w:cs="Times New Roman"/>
          <w:color w:val="00B050"/>
          <w:sz w:val="32"/>
          <w:szCs w:val="32"/>
        </w:rPr>
        <w:t>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воспитывать желание понимать эмоциональное состо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softHyphen/>
        <w:t>яние персонажа игры (игрушки)</w:t>
      </w:r>
      <w:r w:rsidR="00C86CFB" w:rsidRPr="00A52973">
        <w:rPr>
          <w:rFonts w:ascii="Times New Roman" w:hAnsi="Times New Roman" w:cs="Times New Roman"/>
          <w:color w:val="00B050"/>
          <w:sz w:val="32"/>
          <w:szCs w:val="32"/>
        </w:rPr>
        <w:t>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воспитывать бережное отношение к игрушкам</w:t>
      </w:r>
      <w:r w:rsidR="00C86CFB" w:rsidRPr="00A52973">
        <w:rPr>
          <w:rFonts w:ascii="Times New Roman" w:hAnsi="Times New Roman" w:cs="Times New Roman"/>
          <w:color w:val="00B050"/>
          <w:sz w:val="32"/>
          <w:szCs w:val="32"/>
        </w:rPr>
        <w:t>;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16"/>
          <w:szCs w:val="16"/>
        </w:rPr>
      </w:pP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Оборудование и материалы</w:t>
      </w:r>
      <w:r w:rsidR="00933D86" w:rsidRPr="00A52973">
        <w:rPr>
          <w:rFonts w:ascii="Times New Roman" w:hAnsi="Times New Roman" w:cs="Times New Roman"/>
          <w:b/>
          <w:color w:val="00B050"/>
          <w:sz w:val="32"/>
          <w:szCs w:val="32"/>
        </w:rPr>
        <w:t>: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модуль для игрушек</w:t>
      </w:r>
    </w:p>
    <w:p w:rsidR="00AA60B4" w:rsidRPr="00A52973" w:rsidRDefault="00AF07CC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игрушки Б</w:t>
      </w:r>
      <w:r w:rsidR="00AA60B4" w:rsidRPr="00A52973">
        <w:rPr>
          <w:rFonts w:ascii="Times New Roman" w:hAnsi="Times New Roman" w:cs="Times New Roman"/>
          <w:color w:val="00B050"/>
          <w:sz w:val="32"/>
          <w:szCs w:val="32"/>
        </w:rPr>
        <w:t>и</w:t>
      </w:r>
      <w:r w:rsidR="007A6C93" w:rsidRPr="00A52973">
        <w:rPr>
          <w:rFonts w:ascii="Times New Roman" w:hAnsi="Times New Roman" w:cs="Times New Roman"/>
          <w:color w:val="00B050"/>
          <w:sz w:val="32"/>
          <w:szCs w:val="32"/>
        </w:rPr>
        <w:t>-</w:t>
      </w:r>
      <w:r w:rsidR="00AA60B4" w:rsidRPr="00A52973">
        <w:rPr>
          <w:rFonts w:ascii="Times New Roman" w:hAnsi="Times New Roman" w:cs="Times New Roman"/>
          <w:color w:val="00B050"/>
          <w:sz w:val="32"/>
          <w:szCs w:val="32"/>
        </w:rPr>
        <w:t>ба</w:t>
      </w:r>
      <w:r w:rsidR="007A6C93" w:rsidRPr="00A52973">
        <w:rPr>
          <w:rFonts w:ascii="Times New Roman" w:hAnsi="Times New Roman" w:cs="Times New Roman"/>
          <w:color w:val="00B050"/>
          <w:sz w:val="32"/>
          <w:szCs w:val="32"/>
        </w:rPr>
        <w:t>-</w:t>
      </w:r>
      <w:r w:rsidR="00AA60B4" w:rsidRPr="00A52973">
        <w:rPr>
          <w:rFonts w:ascii="Times New Roman" w:hAnsi="Times New Roman" w:cs="Times New Roman"/>
          <w:color w:val="00B050"/>
          <w:sz w:val="32"/>
          <w:szCs w:val="32"/>
        </w:rPr>
        <w:t>бо: Зайка, Бычок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фонограммы песе</w:t>
      </w:r>
      <w:r w:rsidR="007A6C93" w:rsidRPr="00A52973">
        <w:rPr>
          <w:rFonts w:ascii="Times New Roman" w:hAnsi="Times New Roman" w:cs="Times New Roman"/>
          <w:color w:val="00B050"/>
          <w:sz w:val="32"/>
          <w:szCs w:val="32"/>
        </w:rPr>
        <w:t>н «Улыбка», «Верный друг»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колокольчик для Бычка</w:t>
      </w:r>
    </w:p>
    <w:p w:rsidR="00AA60B4" w:rsidRPr="00A52973" w:rsidRDefault="00AA60B4" w:rsidP="00A52973">
      <w:pPr>
        <w:spacing w:line="240" w:lineRule="auto"/>
        <w:ind w:left="567" w:right="284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носовой платок</w:t>
      </w:r>
      <w:r w:rsidR="00814FA8" w:rsidRPr="00A52973">
        <w:rPr>
          <w:rFonts w:ascii="Times New Roman" w:hAnsi="Times New Roman" w:cs="Times New Roman"/>
          <w:color w:val="00B050"/>
          <w:sz w:val="32"/>
          <w:szCs w:val="32"/>
        </w:rPr>
        <w:t>, галстук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для Зайки</w:t>
      </w:r>
    </w:p>
    <w:p w:rsidR="00AA60B4" w:rsidRPr="00A52973" w:rsidRDefault="00A52973" w:rsidP="00A52973">
      <w:pPr>
        <w:ind w:left="709" w:right="282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-339090</wp:posOffset>
            </wp:positionV>
            <wp:extent cx="7153275" cy="10010775"/>
            <wp:effectExtent l="19050" t="0" r="9525" b="0"/>
            <wp:wrapNone/>
            <wp:docPr id="1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0B4" w:rsidRPr="00A52973" w:rsidRDefault="00AA60B4" w:rsidP="00A52973">
      <w:pPr>
        <w:ind w:left="709" w:right="282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План НОД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Рассматривание модуля.  «Это что же тут стоит?..»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Нахождение первой игрушки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Физкультминутка «Зайка»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Беседа с Зайкой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Игровая ситуация «Зайка в лесу»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Нахождение второй игрушки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Беседа о бычке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Речевая игра со скороговоркой «Бык-бычок»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Подвижная игра «Ты, Бычок, не скучай»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Итоговая беседа о найденных игрушках «Игрушки уже не грустят»</w:t>
      </w:r>
    </w:p>
    <w:p w:rsidR="00AA60B4" w:rsidRPr="00A52973" w:rsidRDefault="00AA60B4" w:rsidP="00A52973">
      <w:pPr>
        <w:pStyle w:val="a4"/>
        <w:numPr>
          <w:ilvl w:val="0"/>
          <w:numId w:val="2"/>
        </w:numPr>
        <w:ind w:left="709" w:right="282" w:firstLine="0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Планирование последующ</w:t>
      </w:r>
      <w:r w:rsidR="007A6C93" w:rsidRPr="00A52973">
        <w:rPr>
          <w:rFonts w:ascii="Times New Roman" w:hAnsi="Times New Roman" w:cs="Times New Roman"/>
          <w:color w:val="00B050"/>
          <w:sz w:val="32"/>
          <w:szCs w:val="32"/>
        </w:rPr>
        <w:t>ей деятельности «Игрушки находя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>т друзей»</w:t>
      </w:r>
    </w:p>
    <w:p w:rsidR="00AA60B4" w:rsidRPr="00A52973" w:rsidRDefault="00AA60B4" w:rsidP="00A52973">
      <w:pPr>
        <w:ind w:left="709" w:right="282" w:firstLine="709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Ход НОД:</w:t>
      </w:r>
    </w:p>
    <w:p w:rsidR="00B10E51" w:rsidRPr="00A52973" w:rsidRDefault="00B10E51" w:rsidP="00A52973">
      <w:pPr>
        <w:pStyle w:val="a4"/>
        <w:numPr>
          <w:ilvl w:val="0"/>
          <w:numId w:val="3"/>
        </w:numPr>
        <w:ind w:left="709" w:right="282" w:firstLine="709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Моделирование игровой ситуации</w:t>
      </w:r>
    </w:p>
    <w:p w:rsidR="00B10E51" w:rsidRPr="00A52973" w:rsidRDefault="00B10E51" w:rsidP="00A52973">
      <w:pPr>
        <w:pStyle w:val="a3"/>
        <w:spacing w:line="276" w:lineRule="auto"/>
        <w:ind w:left="709" w:right="282" w:firstLine="709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В центре зала стоит модуль, в разных местах зала находятся игрушки. Под легкую м</w:t>
      </w:r>
      <w:r w:rsidR="007A6C93" w:rsidRPr="00A52973">
        <w:rPr>
          <w:color w:val="00B050"/>
          <w:sz w:val="32"/>
          <w:szCs w:val="32"/>
        </w:rPr>
        <w:t>узыку входят дети и воспитатель (звучит фонограмма песни «Улыбка» В.Шаинского)</w:t>
      </w:r>
    </w:p>
    <w:p w:rsidR="00B10E51" w:rsidRPr="00A52973" w:rsidRDefault="00B10E51" w:rsidP="00A52973">
      <w:pPr>
        <w:pStyle w:val="a3"/>
        <w:spacing w:line="276" w:lineRule="auto"/>
        <w:ind w:left="709" w:right="282" w:firstLine="709"/>
        <w:rPr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 xml:space="preserve">Воспитатель. </w:t>
      </w:r>
      <w:r w:rsidRPr="00A52973">
        <w:rPr>
          <w:color w:val="00B050"/>
          <w:sz w:val="32"/>
          <w:szCs w:val="32"/>
        </w:rPr>
        <w:t>Ребята, сегодня к вам в дет</w:t>
      </w:r>
      <w:r w:rsidRPr="00A52973">
        <w:rPr>
          <w:color w:val="00B050"/>
          <w:sz w:val="32"/>
          <w:szCs w:val="32"/>
        </w:rPr>
        <w:softHyphen/>
        <w:t>ский сад пришли гости. Мы с вами знаем, что при встрече вежливые люди говорят...</w:t>
      </w:r>
    </w:p>
    <w:p w:rsidR="00B10E51" w:rsidRPr="00A52973" w:rsidRDefault="00B10E51" w:rsidP="00A52973">
      <w:pPr>
        <w:pStyle w:val="a3"/>
        <w:spacing w:line="276" w:lineRule="auto"/>
        <w:ind w:left="709" w:right="282" w:firstLine="709"/>
        <w:rPr>
          <w:color w:val="00B050"/>
          <w:sz w:val="32"/>
          <w:szCs w:val="32"/>
        </w:rPr>
      </w:pPr>
      <w:r w:rsidRPr="00A52973">
        <w:rPr>
          <w:color w:val="00B050"/>
          <w:spacing w:val="10"/>
          <w:sz w:val="32"/>
          <w:szCs w:val="32"/>
        </w:rPr>
        <w:t>Дети.</w:t>
      </w:r>
      <w:r w:rsidRPr="00A52973">
        <w:rPr>
          <w:color w:val="00B050"/>
          <w:sz w:val="32"/>
          <w:szCs w:val="32"/>
        </w:rPr>
        <w:t xml:space="preserve"> Здравствуйте!</w:t>
      </w:r>
    </w:p>
    <w:p w:rsidR="00B10E51" w:rsidRPr="00A52973" w:rsidRDefault="00B10E51" w:rsidP="00A52973">
      <w:pPr>
        <w:pStyle w:val="a3"/>
        <w:spacing w:line="276" w:lineRule="auto"/>
        <w:ind w:left="709" w:right="282" w:firstLine="709"/>
        <w:rPr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>Воспитатель.</w:t>
      </w:r>
      <w:r w:rsidRPr="00A52973">
        <w:rPr>
          <w:color w:val="00B050"/>
          <w:sz w:val="32"/>
          <w:szCs w:val="32"/>
        </w:rPr>
        <w:t xml:space="preserve"> А если все гости, посмотри</w:t>
      </w:r>
      <w:r w:rsidRPr="00A52973">
        <w:rPr>
          <w:color w:val="00B050"/>
          <w:sz w:val="32"/>
          <w:szCs w:val="32"/>
        </w:rPr>
        <w:softHyphen/>
        <w:t>те,</w:t>
      </w:r>
      <w:r w:rsidRPr="00A52973">
        <w:rPr>
          <w:b/>
          <w:bCs/>
          <w:color w:val="00B050"/>
          <w:sz w:val="32"/>
          <w:szCs w:val="32"/>
        </w:rPr>
        <w:t xml:space="preserve"> </w:t>
      </w:r>
      <w:r w:rsidRPr="00A52973">
        <w:rPr>
          <w:bCs/>
          <w:color w:val="00B050"/>
          <w:sz w:val="32"/>
          <w:szCs w:val="32"/>
        </w:rPr>
        <w:t>добрые, улыбчивые, приветливые,</w:t>
      </w:r>
      <w:r w:rsidRPr="00A52973">
        <w:rPr>
          <w:color w:val="00B050"/>
          <w:sz w:val="32"/>
          <w:szCs w:val="32"/>
        </w:rPr>
        <w:t xml:space="preserve"> то и нам наше «здравствуйте» хочется сказать им как? </w:t>
      </w:r>
      <w:r w:rsidRPr="00A52973">
        <w:rPr>
          <w:i/>
          <w:iCs/>
          <w:color w:val="00B050"/>
          <w:sz w:val="32"/>
          <w:szCs w:val="32"/>
        </w:rPr>
        <w:t>(Ответы детей.)</w:t>
      </w:r>
      <w:r w:rsidRPr="00A52973">
        <w:rPr>
          <w:color w:val="00B050"/>
          <w:sz w:val="32"/>
          <w:szCs w:val="32"/>
        </w:rPr>
        <w:t xml:space="preserve"> Верно, с улыбкой, радостно, весело... Попробуем?</w:t>
      </w:r>
    </w:p>
    <w:p w:rsidR="00B10E51" w:rsidRPr="00A52973" w:rsidRDefault="00B10E51" w:rsidP="00A52973">
      <w:pPr>
        <w:pStyle w:val="a3"/>
        <w:spacing w:line="276" w:lineRule="auto"/>
        <w:ind w:left="709" w:right="282" w:firstLine="709"/>
        <w:rPr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>Дети и воспитатель.</w:t>
      </w:r>
      <w:r w:rsidRPr="00A52973">
        <w:rPr>
          <w:color w:val="00B050"/>
          <w:sz w:val="32"/>
          <w:szCs w:val="32"/>
        </w:rPr>
        <w:t xml:space="preserve"> Здравствуйте!</w:t>
      </w:r>
    </w:p>
    <w:p w:rsidR="00B10E51" w:rsidRPr="00A52973" w:rsidRDefault="00B10E51" w:rsidP="00A52973">
      <w:pPr>
        <w:pStyle w:val="a3"/>
        <w:spacing w:line="276" w:lineRule="auto"/>
        <w:ind w:left="709" w:right="282" w:firstLine="709"/>
        <w:rPr>
          <w:color w:val="00B050"/>
          <w:sz w:val="32"/>
          <w:szCs w:val="32"/>
        </w:rPr>
      </w:pPr>
      <w:r w:rsidRPr="00A52973">
        <w:rPr>
          <w:color w:val="00B050"/>
          <w:spacing w:val="10"/>
          <w:sz w:val="32"/>
          <w:szCs w:val="32"/>
        </w:rPr>
        <w:t>Воспитатель.</w:t>
      </w:r>
      <w:r w:rsidRPr="00A52973">
        <w:rPr>
          <w:color w:val="00B050"/>
          <w:sz w:val="32"/>
          <w:szCs w:val="32"/>
        </w:rPr>
        <w:t xml:space="preserve"> А если гостей собралось мно-ого, как сегодня, то </w:t>
      </w:r>
      <w:proofErr w:type="gramStart"/>
      <w:r w:rsidRPr="00A52973">
        <w:rPr>
          <w:color w:val="00B050"/>
          <w:sz w:val="32"/>
          <w:szCs w:val="32"/>
        </w:rPr>
        <w:t>мы</w:t>
      </w:r>
      <w:proofErr w:type="gramEnd"/>
      <w:r w:rsidRPr="00A52973">
        <w:rPr>
          <w:color w:val="00B050"/>
          <w:sz w:val="32"/>
          <w:szCs w:val="32"/>
        </w:rPr>
        <w:t xml:space="preserve"> скажем «здравст</w:t>
      </w:r>
      <w:r w:rsidRPr="00A52973">
        <w:rPr>
          <w:color w:val="00B050"/>
          <w:sz w:val="32"/>
          <w:szCs w:val="32"/>
        </w:rPr>
        <w:softHyphen/>
        <w:t>вуйте» с радостным удивлением, вот так...</w:t>
      </w:r>
    </w:p>
    <w:p w:rsidR="00A52973" w:rsidRDefault="00A52973" w:rsidP="00A52973">
      <w:pPr>
        <w:pStyle w:val="a3"/>
        <w:spacing w:line="276" w:lineRule="auto"/>
        <w:ind w:left="709" w:right="282" w:firstLine="709"/>
        <w:rPr>
          <w:color w:val="00B050"/>
          <w:spacing w:val="10"/>
          <w:sz w:val="32"/>
          <w:szCs w:val="32"/>
        </w:rPr>
      </w:pPr>
    </w:p>
    <w:p w:rsidR="00A52973" w:rsidRDefault="00A52973" w:rsidP="00A52973">
      <w:pPr>
        <w:pStyle w:val="a3"/>
        <w:spacing w:line="276" w:lineRule="auto"/>
        <w:ind w:left="709" w:right="282" w:firstLine="709"/>
        <w:rPr>
          <w:color w:val="00B050"/>
          <w:spacing w:val="10"/>
          <w:sz w:val="32"/>
          <w:szCs w:val="32"/>
        </w:rPr>
      </w:pPr>
      <w:r w:rsidRPr="00A52973">
        <w:rPr>
          <w:noProof/>
          <w:color w:val="00B050"/>
          <w:spacing w:val="10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-339090</wp:posOffset>
            </wp:positionV>
            <wp:extent cx="7153275" cy="10010775"/>
            <wp:effectExtent l="19050" t="0" r="9525" b="0"/>
            <wp:wrapNone/>
            <wp:docPr id="2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973" w:rsidRDefault="00A52973" w:rsidP="00A52973">
      <w:pPr>
        <w:pStyle w:val="a3"/>
        <w:spacing w:line="276" w:lineRule="auto"/>
        <w:ind w:left="426" w:right="282" w:firstLine="425"/>
        <w:rPr>
          <w:color w:val="00B050"/>
          <w:spacing w:val="10"/>
          <w:sz w:val="32"/>
          <w:szCs w:val="32"/>
        </w:rPr>
      </w:pP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pacing w:val="10"/>
          <w:sz w:val="32"/>
          <w:szCs w:val="32"/>
        </w:rPr>
        <w:t>Дети и воспитатель.</w:t>
      </w:r>
      <w:r w:rsidRPr="00A52973">
        <w:rPr>
          <w:color w:val="00B050"/>
          <w:sz w:val="32"/>
          <w:szCs w:val="32"/>
        </w:rPr>
        <w:t xml:space="preserve"> Здравствуйте?!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>Воспитатель.</w:t>
      </w:r>
      <w:r w:rsidRPr="00A52973">
        <w:rPr>
          <w:color w:val="00B050"/>
          <w:sz w:val="32"/>
          <w:szCs w:val="32"/>
        </w:rPr>
        <w:t xml:space="preserve"> А теперь осмотрите, пожа</w:t>
      </w:r>
      <w:r w:rsidRPr="00A52973">
        <w:rPr>
          <w:color w:val="00B050"/>
          <w:sz w:val="32"/>
          <w:szCs w:val="32"/>
        </w:rPr>
        <w:softHyphen/>
        <w:t>луйста, зал - что еще удивительное и необыч</w:t>
      </w:r>
      <w:r w:rsidRPr="00A52973">
        <w:rPr>
          <w:color w:val="00B050"/>
          <w:sz w:val="32"/>
          <w:szCs w:val="32"/>
        </w:rPr>
        <w:softHyphen/>
        <w:t>ное вы заметите?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Дети указывают на яркий модуль.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b/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>Воспитатель.</w:t>
      </w:r>
    </w:p>
    <w:p w:rsidR="00B10E51" w:rsidRPr="00A52973" w:rsidRDefault="007A6C93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Ч</w:t>
      </w:r>
      <w:r w:rsidR="00B10E51" w:rsidRPr="00A52973">
        <w:rPr>
          <w:color w:val="00B050"/>
          <w:sz w:val="32"/>
          <w:szCs w:val="32"/>
        </w:rPr>
        <w:t>то же это тут стоит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 xml:space="preserve">Очень </w:t>
      </w:r>
      <w:proofErr w:type="gramStart"/>
      <w:r w:rsidRPr="00A52973">
        <w:rPr>
          <w:color w:val="00B050"/>
          <w:sz w:val="32"/>
          <w:szCs w:val="32"/>
        </w:rPr>
        <w:t>странное</w:t>
      </w:r>
      <w:proofErr w:type="gramEnd"/>
      <w:r w:rsidRPr="00A52973">
        <w:rPr>
          <w:color w:val="00B050"/>
          <w:sz w:val="32"/>
          <w:szCs w:val="32"/>
        </w:rPr>
        <w:t xml:space="preserve"> на вид?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Как вы думаете, что это?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i/>
          <w:iCs/>
          <w:color w:val="00B050"/>
          <w:sz w:val="32"/>
          <w:szCs w:val="32"/>
        </w:rPr>
        <w:t>(Варианты ответов детей: тумбочка, бочка, мешалка и т.п.)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А внутри здесь что?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i/>
          <w:iCs/>
          <w:color w:val="00B050"/>
          <w:sz w:val="32"/>
          <w:szCs w:val="32"/>
        </w:rPr>
        <w:t>(Ответы детей.)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Тут пусто.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Даже стало как-то грустно...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i/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 xml:space="preserve">А что бы каждый из вас на эти полки поставил? </w:t>
      </w:r>
      <w:r w:rsidRPr="00A52973">
        <w:rPr>
          <w:i/>
          <w:color w:val="00B050"/>
          <w:sz w:val="32"/>
          <w:szCs w:val="32"/>
        </w:rPr>
        <w:t>(варианты ответов детей:</w:t>
      </w:r>
      <w:r w:rsidRPr="00A52973">
        <w:rPr>
          <w:i/>
          <w:iCs/>
          <w:color w:val="00B050"/>
          <w:sz w:val="32"/>
          <w:szCs w:val="32"/>
        </w:rPr>
        <w:t xml:space="preserve"> конфеты, фрукты, разные вещи, игрушки</w:t>
      </w:r>
      <w:r w:rsidRPr="00A52973">
        <w:rPr>
          <w:i/>
          <w:color w:val="00B050"/>
          <w:sz w:val="32"/>
          <w:szCs w:val="32"/>
        </w:rPr>
        <w:t>)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b/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>Воспитатель.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Игрушки? Хорошо бы.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Только где же нам их взять?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Может, стоит поискать?</w:t>
      </w:r>
      <w:r w:rsidRPr="00A52973">
        <w:rPr>
          <w:i/>
          <w:iCs/>
          <w:color w:val="00B050"/>
          <w:sz w:val="32"/>
          <w:szCs w:val="32"/>
        </w:rPr>
        <w:t xml:space="preserve"> (заговорщицки)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 xml:space="preserve">Может быть, игрушки </w:t>
      </w:r>
      <w:r w:rsidRPr="00A52973">
        <w:rPr>
          <w:color w:val="00B050"/>
          <w:spacing w:val="10"/>
          <w:sz w:val="32"/>
          <w:szCs w:val="32"/>
        </w:rPr>
        <w:t>тут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 xml:space="preserve">Ждут, когда же их найдут? </w:t>
      </w:r>
      <w:r w:rsidR="007A6C93" w:rsidRPr="00A52973">
        <w:rPr>
          <w:color w:val="00B050"/>
          <w:sz w:val="32"/>
          <w:szCs w:val="32"/>
        </w:rPr>
        <w:t>(звучит фонограмма песни «Верны</w:t>
      </w:r>
      <w:r w:rsidRPr="00A52973">
        <w:rPr>
          <w:color w:val="00B050"/>
          <w:sz w:val="32"/>
          <w:szCs w:val="32"/>
        </w:rPr>
        <w:t>й друг»</w:t>
      </w:r>
      <w:r w:rsidR="007A6C93" w:rsidRPr="00A52973">
        <w:rPr>
          <w:color w:val="00B050"/>
          <w:sz w:val="32"/>
          <w:szCs w:val="32"/>
        </w:rPr>
        <w:t xml:space="preserve"> Б.Савельева</w:t>
      </w:r>
      <w:r w:rsidRPr="00A52973">
        <w:rPr>
          <w:color w:val="00B050"/>
          <w:sz w:val="32"/>
          <w:szCs w:val="32"/>
        </w:rPr>
        <w:t>)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i/>
          <w:color w:val="00B050"/>
          <w:sz w:val="32"/>
          <w:szCs w:val="32"/>
        </w:rPr>
      </w:pPr>
    </w:p>
    <w:p w:rsidR="00B10E51" w:rsidRPr="00A52973" w:rsidRDefault="00B10E51" w:rsidP="00A52973">
      <w:pPr>
        <w:pStyle w:val="a4"/>
        <w:numPr>
          <w:ilvl w:val="0"/>
          <w:numId w:val="3"/>
        </w:numPr>
        <w:spacing w:line="240" w:lineRule="auto"/>
        <w:ind w:left="425" w:right="284" w:firstLine="425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Введение в проблему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Воспитатель и дети осматривают зал, обна</w:t>
      </w:r>
      <w:r w:rsidRPr="00A52973">
        <w:rPr>
          <w:color w:val="00B050"/>
          <w:sz w:val="32"/>
          <w:szCs w:val="32"/>
        </w:rPr>
        <w:softHyphen/>
        <w:t>руживают сидящего в углу на стуле Зайку, при</w:t>
      </w:r>
      <w:r w:rsidRPr="00A52973">
        <w:rPr>
          <w:color w:val="00B050"/>
          <w:sz w:val="32"/>
          <w:szCs w:val="32"/>
        </w:rPr>
        <w:softHyphen/>
        <w:t>носят его воспитателю. Воспитатель предлага</w:t>
      </w:r>
      <w:r w:rsidRPr="00A52973">
        <w:rPr>
          <w:color w:val="00B050"/>
          <w:sz w:val="32"/>
          <w:szCs w:val="32"/>
        </w:rPr>
        <w:softHyphen/>
        <w:t>ет ребятам присесть на стульчики и рассмотреть найденную игрушку.</w:t>
      </w:r>
    </w:p>
    <w:p w:rsidR="00B10E51" w:rsidRPr="00A52973" w:rsidRDefault="00B10E51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>Воспитатель.</w:t>
      </w:r>
      <w:r w:rsidRPr="00A52973">
        <w:rPr>
          <w:color w:val="00B050"/>
          <w:sz w:val="32"/>
          <w:szCs w:val="32"/>
        </w:rPr>
        <w:t xml:space="preserve"> Такой милый и такой... груст</w:t>
      </w:r>
      <w:r w:rsidRPr="00A52973">
        <w:rPr>
          <w:color w:val="00B050"/>
          <w:sz w:val="32"/>
          <w:szCs w:val="32"/>
        </w:rPr>
        <w:softHyphen/>
        <w:t>ный Зайка! Как вы думаете, ребята, что могло с ним случиться, отчего он грустит?</w:t>
      </w:r>
    </w:p>
    <w:p w:rsidR="00A52973" w:rsidRDefault="00A52973" w:rsidP="00A52973">
      <w:pPr>
        <w:pStyle w:val="a3"/>
        <w:spacing w:line="276" w:lineRule="auto"/>
        <w:ind w:left="426" w:right="282" w:firstLine="425"/>
        <w:rPr>
          <w:i/>
          <w:iCs/>
          <w:color w:val="00B050"/>
          <w:sz w:val="32"/>
          <w:szCs w:val="32"/>
        </w:rPr>
      </w:pPr>
    </w:p>
    <w:p w:rsidR="00A52973" w:rsidRDefault="00A52973" w:rsidP="00A52973">
      <w:pPr>
        <w:pStyle w:val="a3"/>
        <w:spacing w:line="276" w:lineRule="auto"/>
        <w:ind w:left="426" w:right="282" w:firstLine="425"/>
        <w:rPr>
          <w:i/>
          <w:iCs/>
          <w:color w:val="00B050"/>
          <w:sz w:val="32"/>
          <w:szCs w:val="32"/>
        </w:rPr>
      </w:pPr>
    </w:p>
    <w:p w:rsidR="00A52973" w:rsidRDefault="00A52973" w:rsidP="00A52973">
      <w:pPr>
        <w:pStyle w:val="a3"/>
        <w:spacing w:line="276" w:lineRule="auto"/>
        <w:ind w:left="426" w:right="282" w:firstLine="425"/>
        <w:rPr>
          <w:i/>
          <w:iCs/>
          <w:color w:val="00B050"/>
          <w:sz w:val="32"/>
          <w:szCs w:val="32"/>
        </w:rPr>
      </w:pPr>
      <w:r>
        <w:rPr>
          <w:i/>
          <w:iCs/>
          <w:noProof/>
          <w:color w:val="00B050"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-339090</wp:posOffset>
            </wp:positionV>
            <wp:extent cx="7153275" cy="10010775"/>
            <wp:effectExtent l="19050" t="0" r="9525" b="0"/>
            <wp:wrapNone/>
            <wp:docPr id="3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973" w:rsidRDefault="00A52973" w:rsidP="00A52973">
      <w:pPr>
        <w:pStyle w:val="a3"/>
        <w:spacing w:line="276" w:lineRule="auto"/>
        <w:ind w:left="426" w:right="282" w:firstLine="425"/>
        <w:rPr>
          <w:i/>
          <w:iCs/>
          <w:color w:val="00B050"/>
          <w:sz w:val="32"/>
          <w:szCs w:val="32"/>
        </w:rPr>
      </w:pPr>
      <w:r w:rsidRPr="00A52973">
        <w:rPr>
          <w:i/>
          <w:iCs/>
          <w:color w:val="00B050"/>
          <w:sz w:val="32"/>
          <w:szCs w:val="32"/>
        </w:rPr>
        <w:t xml:space="preserve"> </w:t>
      </w:r>
    </w:p>
    <w:p w:rsidR="00B10E51" w:rsidRPr="00A52973" w:rsidRDefault="00B10E51" w:rsidP="00A52973">
      <w:pPr>
        <w:pStyle w:val="a3"/>
        <w:spacing w:line="276" w:lineRule="auto"/>
        <w:ind w:left="426" w:right="565" w:firstLine="425"/>
        <w:rPr>
          <w:color w:val="00B050"/>
          <w:sz w:val="32"/>
          <w:szCs w:val="32"/>
        </w:rPr>
      </w:pPr>
      <w:r w:rsidRPr="00A52973">
        <w:rPr>
          <w:i/>
          <w:iCs/>
          <w:color w:val="00B050"/>
          <w:sz w:val="32"/>
          <w:szCs w:val="32"/>
        </w:rPr>
        <w:t>(Варианты ответов детей: зайка заболел, он соскучился по яркому, теплому солнышку, по лету и т.п.)</w:t>
      </w:r>
    </w:p>
    <w:p w:rsidR="00B10E51" w:rsidRPr="00A52973" w:rsidRDefault="00B10E51" w:rsidP="00A52973">
      <w:pPr>
        <w:pStyle w:val="a3"/>
        <w:spacing w:line="276" w:lineRule="auto"/>
        <w:ind w:left="426" w:right="565" w:firstLine="425"/>
        <w:rPr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>Воспитатель.</w:t>
      </w:r>
      <w:r w:rsidRPr="00A52973">
        <w:rPr>
          <w:color w:val="00B050"/>
          <w:sz w:val="32"/>
          <w:szCs w:val="32"/>
        </w:rPr>
        <w:t xml:space="preserve"> А может быть, дело совсем </w:t>
      </w:r>
      <w:proofErr w:type="gramStart"/>
      <w:r w:rsidRPr="00A52973">
        <w:rPr>
          <w:color w:val="00B050"/>
          <w:sz w:val="32"/>
          <w:szCs w:val="32"/>
        </w:rPr>
        <w:t>в</w:t>
      </w:r>
      <w:proofErr w:type="gramEnd"/>
      <w:r w:rsidRPr="00A52973">
        <w:rPr>
          <w:color w:val="00B050"/>
          <w:sz w:val="32"/>
          <w:szCs w:val="32"/>
        </w:rPr>
        <w:t xml:space="preserve"> другом? Может, он грустит оттого, что</w:t>
      </w:r>
      <w:r w:rsidRPr="00A52973">
        <w:rPr>
          <w:b/>
          <w:bCs/>
          <w:color w:val="00B050"/>
          <w:sz w:val="32"/>
          <w:szCs w:val="32"/>
        </w:rPr>
        <w:t xml:space="preserve"> </w:t>
      </w:r>
      <w:r w:rsidRPr="00A52973">
        <w:rPr>
          <w:bCs/>
          <w:color w:val="00B050"/>
          <w:sz w:val="32"/>
          <w:szCs w:val="32"/>
        </w:rPr>
        <w:t>о нем забыли?</w:t>
      </w:r>
      <w:r w:rsidRPr="00A52973">
        <w:rPr>
          <w:color w:val="00B050"/>
          <w:sz w:val="32"/>
          <w:szCs w:val="32"/>
        </w:rPr>
        <w:t xml:space="preserve"> Ну вот, пришли дети, поиграли с ним, повеселились и... убежали в группу. А малень</w:t>
      </w:r>
      <w:r w:rsidRPr="00A52973">
        <w:rPr>
          <w:color w:val="00B050"/>
          <w:sz w:val="32"/>
          <w:szCs w:val="32"/>
        </w:rPr>
        <w:softHyphen/>
        <w:t>кий Зайка остался один в этом большом зале, и настроение его перестало быть радостным... Оно стало каким?</w:t>
      </w:r>
    </w:p>
    <w:p w:rsidR="00B10E51" w:rsidRPr="00A52973" w:rsidRDefault="00B10E51" w:rsidP="00A52973">
      <w:pPr>
        <w:pStyle w:val="a3"/>
        <w:spacing w:line="276" w:lineRule="auto"/>
        <w:ind w:left="426" w:right="565" w:firstLine="425"/>
        <w:rPr>
          <w:color w:val="00B050"/>
          <w:sz w:val="32"/>
          <w:szCs w:val="32"/>
        </w:rPr>
      </w:pPr>
      <w:r w:rsidRPr="00A52973">
        <w:rPr>
          <w:i/>
          <w:iCs/>
          <w:color w:val="00B050"/>
          <w:sz w:val="32"/>
          <w:szCs w:val="32"/>
        </w:rPr>
        <w:t xml:space="preserve">(Варианты ответов детей: </w:t>
      </w:r>
      <w:proofErr w:type="gramStart"/>
      <w:r w:rsidRPr="00A52973">
        <w:rPr>
          <w:i/>
          <w:iCs/>
          <w:color w:val="00B050"/>
          <w:sz w:val="32"/>
          <w:szCs w:val="32"/>
        </w:rPr>
        <w:t>грустным</w:t>
      </w:r>
      <w:proofErr w:type="gramEnd"/>
      <w:r w:rsidRPr="00A52973">
        <w:rPr>
          <w:i/>
          <w:iCs/>
          <w:color w:val="00B050"/>
          <w:sz w:val="32"/>
          <w:szCs w:val="32"/>
        </w:rPr>
        <w:t>, пе</w:t>
      </w:r>
      <w:r w:rsidRPr="00A52973">
        <w:rPr>
          <w:i/>
          <w:iCs/>
          <w:color w:val="00B050"/>
          <w:sz w:val="32"/>
          <w:szCs w:val="32"/>
        </w:rPr>
        <w:softHyphen/>
        <w:t>чальным, тоскливым, унылым, кислым.)</w:t>
      </w:r>
    </w:p>
    <w:p w:rsidR="00B10E51" w:rsidRPr="00A52973" w:rsidRDefault="00B10E51" w:rsidP="00A52973">
      <w:pPr>
        <w:pStyle w:val="a4"/>
        <w:ind w:left="426" w:right="565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pacing w:val="10"/>
          <w:sz w:val="32"/>
          <w:szCs w:val="32"/>
        </w:rPr>
        <w:t>Воспитатель.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Этого Зайку забыли в боль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softHyphen/>
        <w:t>шом светлом зале, а я знаю историю о Зайке, ко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softHyphen/>
        <w:t>торого однажды забыли в лесу. Представляете, как страшно ему там было? Что же это значит? (ответы детей)</w:t>
      </w:r>
    </w:p>
    <w:p w:rsidR="00B10E51" w:rsidRPr="00A52973" w:rsidRDefault="00B10E51" w:rsidP="00A52973">
      <w:pPr>
        <w:pStyle w:val="a3"/>
        <w:spacing w:line="276" w:lineRule="auto"/>
        <w:ind w:left="426" w:right="565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А не побоитесь ли вы вместе со мной рас</w:t>
      </w:r>
      <w:r w:rsidRPr="00A52973">
        <w:rPr>
          <w:color w:val="00B050"/>
          <w:sz w:val="32"/>
          <w:szCs w:val="32"/>
        </w:rPr>
        <w:softHyphen/>
        <w:t>сказать историю. Вот мы и узнаем, како</w:t>
      </w:r>
      <w:r w:rsidRPr="00A52973">
        <w:rPr>
          <w:color w:val="00B050"/>
          <w:sz w:val="32"/>
          <w:szCs w:val="32"/>
        </w:rPr>
        <w:softHyphen/>
        <w:t xml:space="preserve">во это, оказаться одному в незнакомом месте? </w:t>
      </w:r>
      <w:r w:rsidRPr="00A52973">
        <w:rPr>
          <w:i/>
          <w:iCs/>
          <w:color w:val="00B050"/>
          <w:sz w:val="32"/>
          <w:szCs w:val="32"/>
        </w:rPr>
        <w:t>(Ответы детей.)</w:t>
      </w:r>
      <w:r w:rsidRPr="00A52973">
        <w:rPr>
          <w:color w:val="00B050"/>
          <w:sz w:val="32"/>
          <w:szCs w:val="32"/>
        </w:rPr>
        <w:t xml:space="preserve"> Тогда слушайте и делайте, пожалуйста, вместе со мной.</w:t>
      </w:r>
    </w:p>
    <w:p w:rsidR="00B10E51" w:rsidRPr="00A52973" w:rsidRDefault="00B10E51" w:rsidP="00A52973">
      <w:pPr>
        <w:pStyle w:val="a4"/>
        <w:ind w:left="426" w:right="565" w:firstLine="425"/>
        <w:rPr>
          <w:rFonts w:ascii="Times New Roman" w:hAnsi="Times New Roman" w:cs="Times New Roman"/>
          <w:color w:val="00B050"/>
          <w:sz w:val="32"/>
          <w:szCs w:val="32"/>
        </w:rPr>
      </w:pPr>
    </w:p>
    <w:p w:rsidR="00B10E51" w:rsidRPr="00A52973" w:rsidRDefault="00B10E51" w:rsidP="00A52973">
      <w:pPr>
        <w:pStyle w:val="a4"/>
        <w:numPr>
          <w:ilvl w:val="0"/>
          <w:numId w:val="3"/>
        </w:numPr>
        <w:ind w:left="426" w:right="565" w:firstLine="425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Поэтапное решение проблемы</w:t>
      </w:r>
    </w:p>
    <w:p w:rsidR="00B10E51" w:rsidRPr="00A52973" w:rsidRDefault="00B10E51" w:rsidP="00A52973">
      <w:pPr>
        <w:pStyle w:val="a4"/>
        <w:ind w:left="426" w:right="565" w:firstLine="425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Физкультминутка «Зайка»</w:t>
      </w: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4791"/>
      </w:tblGrid>
      <w:tr w:rsidR="00B10E51" w:rsidRPr="00A52973" w:rsidTr="00A52973">
        <w:tc>
          <w:tcPr>
            <w:tcW w:w="4954" w:type="dxa"/>
          </w:tcPr>
          <w:p w:rsidR="00B10E51" w:rsidRPr="00A52973" w:rsidRDefault="00B10E51" w:rsidP="00A52973">
            <w:pPr>
              <w:spacing w:line="276" w:lineRule="auto"/>
              <w:ind w:right="565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A52973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Зайке холодно зимой,</w:t>
            </w:r>
          </w:p>
          <w:p w:rsidR="00B10E51" w:rsidRPr="00A52973" w:rsidRDefault="00B10E51" w:rsidP="00A52973">
            <w:pPr>
              <w:pStyle w:val="a4"/>
              <w:spacing w:line="276" w:lineRule="auto"/>
              <w:ind w:left="0" w:right="565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A52973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Замерзает зайка мой</w:t>
            </w:r>
          </w:p>
          <w:p w:rsidR="00B10E51" w:rsidRPr="00A52973" w:rsidRDefault="00B10E51" w:rsidP="00A52973">
            <w:pPr>
              <w:pStyle w:val="a4"/>
              <w:spacing w:line="276" w:lineRule="auto"/>
              <w:ind w:left="0" w:right="565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A52973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- Зайка, зайка, где твой дом?</w:t>
            </w:r>
          </w:p>
          <w:p w:rsidR="00B10E51" w:rsidRPr="00A52973" w:rsidRDefault="00B10E51" w:rsidP="00A52973">
            <w:pPr>
              <w:pStyle w:val="a4"/>
              <w:spacing w:line="276" w:lineRule="auto"/>
              <w:ind w:left="0" w:right="565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A52973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- За-за-за большим кустом!</w:t>
            </w:r>
          </w:p>
          <w:p w:rsidR="00B10E51" w:rsidRPr="00A52973" w:rsidRDefault="00B10E51" w:rsidP="00A52973">
            <w:pPr>
              <w:pStyle w:val="a4"/>
              <w:spacing w:line="276" w:lineRule="auto"/>
              <w:ind w:left="0" w:right="565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A52973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- Там я вечером сижу</w:t>
            </w:r>
          </w:p>
          <w:p w:rsidR="00B10E51" w:rsidRPr="00A52973" w:rsidRDefault="00B10E51" w:rsidP="00A52973">
            <w:pPr>
              <w:pStyle w:val="a4"/>
              <w:spacing w:line="276" w:lineRule="auto"/>
              <w:ind w:left="0" w:right="565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A52973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И дрожу, дрожу, дрожу</w:t>
            </w:r>
          </w:p>
        </w:tc>
        <w:tc>
          <w:tcPr>
            <w:tcW w:w="4791" w:type="dxa"/>
          </w:tcPr>
          <w:p w:rsidR="00B10E51" w:rsidRPr="00A52973" w:rsidRDefault="00B10E51" w:rsidP="00A52973">
            <w:pPr>
              <w:pStyle w:val="a4"/>
              <w:spacing w:line="276" w:lineRule="auto"/>
              <w:ind w:left="0" w:right="565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A52973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(присесть, изобразить дрожь)</w:t>
            </w:r>
          </w:p>
          <w:p w:rsidR="00B10E51" w:rsidRPr="00A52973" w:rsidRDefault="00B10E51" w:rsidP="00A52973">
            <w:pPr>
              <w:pStyle w:val="a4"/>
              <w:spacing w:line="276" w:lineRule="auto"/>
              <w:ind w:left="0" w:right="565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A52973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(Встать, махнуть рукой вдаль)</w:t>
            </w:r>
          </w:p>
          <w:p w:rsidR="00B10E51" w:rsidRPr="00A52973" w:rsidRDefault="00B10E51" w:rsidP="00A52973">
            <w:pPr>
              <w:pStyle w:val="a4"/>
              <w:spacing w:line="276" w:lineRule="auto"/>
              <w:ind w:left="0" w:right="565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A52973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(Присесть, изобразить дрожь)</w:t>
            </w:r>
          </w:p>
        </w:tc>
      </w:tr>
    </w:tbl>
    <w:p w:rsidR="00B10E51" w:rsidRPr="00A52973" w:rsidRDefault="00B10E51" w:rsidP="00A52973">
      <w:pPr>
        <w:pStyle w:val="a4"/>
        <w:ind w:left="426" w:right="565" w:firstLine="425"/>
        <w:rPr>
          <w:rFonts w:ascii="Times New Roman" w:hAnsi="Times New Roman" w:cs="Times New Roman"/>
          <w:color w:val="00B050"/>
          <w:sz w:val="32"/>
          <w:szCs w:val="32"/>
        </w:rPr>
      </w:pPr>
    </w:p>
    <w:p w:rsidR="007A6C93" w:rsidRPr="00A52973" w:rsidRDefault="00B10E51" w:rsidP="00A52973">
      <w:pPr>
        <w:pStyle w:val="a4"/>
        <w:ind w:left="426" w:right="565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Все дети присаживаются на коврик.</w:t>
      </w:r>
    </w:p>
    <w:p w:rsidR="00A14B5B" w:rsidRDefault="00B10E51" w:rsidP="00A14B5B">
      <w:pPr>
        <w:pStyle w:val="a4"/>
        <w:ind w:left="426" w:right="565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Воспитатель: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- Эй, Зайчишка, не дрожи,</w:t>
      </w:r>
    </w:p>
    <w:p w:rsidR="00B10E51" w:rsidRPr="00A14B5B" w:rsidRDefault="00B10E51" w:rsidP="00A14B5B">
      <w:pPr>
        <w:pStyle w:val="a4"/>
        <w:ind w:left="426" w:right="565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14B5B">
        <w:rPr>
          <w:rFonts w:ascii="Times New Roman" w:hAnsi="Times New Roman" w:cs="Times New Roman"/>
          <w:color w:val="00B050"/>
          <w:sz w:val="32"/>
          <w:szCs w:val="32"/>
        </w:rPr>
        <w:t>Кем напуган ты, скажи (показать движения игрушки – испуг и дрожь)</w:t>
      </w:r>
    </w:p>
    <w:p w:rsidR="00A52973" w:rsidRDefault="00A52973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-339090</wp:posOffset>
            </wp:positionV>
            <wp:extent cx="7153275" cy="10010775"/>
            <wp:effectExtent l="19050" t="0" r="9525" b="0"/>
            <wp:wrapNone/>
            <wp:docPr id="4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973" w:rsidRDefault="006C116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157480</wp:posOffset>
            </wp:positionV>
            <wp:extent cx="2287270" cy="3056890"/>
            <wp:effectExtent l="19050" t="0" r="0" b="0"/>
            <wp:wrapSquare wrapText="bothSides"/>
            <wp:docPr id="7" name="Рисунок 4" descr="C:\Users\Владелец\Documents\последние фотографии\DSCN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последние фотографии\DSCN5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E51" w:rsidRPr="00A52973" w:rsidRDefault="00B10E5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Зайка: Медведь по лесу ходил,</w:t>
      </w:r>
      <w:r w:rsidR="006C1161" w:rsidRPr="006C1161">
        <w:rPr>
          <w:noProof/>
        </w:rPr>
        <w:t xml:space="preserve"> </w:t>
      </w:r>
    </w:p>
    <w:p w:rsidR="00B10E51" w:rsidRPr="00A52973" w:rsidRDefault="00B10E5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Мне на ла-а-а-пку наступил, </w:t>
      </w:r>
    </w:p>
    <w:p w:rsidR="00B10E51" w:rsidRPr="00A52973" w:rsidRDefault="00B10E5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Наступил, не извинился,</w:t>
      </w:r>
    </w:p>
    <w:p w:rsidR="00B10E51" w:rsidRPr="00A52973" w:rsidRDefault="00B10E5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А потом в берлоге скрылся.</w:t>
      </w:r>
    </w:p>
    <w:p w:rsidR="00B10E51" w:rsidRPr="00A52973" w:rsidRDefault="00B10E5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Надо под ноги смотреть,</w:t>
      </w:r>
    </w:p>
    <w:p w:rsidR="00B10E51" w:rsidRPr="00A52973" w:rsidRDefault="00B10E5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Даже если ты – медведь.</w:t>
      </w:r>
    </w:p>
    <w:p w:rsidR="00814FA8" w:rsidRPr="00A52973" w:rsidRDefault="00814FA8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>Воспитатель.</w:t>
      </w:r>
      <w:r w:rsidRPr="00A52973">
        <w:rPr>
          <w:color w:val="00B050"/>
          <w:sz w:val="32"/>
          <w:szCs w:val="32"/>
        </w:rPr>
        <w:t xml:space="preserve"> Вот оно что! Большой мед</w:t>
      </w:r>
      <w:r w:rsidRPr="00A52973">
        <w:rPr>
          <w:color w:val="00B050"/>
          <w:sz w:val="32"/>
          <w:szCs w:val="32"/>
        </w:rPr>
        <w:softHyphen/>
        <w:t>ведь не заметил ма-а-ленького Зайку и отда</w:t>
      </w:r>
      <w:r w:rsidRPr="00A52973">
        <w:rPr>
          <w:color w:val="00B050"/>
          <w:sz w:val="32"/>
          <w:szCs w:val="32"/>
        </w:rPr>
        <w:softHyphen/>
        <w:t xml:space="preserve">вил ему лапку! Что же надо было ему сделать? </w:t>
      </w:r>
      <w:r w:rsidRPr="00A52973">
        <w:rPr>
          <w:i/>
          <w:iCs/>
          <w:color w:val="00B050"/>
          <w:sz w:val="32"/>
          <w:szCs w:val="32"/>
        </w:rPr>
        <w:t>(Ответы детей.)</w:t>
      </w:r>
      <w:r w:rsidRPr="00A52973">
        <w:rPr>
          <w:color w:val="00B050"/>
          <w:sz w:val="32"/>
          <w:szCs w:val="32"/>
        </w:rPr>
        <w:t xml:space="preserve"> Конечно, надо быть вни</w:t>
      </w:r>
      <w:r w:rsidRPr="00A52973">
        <w:rPr>
          <w:color w:val="00B050"/>
          <w:sz w:val="32"/>
          <w:szCs w:val="32"/>
        </w:rPr>
        <w:softHyphen/>
        <w:t>мательным ко всем, кто с тобой рядом живет. А если уж так случилось - отдавил лапку, так извинись, попроси прощения, пожалей и посо</w:t>
      </w:r>
      <w:r w:rsidRPr="00A52973">
        <w:rPr>
          <w:color w:val="00B050"/>
          <w:sz w:val="32"/>
          <w:szCs w:val="32"/>
        </w:rPr>
        <w:softHyphen/>
        <w:t>чувствуй. Мы все с вами должны помнить - ря</w:t>
      </w:r>
      <w:r w:rsidRPr="00A52973">
        <w:rPr>
          <w:color w:val="00B050"/>
          <w:sz w:val="32"/>
          <w:szCs w:val="32"/>
        </w:rPr>
        <w:softHyphen/>
        <w:t>дом с нами живут животные, люди большие и ма</w:t>
      </w:r>
      <w:r w:rsidRPr="00A52973">
        <w:rPr>
          <w:color w:val="00B050"/>
          <w:sz w:val="32"/>
          <w:szCs w:val="32"/>
        </w:rPr>
        <w:softHyphen/>
        <w:t xml:space="preserve">ленькие, которых можно нечаянно, проходя мимо, обидеть, которым от этого бывает так больно, так обидно... Вот Зайка и плачет и от обиды, и от боли... Надо ему помочь! А как? </w:t>
      </w:r>
      <w:r w:rsidRPr="00A52973">
        <w:rPr>
          <w:i/>
          <w:iCs/>
          <w:color w:val="00B050"/>
          <w:sz w:val="32"/>
          <w:szCs w:val="32"/>
        </w:rPr>
        <w:t>(Ответы детей.)</w:t>
      </w:r>
      <w:r w:rsidRPr="00A52973">
        <w:rPr>
          <w:color w:val="00B050"/>
          <w:sz w:val="32"/>
          <w:szCs w:val="32"/>
        </w:rPr>
        <w:t xml:space="preserve"> Верно, попросим его на мед</w:t>
      </w:r>
      <w:r w:rsidRPr="00A52973">
        <w:rPr>
          <w:color w:val="00B050"/>
          <w:sz w:val="32"/>
          <w:szCs w:val="32"/>
        </w:rPr>
        <w:softHyphen/>
        <w:t>ведя не сердиться, пожалеем его, лапку ему пере</w:t>
      </w:r>
      <w:r w:rsidRPr="00A52973">
        <w:rPr>
          <w:color w:val="00B050"/>
          <w:sz w:val="32"/>
          <w:szCs w:val="32"/>
        </w:rPr>
        <w:softHyphen/>
        <w:t>вяжем, чтобы она меньше болела... Вот и плато</w:t>
      </w:r>
      <w:r w:rsidRPr="00A52973">
        <w:rPr>
          <w:color w:val="00B050"/>
          <w:sz w:val="32"/>
          <w:szCs w:val="32"/>
        </w:rPr>
        <w:softHyphen/>
        <w:t>чек носовой для Зайки найдется... Помогите мне, ребята, Зайке первую помощь оказать.</w:t>
      </w:r>
    </w:p>
    <w:p w:rsidR="00814FA8" w:rsidRPr="00A52973" w:rsidRDefault="00814FA8" w:rsidP="00A52973">
      <w:pPr>
        <w:pStyle w:val="a3"/>
        <w:spacing w:line="276" w:lineRule="auto"/>
        <w:ind w:left="426" w:right="282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Воспитатель и дети носовым платочком пе</w:t>
      </w:r>
      <w:r w:rsidRPr="00A52973">
        <w:rPr>
          <w:color w:val="00B050"/>
          <w:sz w:val="32"/>
          <w:szCs w:val="32"/>
        </w:rPr>
        <w:softHyphen/>
        <w:t>ревязывают лапку Зайке.</w:t>
      </w:r>
    </w:p>
    <w:p w:rsidR="00814FA8" w:rsidRDefault="00814FA8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Воспитатель: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Ну вот, Зайка наш дрожать перестал, а чтобы Зайка окончательно успокоился, чтобы забыл свои страхи и обиды, давайте сделаем ему что-ни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softHyphen/>
        <w:t xml:space="preserve">будь приятное. Давайте? Вот что, например? </w:t>
      </w:r>
      <w:r w:rsidRPr="00A52973">
        <w:rPr>
          <w:rFonts w:ascii="Times New Roman" w:hAnsi="Times New Roman" w:cs="Times New Roman"/>
          <w:i/>
          <w:iCs/>
          <w:color w:val="00B050"/>
          <w:sz w:val="32"/>
          <w:szCs w:val="32"/>
        </w:rPr>
        <w:t>(Ответы детей.)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А я ему что-нибудь подарю, ну вот такой галстучек</w:t>
      </w:r>
      <w:r w:rsidRPr="00A52973">
        <w:rPr>
          <w:rFonts w:ascii="Times New Roman" w:hAnsi="Times New Roman" w:cs="Times New Roman"/>
          <w:i/>
          <w:iCs/>
          <w:color w:val="00B050"/>
          <w:sz w:val="32"/>
          <w:szCs w:val="32"/>
        </w:rPr>
        <w:t xml:space="preserve"> (Надевает галстучек 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>на Зайку). Ой, как он идет Зайке\ Зайка прямо заулыбался! Молодцы мы с вами, смогли Зайку успокоить, развеселить... а теперь пойдем с ним гулять по лесу</w:t>
      </w:r>
    </w:p>
    <w:p w:rsidR="006C1161" w:rsidRDefault="006C116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</w:p>
    <w:p w:rsidR="006C1161" w:rsidRPr="00A52973" w:rsidRDefault="006C116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-242570</wp:posOffset>
            </wp:positionV>
            <wp:extent cx="7145655" cy="10017125"/>
            <wp:effectExtent l="19050" t="0" r="0" b="0"/>
            <wp:wrapNone/>
            <wp:docPr id="5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161" w:rsidRDefault="006C1161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</w:p>
    <w:p w:rsidR="00814FA8" w:rsidRPr="00A52973" w:rsidRDefault="00814FA8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- ступаем </w:t>
      </w:r>
      <w:proofErr w:type="spellStart"/>
      <w:r w:rsidRPr="00A52973">
        <w:rPr>
          <w:rFonts w:ascii="Times New Roman" w:hAnsi="Times New Roman" w:cs="Times New Roman"/>
          <w:color w:val="00B050"/>
          <w:sz w:val="32"/>
          <w:szCs w:val="32"/>
        </w:rPr>
        <w:t>острожно</w:t>
      </w:r>
      <w:proofErr w:type="spellEnd"/>
      <w:r w:rsidRPr="00A52973">
        <w:rPr>
          <w:rFonts w:ascii="Times New Roman" w:hAnsi="Times New Roman" w:cs="Times New Roman"/>
          <w:color w:val="00B050"/>
          <w:sz w:val="32"/>
          <w:szCs w:val="32"/>
        </w:rPr>
        <w:t>, идем по лесу (ходьба на носочках)</w:t>
      </w:r>
    </w:p>
    <w:p w:rsidR="00814FA8" w:rsidRDefault="00814FA8" w:rsidP="00A52973">
      <w:pPr>
        <w:pStyle w:val="a4"/>
        <w:ind w:left="426" w:right="282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двигаемся по узкой тропинке (выполняем соответствующие движения)</w:t>
      </w:r>
    </w:p>
    <w:p w:rsidR="00814FA8" w:rsidRPr="00A52973" w:rsidRDefault="00814FA8" w:rsidP="00A52973">
      <w:pPr>
        <w:pStyle w:val="a4"/>
        <w:ind w:left="426" w:right="424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- перешагиваем сугробы (высоко поднимаем колени)</w:t>
      </w:r>
    </w:p>
    <w:p w:rsidR="00814FA8" w:rsidRPr="00A52973" w:rsidRDefault="00814FA8" w:rsidP="00A52973">
      <w:pPr>
        <w:pStyle w:val="a4"/>
        <w:ind w:left="426" w:right="424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- заглядываем под кустик (выполняем наклоны) и удивляемся. </w:t>
      </w:r>
    </w:p>
    <w:p w:rsidR="00814FA8" w:rsidRPr="00A52973" w:rsidRDefault="00814FA8" w:rsidP="00A52973">
      <w:pPr>
        <w:pStyle w:val="a4"/>
        <w:tabs>
          <w:tab w:val="left" w:pos="9498"/>
        </w:tabs>
        <w:ind w:left="426" w:right="424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А я спрошу, что вы увидели</w:t>
      </w:r>
      <w:r w:rsidR="003458DF"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под кустиком. Вот Зайка увидел под кустиком чью-то норку, а что ты увидел, Ваня, под кустиком? А чему ты удивилась, Соня? (варианты ответов: норку, колобка и т.д.)</w:t>
      </w:r>
    </w:p>
    <w:p w:rsidR="003458DF" w:rsidRPr="00A52973" w:rsidRDefault="003458DF" w:rsidP="00A52973">
      <w:pPr>
        <w:pStyle w:val="a4"/>
        <w:ind w:left="426" w:right="424" w:firstLine="425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Воспитатель: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Ребята, вот мы с вами и пришли. Зайка наш наигрался. Оставайся Зайка, с нами, на этой лесенке. А мы с вами еще раз внимательно осмотрим зал - может, здесь еще найдутся игрушки, которым надо помочь </w:t>
      </w:r>
      <w:r w:rsidR="007A6C93" w:rsidRPr="00A52973">
        <w:rPr>
          <w:rFonts w:ascii="Times New Roman" w:hAnsi="Times New Roman" w:cs="Times New Roman"/>
          <w:color w:val="00B050"/>
          <w:sz w:val="32"/>
          <w:szCs w:val="32"/>
        </w:rPr>
        <w:t>(звучит фонограмма песни «Верны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>й друг»). Дети обнаруживают Бычка.</w:t>
      </w:r>
    </w:p>
    <w:p w:rsidR="003458DF" w:rsidRPr="00A52973" w:rsidRDefault="006C1161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>
        <w:rPr>
          <w:b/>
          <w:noProof/>
          <w:color w:val="00B050"/>
          <w:spacing w:val="1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1141095</wp:posOffset>
            </wp:positionV>
            <wp:extent cx="2287270" cy="3056890"/>
            <wp:effectExtent l="19050" t="0" r="0" b="0"/>
            <wp:wrapSquare wrapText="bothSides"/>
            <wp:docPr id="10" name="Рисунок 5" descr="C:\Users\Владелец\Documents\последние фотографии\DSCN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ocuments\последние фотографии\DSCN5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8DF" w:rsidRPr="00A52973">
        <w:rPr>
          <w:b/>
          <w:color w:val="00B050"/>
          <w:spacing w:val="10"/>
          <w:sz w:val="32"/>
          <w:szCs w:val="32"/>
        </w:rPr>
        <w:t>Воспитатель.</w:t>
      </w:r>
      <w:r w:rsidR="003458DF" w:rsidRPr="00A52973">
        <w:rPr>
          <w:color w:val="00B050"/>
          <w:sz w:val="32"/>
          <w:szCs w:val="32"/>
        </w:rPr>
        <w:t xml:space="preserve"> Ребята, присаживайтесь и давайте рассмотрим Бычка. Вот смотрю я на него, и вспоминается мне стихот</w:t>
      </w:r>
      <w:r w:rsidR="003458DF" w:rsidRPr="00A52973">
        <w:rPr>
          <w:color w:val="00B050"/>
          <w:sz w:val="32"/>
          <w:szCs w:val="32"/>
        </w:rPr>
        <w:softHyphen/>
        <w:t>ворение Агнии Барто «Бычок»: «Идет бычок, качается...» А дальше как?</w:t>
      </w:r>
      <w:r w:rsidR="003458DF" w:rsidRPr="00A52973">
        <w:rPr>
          <w:i/>
          <w:iCs/>
          <w:color w:val="00B050"/>
          <w:sz w:val="32"/>
          <w:szCs w:val="32"/>
        </w:rPr>
        <w:t xml:space="preserve"> (Дети читают сти</w:t>
      </w:r>
      <w:r w:rsidR="003458DF" w:rsidRPr="00A52973">
        <w:rPr>
          <w:i/>
          <w:iCs/>
          <w:color w:val="00B050"/>
          <w:sz w:val="32"/>
          <w:szCs w:val="32"/>
        </w:rPr>
        <w:softHyphen/>
        <w:t>хотворение.)</w:t>
      </w:r>
      <w:r w:rsidR="003458DF" w:rsidRPr="00A52973">
        <w:rPr>
          <w:color w:val="00B050"/>
          <w:sz w:val="32"/>
          <w:szCs w:val="32"/>
        </w:rPr>
        <w:t xml:space="preserve"> И у поэта Валентина Берестова тоже есть стихотворение с таким же названи</w:t>
      </w:r>
      <w:r w:rsidR="003458DF" w:rsidRPr="00A52973">
        <w:rPr>
          <w:color w:val="00B050"/>
          <w:sz w:val="32"/>
          <w:szCs w:val="32"/>
        </w:rPr>
        <w:softHyphen/>
        <w:t>ем «Бычок», да такое, словно про нашего Бычка написано. Хотите его послушать?</w:t>
      </w:r>
      <w:r w:rsidR="003458DF" w:rsidRPr="00A52973">
        <w:rPr>
          <w:i/>
          <w:iCs/>
          <w:color w:val="00B050"/>
          <w:sz w:val="32"/>
          <w:szCs w:val="32"/>
        </w:rPr>
        <w:t xml:space="preserve"> (Ответы детей.)</w:t>
      </w:r>
    </w:p>
    <w:p w:rsidR="003458DF" w:rsidRPr="00A52973" w:rsidRDefault="003458DF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Маленький бычок,</w:t>
      </w:r>
    </w:p>
    <w:p w:rsidR="003458DF" w:rsidRPr="00A52973" w:rsidRDefault="003458DF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Беленький бочок</w:t>
      </w:r>
    </w:p>
    <w:p w:rsidR="003458DF" w:rsidRPr="00A52973" w:rsidRDefault="003458DF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Ножками ступает,</w:t>
      </w:r>
    </w:p>
    <w:p w:rsidR="003458DF" w:rsidRPr="00A52973" w:rsidRDefault="003458DF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Головой мотает:</w:t>
      </w:r>
    </w:p>
    <w:p w:rsidR="003458DF" w:rsidRPr="00A52973" w:rsidRDefault="003458DF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- Где же стадо? Му-у-у!</w:t>
      </w:r>
    </w:p>
    <w:p w:rsidR="003458DF" w:rsidRPr="00A52973" w:rsidRDefault="003458DF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Скучно одному-у-у!</w:t>
      </w:r>
    </w:p>
    <w:p w:rsidR="006C1161" w:rsidRDefault="003458DF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 w:rsidRPr="00A52973">
        <w:rPr>
          <w:b/>
          <w:color w:val="00B050"/>
          <w:spacing w:val="10"/>
          <w:sz w:val="32"/>
          <w:szCs w:val="32"/>
        </w:rPr>
        <w:t>Воспитатель.</w:t>
      </w:r>
      <w:r w:rsidRPr="00A52973">
        <w:rPr>
          <w:color w:val="00B050"/>
          <w:sz w:val="32"/>
          <w:szCs w:val="32"/>
        </w:rPr>
        <w:t xml:space="preserve"> Вот оказывается что! Наш Бычок отстал от своего стада! А </w:t>
      </w:r>
      <w:r w:rsidRPr="00A52973">
        <w:rPr>
          <w:color w:val="00B050"/>
          <w:spacing w:val="10"/>
          <w:sz w:val="32"/>
          <w:szCs w:val="32"/>
        </w:rPr>
        <w:t>что</w:t>
      </w:r>
      <w:r w:rsidRPr="00A52973">
        <w:rPr>
          <w:color w:val="00B050"/>
          <w:sz w:val="32"/>
          <w:szCs w:val="32"/>
        </w:rPr>
        <w:t xml:space="preserve"> такое стадо?</w:t>
      </w:r>
    </w:p>
    <w:p w:rsidR="006C1161" w:rsidRDefault="006C1161" w:rsidP="00A52973">
      <w:pPr>
        <w:pStyle w:val="a3"/>
        <w:spacing w:line="276" w:lineRule="auto"/>
        <w:ind w:left="426" w:right="424" w:firstLine="425"/>
        <w:rPr>
          <w:i/>
          <w:iCs/>
          <w:color w:val="00B050"/>
          <w:sz w:val="32"/>
          <w:szCs w:val="32"/>
        </w:rPr>
      </w:pPr>
    </w:p>
    <w:p w:rsidR="006C1161" w:rsidRDefault="006C1161" w:rsidP="00A52973">
      <w:pPr>
        <w:pStyle w:val="a3"/>
        <w:spacing w:line="276" w:lineRule="auto"/>
        <w:ind w:left="426" w:right="424" w:firstLine="425"/>
        <w:rPr>
          <w:i/>
          <w:iCs/>
          <w:color w:val="00B050"/>
          <w:sz w:val="32"/>
          <w:szCs w:val="32"/>
        </w:rPr>
      </w:pPr>
      <w:r>
        <w:rPr>
          <w:i/>
          <w:iCs/>
          <w:noProof/>
          <w:color w:val="00B050"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-338455</wp:posOffset>
            </wp:positionV>
            <wp:extent cx="7145655" cy="10017125"/>
            <wp:effectExtent l="19050" t="0" r="0" b="0"/>
            <wp:wrapNone/>
            <wp:docPr id="6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8DF" w:rsidRPr="00A52973" w:rsidRDefault="003458DF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 w:rsidRPr="00A52973">
        <w:rPr>
          <w:i/>
          <w:iCs/>
          <w:color w:val="00B050"/>
          <w:sz w:val="32"/>
          <w:szCs w:val="32"/>
        </w:rPr>
        <w:t xml:space="preserve"> (Ответы детей.)</w:t>
      </w:r>
      <w:r w:rsidRPr="00A52973">
        <w:rPr>
          <w:color w:val="00B050"/>
          <w:sz w:val="32"/>
          <w:szCs w:val="32"/>
        </w:rPr>
        <w:t xml:space="preserve"> Коровки в стаде весь день ходят-гуляют вместе. А наш Бычок остался на лужайке один - вот он и «Му-у-у! Ску-у-чно одному-у-у!..». Ребята, вот мы Зайке помогли, а Бычку мы сможем помочь? Как?</w:t>
      </w:r>
      <w:r w:rsidRPr="00A52973">
        <w:rPr>
          <w:i/>
          <w:iCs/>
          <w:color w:val="00B050"/>
          <w:sz w:val="32"/>
          <w:szCs w:val="32"/>
        </w:rPr>
        <w:t xml:space="preserve"> (Ответы детей.)</w:t>
      </w:r>
      <w:r w:rsidRPr="00A52973">
        <w:rPr>
          <w:color w:val="00B050"/>
          <w:sz w:val="32"/>
          <w:szCs w:val="32"/>
        </w:rPr>
        <w:t xml:space="preserve"> Мы с тобой, Бычок, поиграем!</w:t>
      </w:r>
    </w:p>
    <w:p w:rsidR="003458DF" w:rsidRPr="00A52973" w:rsidRDefault="003458DF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Воспитатель и дети встают.</w:t>
      </w:r>
    </w:p>
    <w:p w:rsidR="00DD1B58" w:rsidRDefault="00DD1B58" w:rsidP="00A52973">
      <w:pPr>
        <w:pStyle w:val="a3"/>
        <w:spacing w:line="276" w:lineRule="auto"/>
        <w:ind w:left="426" w:right="424" w:firstLine="425"/>
        <w:rPr>
          <w:color w:val="00B050"/>
          <w:sz w:val="32"/>
          <w:szCs w:val="32"/>
        </w:rPr>
      </w:pPr>
    </w:p>
    <w:p w:rsidR="00A52973" w:rsidRPr="006C1161" w:rsidRDefault="003458DF" w:rsidP="00DD1B58">
      <w:pPr>
        <w:pStyle w:val="a3"/>
        <w:spacing w:line="276" w:lineRule="auto"/>
        <w:ind w:left="426" w:right="424" w:firstLine="425"/>
        <w:rPr>
          <w:b/>
          <w:color w:val="00B050"/>
          <w:sz w:val="32"/>
          <w:szCs w:val="32"/>
        </w:rPr>
      </w:pPr>
      <w:r w:rsidRPr="006C1161">
        <w:rPr>
          <w:b/>
          <w:color w:val="00B050"/>
          <w:sz w:val="32"/>
          <w:szCs w:val="32"/>
        </w:rPr>
        <w:t>Подвижная игра</w:t>
      </w:r>
      <w:r w:rsidRPr="00A52973">
        <w:rPr>
          <w:color w:val="00B050"/>
          <w:sz w:val="32"/>
          <w:szCs w:val="32"/>
        </w:rPr>
        <w:t xml:space="preserve"> </w:t>
      </w:r>
      <w:r w:rsidR="005311EC" w:rsidRPr="006C1161">
        <w:rPr>
          <w:b/>
          <w:color w:val="00B050"/>
          <w:sz w:val="32"/>
          <w:szCs w:val="32"/>
        </w:rPr>
        <w:t>«Ты, Бычок, не скучай, вместе с нами поиграй».</w:t>
      </w:r>
    </w:p>
    <w:p w:rsidR="005311EC" w:rsidRPr="00A52973" w:rsidRDefault="005311EC" w:rsidP="00A52973">
      <w:pPr>
        <w:pStyle w:val="a3"/>
        <w:spacing w:line="276" w:lineRule="auto"/>
        <w:ind w:left="567" w:right="424" w:firstLine="426"/>
        <w:rPr>
          <w:color w:val="00B050"/>
          <w:sz w:val="32"/>
          <w:szCs w:val="32"/>
        </w:rPr>
      </w:pPr>
      <w:r w:rsidRPr="00A52973">
        <w:rPr>
          <w:b/>
          <w:color w:val="00B050"/>
          <w:sz w:val="32"/>
          <w:szCs w:val="32"/>
        </w:rPr>
        <w:t>Воспитатель:</w:t>
      </w:r>
      <w:r w:rsidRPr="00A52973">
        <w:rPr>
          <w:color w:val="00B050"/>
          <w:sz w:val="32"/>
          <w:szCs w:val="32"/>
        </w:rPr>
        <w:t xml:space="preserve"> Чтобы наш Бычок не волновался, давайте ему ласково скажем:</w:t>
      </w:r>
    </w:p>
    <w:p w:rsidR="005311EC" w:rsidRPr="00A52973" w:rsidRDefault="005311EC" w:rsidP="00A52973">
      <w:pPr>
        <w:pStyle w:val="a3"/>
        <w:spacing w:line="276" w:lineRule="auto"/>
        <w:ind w:left="567" w:right="424" w:firstLine="426"/>
        <w:rPr>
          <w:color w:val="00B050"/>
          <w:sz w:val="32"/>
          <w:szCs w:val="32"/>
        </w:rPr>
      </w:pPr>
      <w:r w:rsidRPr="00A52973">
        <w:rPr>
          <w:bCs/>
          <w:color w:val="00B050"/>
          <w:sz w:val="32"/>
          <w:szCs w:val="32"/>
        </w:rPr>
        <w:t>«Бык-бычок, беленький бочок».</w:t>
      </w:r>
      <w:r w:rsidRPr="00A52973">
        <w:rPr>
          <w:i/>
          <w:iCs/>
          <w:color w:val="00B050"/>
          <w:sz w:val="32"/>
          <w:szCs w:val="32"/>
        </w:rPr>
        <w:t xml:space="preserve"> (Дети пов</w:t>
      </w:r>
      <w:r w:rsidRPr="00A52973">
        <w:rPr>
          <w:i/>
          <w:iCs/>
          <w:color w:val="00B050"/>
          <w:sz w:val="32"/>
          <w:szCs w:val="32"/>
        </w:rPr>
        <w:softHyphen/>
        <w:t>торяют слова.)</w:t>
      </w:r>
      <w:r w:rsidRPr="00A52973">
        <w:rPr>
          <w:color w:val="00B050"/>
          <w:sz w:val="32"/>
          <w:szCs w:val="32"/>
        </w:rPr>
        <w:t xml:space="preserve"> А теперь еще раз, четко, внят</w:t>
      </w:r>
      <w:r w:rsidRPr="00A52973">
        <w:rPr>
          <w:color w:val="00B050"/>
          <w:sz w:val="32"/>
          <w:szCs w:val="32"/>
        </w:rPr>
        <w:softHyphen/>
        <w:t>но скажем эти слова и погладим Бычка.</w:t>
      </w:r>
      <w:r w:rsidRPr="00A52973">
        <w:rPr>
          <w:i/>
          <w:iCs/>
          <w:color w:val="00B050"/>
          <w:sz w:val="32"/>
          <w:szCs w:val="32"/>
        </w:rPr>
        <w:t xml:space="preserve"> (Дети гладят бычка, ласково произносят слова ско</w:t>
      </w:r>
      <w:r w:rsidRPr="00A52973">
        <w:rPr>
          <w:i/>
          <w:iCs/>
          <w:color w:val="00B050"/>
          <w:sz w:val="32"/>
          <w:szCs w:val="32"/>
        </w:rPr>
        <w:softHyphen/>
        <w:t>роговорки.)</w:t>
      </w:r>
      <w:r w:rsidRPr="00A52973">
        <w:rPr>
          <w:color w:val="00B050"/>
          <w:sz w:val="32"/>
          <w:szCs w:val="32"/>
        </w:rPr>
        <w:t xml:space="preserve"> Вот Бычок и повеселел!</w:t>
      </w:r>
    </w:p>
    <w:p w:rsidR="005311EC" w:rsidRPr="00A52973" w:rsidRDefault="005311EC" w:rsidP="00A52973">
      <w:pPr>
        <w:pStyle w:val="a3"/>
        <w:spacing w:line="276" w:lineRule="auto"/>
        <w:ind w:left="567" w:right="424" w:firstLine="426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А Бычок-то наш наигрался и развеселил</w:t>
      </w:r>
      <w:r w:rsidRPr="00A52973">
        <w:rPr>
          <w:color w:val="00B050"/>
          <w:sz w:val="32"/>
          <w:szCs w:val="32"/>
        </w:rPr>
        <w:softHyphen/>
        <w:t>ся. Давайте и ему что-нибудь на память такое по</w:t>
      </w:r>
      <w:r w:rsidRPr="00A52973">
        <w:rPr>
          <w:color w:val="00B050"/>
          <w:sz w:val="32"/>
          <w:szCs w:val="32"/>
        </w:rPr>
        <w:softHyphen/>
        <w:t>дарим, чтобы он больше не терялся. Что бы это могло бы быть?</w:t>
      </w:r>
      <w:r w:rsidRPr="00A52973">
        <w:rPr>
          <w:i/>
          <w:iCs/>
          <w:color w:val="00B050"/>
          <w:sz w:val="32"/>
          <w:szCs w:val="32"/>
        </w:rPr>
        <w:t xml:space="preserve"> (Ответы детей.)</w:t>
      </w:r>
      <w:r w:rsidRPr="00A52973">
        <w:rPr>
          <w:color w:val="00B050"/>
          <w:sz w:val="32"/>
          <w:szCs w:val="32"/>
        </w:rPr>
        <w:t xml:space="preserve"> Есть у меня звоночек на ленточке яркой - носи его, Бычок, и тогда ты никогда больше не потеряешься.</w:t>
      </w:r>
    </w:p>
    <w:p w:rsidR="005311EC" w:rsidRPr="00A52973" w:rsidRDefault="005311EC" w:rsidP="00A52973">
      <w:pPr>
        <w:pStyle w:val="a3"/>
        <w:spacing w:line="276" w:lineRule="auto"/>
        <w:ind w:left="567" w:right="424" w:firstLine="426"/>
        <w:rPr>
          <w:color w:val="00B050"/>
          <w:sz w:val="32"/>
          <w:szCs w:val="32"/>
        </w:rPr>
      </w:pPr>
      <w:r w:rsidRPr="00A52973">
        <w:rPr>
          <w:color w:val="00B050"/>
          <w:sz w:val="32"/>
          <w:szCs w:val="32"/>
        </w:rPr>
        <w:t>Воспитатель усаживает Бычка на лесенку, рядом с Зайкой.</w:t>
      </w:r>
    </w:p>
    <w:p w:rsidR="005311EC" w:rsidRPr="00A52973" w:rsidRDefault="005311EC" w:rsidP="00A52973">
      <w:pPr>
        <w:pStyle w:val="a3"/>
        <w:ind w:left="567" w:right="425" w:firstLine="426"/>
        <w:rPr>
          <w:color w:val="00B050"/>
          <w:sz w:val="32"/>
          <w:szCs w:val="32"/>
        </w:rPr>
      </w:pPr>
    </w:p>
    <w:p w:rsidR="00B10E51" w:rsidRPr="00A52973" w:rsidRDefault="00B10E51" w:rsidP="00A52973">
      <w:pPr>
        <w:pStyle w:val="a4"/>
        <w:numPr>
          <w:ilvl w:val="0"/>
          <w:numId w:val="3"/>
        </w:numPr>
        <w:spacing w:line="240" w:lineRule="auto"/>
        <w:ind w:left="567" w:right="425" w:firstLine="426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Рефлексия деятельности</w:t>
      </w:r>
    </w:p>
    <w:p w:rsidR="005311EC" w:rsidRDefault="005311EC" w:rsidP="00A52973">
      <w:pPr>
        <w:pStyle w:val="a4"/>
        <w:ind w:left="567" w:right="425" w:firstLine="426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pacing w:val="10"/>
          <w:sz w:val="32"/>
          <w:szCs w:val="32"/>
        </w:rPr>
        <w:t>Воспитатель.</w:t>
      </w: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Ой, смотрите, наш </w:t>
      </w:r>
      <w:proofErr w:type="gramStart"/>
      <w:r w:rsidRPr="00A52973">
        <w:rPr>
          <w:rFonts w:ascii="Times New Roman" w:hAnsi="Times New Roman" w:cs="Times New Roman"/>
          <w:color w:val="00B050"/>
          <w:sz w:val="32"/>
          <w:szCs w:val="32"/>
        </w:rPr>
        <w:t>Зайка</w:t>
      </w:r>
      <w:proofErr w:type="gramEnd"/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и Бычок уже успели подружиться! Вот и ладно. Давайте посмотрим на наши игрушки. Они все такие же грустные? Или нет? </w:t>
      </w:r>
      <w:r w:rsidRPr="00A52973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(ответы детей: радостные, веселые, довольные). 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>Почему игрушки стали радостные? (ответы детей: потому что их нашли, пожалели, играли с ними). Да, они именно такие, потому что вы их нашли, сказали им теплые слова. А знаете ли вы, сколько еще разных игрушек грустят, ждут, когда их найдут. Игрушки полюбили вас, и вы их пожалуста, полюбите. Им этого так хочется. Никогда не обижайте их, не забывайте.</w:t>
      </w:r>
    </w:p>
    <w:p w:rsidR="006C1161" w:rsidRPr="00A52973" w:rsidRDefault="006C1161" w:rsidP="00A52973">
      <w:pPr>
        <w:pStyle w:val="a4"/>
        <w:ind w:left="567" w:right="425" w:firstLine="426"/>
        <w:rPr>
          <w:rFonts w:ascii="Times New Roman" w:hAnsi="Times New Roman" w:cs="Times New Roman"/>
          <w:color w:val="00B05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-338455</wp:posOffset>
            </wp:positionV>
            <wp:extent cx="7145655" cy="10017125"/>
            <wp:effectExtent l="19050" t="0" r="0" b="0"/>
            <wp:wrapNone/>
            <wp:docPr id="17" name="Рисунок 1" descr="C:\Users\Владелец\Documents\папка\Рамочки 3\Рамочки 3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папка\Рамочки 3\Рамочки 3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311EC" w:rsidRPr="00A52973" w:rsidRDefault="005311EC" w:rsidP="00A52973">
      <w:pPr>
        <w:pStyle w:val="a4"/>
        <w:spacing w:line="240" w:lineRule="auto"/>
        <w:ind w:left="567" w:right="425" w:firstLine="426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52973" w:rsidRDefault="00B10E51" w:rsidP="00A52973">
      <w:pPr>
        <w:pStyle w:val="a4"/>
        <w:numPr>
          <w:ilvl w:val="0"/>
          <w:numId w:val="3"/>
        </w:numPr>
        <w:spacing w:line="240" w:lineRule="auto"/>
        <w:ind w:left="567" w:right="425" w:firstLine="426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Постановка новой проблемы. Планирование дальнейших действий</w:t>
      </w:r>
    </w:p>
    <w:p w:rsidR="00A52973" w:rsidRDefault="005311EC" w:rsidP="00A52973">
      <w:pPr>
        <w:pStyle w:val="a4"/>
        <w:spacing w:line="240" w:lineRule="auto"/>
        <w:ind w:left="567" w:right="425" w:firstLine="426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color w:val="00B050"/>
          <w:sz w:val="32"/>
          <w:szCs w:val="32"/>
        </w:rPr>
        <w:t>Воспитатель обращает внимание детей</w:t>
      </w:r>
      <w:r w:rsidR="007C7A5C"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на то, что игрушки одеваются на руку. </w:t>
      </w:r>
    </w:p>
    <w:p w:rsidR="007C7A5C" w:rsidRDefault="007C7A5C" w:rsidP="000F1711">
      <w:pPr>
        <w:pStyle w:val="a4"/>
        <w:spacing w:line="240" w:lineRule="auto"/>
        <w:ind w:left="567" w:right="425" w:firstLine="426"/>
        <w:rPr>
          <w:rFonts w:ascii="Times New Roman" w:hAnsi="Times New Roman" w:cs="Times New Roman"/>
          <w:color w:val="00B050"/>
          <w:sz w:val="32"/>
          <w:szCs w:val="32"/>
        </w:rPr>
      </w:pPr>
      <w:r w:rsidRPr="00A52973">
        <w:rPr>
          <w:rFonts w:ascii="Times New Roman" w:hAnsi="Times New Roman" w:cs="Times New Roman"/>
          <w:b/>
          <w:color w:val="00B050"/>
          <w:sz w:val="32"/>
          <w:szCs w:val="32"/>
        </w:rPr>
        <w:t>Воспитатель:</w:t>
      </w:r>
      <w:r w:rsidRPr="00A52973">
        <w:rPr>
          <w:rFonts w:ascii="Times New Roman" w:hAnsi="Times New Roman" w:cs="Times New Roman"/>
          <w:color w:val="00B050"/>
          <w:sz w:val="32"/>
          <w:szCs w:val="32"/>
        </w:rPr>
        <w:t xml:space="preserve"> Ребята, а что можно делать с такими игрушками? (ответы детей: показать спек</w:t>
      </w:r>
      <w:r w:rsidR="007A6C93" w:rsidRPr="00A52973">
        <w:rPr>
          <w:rFonts w:ascii="Times New Roman" w:hAnsi="Times New Roman" w:cs="Times New Roman"/>
          <w:color w:val="00B050"/>
          <w:sz w:val="32"/>
          <w:szCs w:val="32"/>
        </w:rPr>
        <w:t>такль). Давайте мы с</w:t>
      </w:r>
      <w:r w:rsidR="000F1711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="007A6C93" w:rsidRPr="000F1711">
        <w:rPr>
          <w:rFonts w:ascii="Times New Roman" w:hAnsi="Times New Roman" w:cs="Times New Roman"/>
          <w:color w:val="00B050"/>
          <w:sz w:val="32"/>
          <w:szCs w:val="32"/>
        </w:rPr>
        <w:t>вами подготови</w:t>
      </w:r>
      <w:r w:rsidRPr="000F1711">
        <w:rPr>
          <w:rFonts w:ascii="Times New Roman" w:hAnsi="Times New Roman" w:cs="Times New Roman"/>
          <w:color w:val="00B050"/>
          <w:sz w:val="32"/>
          <w:szCs w:val="32"/>
        </w:rPr>
        <w:t>м кукольный</w:t>
      </w:r>
      <w:r w:rsidR="007A6C93" w:rsidRPr="000F1711">
        <w:rPr>
          <w:rFonts w:ascii="Times New Roman" w:hAnsi="Times New Roman" w:cs="Times New Roman"/>
          <w:color w:val="00B050"/>
          <w:sz w:val="32"/>
          <w:szCs w:val="32"/>
        </w:rPr>
        <w:t xml:space="preserve"> спектакль и пригласим гостей</w:t>
      </w:r>
      <w:r w:rsidRPr="000F1711">
        <w:rPr>
          <w:rFonts w:ascii="Times New Roman" w:hAnsi="Times New Roman" w:cs="Times New Roman"/>
          <w:color w:val="00B050"/>
          <w:sz w:val="32"/>
          <w:szCs w:val="32"/>
        </w:rPr>
        <w:t>. До свиданья! (дети уходят в группу с игрушками)</w:t>
      </w:r>
    </w:p>
    <w:p w:rsidR="000F1711" w:rsidRDefault="000F1711" w:rsidP="000F1711">
      <w:pPr>
        <w:pStyle w:val="a4"/>
        <w:spacing w:line="240" w:lineRule="auto"/>
        <w:ind w:left="567" w:right="425" w:firstLine="426"/>
        <w:rPr>
          <w:rFonts w:ascii="Times New Roman" w:hAnsi="Times New Roman" w:cs="Times New Roman"/>
          <w:sz w:val="32"/>
          <w:szCs w:val="32"/>
        </w:rPr>
      </w:pPr>
    </w:p>
    <w:p w:rsidR="000F1711" w:rsidRPr="000F1711" w:rsidRDefault="000F1711" w:rsidP="000F1711">
      <w:pPr>
        <w:pStyle w:val="a4"/>
        <w:spacing w:line="240" w:lineRule="auto"/>
        <w:ind w:left="567" w:right="425" w:firstLine="426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331470</wp:posOffset>
            </wp:positionV>
            <wp:extent cx="4286250" cy="3215640"/>
            <wp:effectExtent l="0" t="0" r="0" b="0"/>
            <wp:wrapSquare wrapText="bothSides"/>
            <wp:docPr id="11" name="Рисунок 11" descr="I:\DCIM\119NIKON\DSCN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19NIKON\DSCN6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1711" w:rsidRPr="000F1711" w:rsidSect="00B10E5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7771B"/>
    <w:multiLevelType w:val="hybridMultilevel"/>
    <w:tmpl w:val="4A1C9D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956DBD"/>
    <w:multiLevelType w:val="hybridMultilevel"/>
    <w:tmpl w:val="3718E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2A2919"/>
    <w:multiLevelType w:val="hybridMultilevel"/>
    <w:tmpl w:val="52841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60B4"/>
    <w:rsid w:val="00014D70"/>
    <w:rsid w:val="000B5A88"/>
    <w:rsid w:val="000F1711"/>
    <w:rsid w:val="000F23C6"/>
    <w:rsid w:val="003458DF"/>
    <w:rsid w:val="0039331B"/>
    <w:rsid w:val="005311EC"/>
    <w:rsid w:val="006C1161"/>
    <w:rsid w:val="006F69A3"/>
    <w:rsid w:val="007745CB"/>
    <w:rsid w:val="007A6C93"/>
    <w:rsid w:val="007C7A5C"/>
    <w:rsid w:val="00814FA8"/>
    <w:rsid w:val="00820CDB"/>
    <w:rsid w:val="00933D86"/>
    <w:rsid w:val="00A14B5B"/>
    <w:rsid w:val="00A52973"/>
    <w:rsid w:val="00A73DF4"/>
    <w:rsid w:val="00AA60B4"/>
    <w:rsid w:val="00AB1981"/>
    <w:rsid w:val="00AF07CC"/>
    <w:rsid w:val="00B10E51"/>
    <w:rsid w:val="00BA05DB"/>
    <w:rsid w:val="00C86CFB"/>
    <w:rsid w:val="00CB1FFD"/>
    <w:rsid w:val="00CB4F74"/>
    <w:rsid w:val="00DD1B58"/>
    <w:rsid w:val="00F4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6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A60B4"/>
    <w:pPr>
      <w:ind w:left="720"/>
      <w:contextualSpacing/>
    </w:pPr>
  </w:style>
  <w:style w:type="table" w:styleId="a5">
    <w:name w:val="Table Grid"/>
    <w:basedOn w:val="a1"/>
    <w:uiPriority w:val="59"/>
    <w:rsid w:val="00B10E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C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9161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14</cp:revision>
  <cp:lastPrinted>2002-01-13T00:01:00Z</cp:lastPrinted>
  <dcterms:created xsi:type="dcterms:W3CDTF">2002-01-11T00:12:00Z</dcterms:created>
  <dcterms:modified xsi:type="dcterms:W3CDTF">2014-02-10T10:52:00Z</dcterms:modified>
</cp:coreProperties>
</file>