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06" w:rsidRDefault="00241C06" w:rsidP="008B2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528D" w:rsidRPr="00B3528D" w:rsidRDefault="00B3528D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Отчёт о </w:t>
      </w:r>
      <w:proofErr w:type="spellStart"/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самообследовании</w:t>
      </w:r>
      <w:proofErr w:type="spellEnd"/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B3528D" w:rsidRPr="00B3528D" w:rsidRDefault="00B3528D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муниципального дошкольного образовательного учреждения «Детский сад</w:t>
      </w:r>
      <w:r w:rsidRPr="00B352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№ 192</w:t>
      </w:r>
      <w:r w:rsidRPr="00B352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» </w:t>
      </w:r>
    </w:p>
    <w:p w:rsidR="00B3528D" w:rsidRPr="00B3528D" w:rsidRDefault="00704081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 201</w:t>
      </w:r>
      <w:r w:rsidR="008431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9</w:t>
      </w:r>
      <w:r w:rsidR="00B3528D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год</w:t>
      </w:r>
    </w:p>
    <w:p w:rsidR="00B23201" w:rsidRDefault="00B23201" w:rsidP="00B2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44199" w:rsidRPr="00344199" w:rsidRDefault="00344199" w:rsidP="00B2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41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</w:t>
      </w:r>
      <w:proofErr w:type="spellStart"/>
      <w:r w:rsidRPr="003441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самообследования</w:t>
      </w:r>
      <w:proofErr w:type="spellEnd"/>
      <w:r w:rsidRPr="003441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: </w:t>
      </w:r>
    </w:p>
    <w:p w:rsidR="00344199" w:rsidRPr="00344199" w:rsidRDefault="00344199" w:rsidP="00B232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419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доступности и открытости информации о деятельности МДОУ «Детского с</w:t>
      </w:r>
      <w:r w:rsidR="008611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ада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 192</w:t>
      </w:r>
      <w:r w:rsidRPr="00344199"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:rsidR="00344199" w:rsidRPr="00344199" w:rsidRDefault="00344199" w:rsidP="0034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344199" w:rsidRPr="00344199" w:rsidRDefault="00344199" w:rsidP="0034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Форма проведения </w:t>
      </w:r>
      <w:proofErr w:type="spellStart"/>
      <w:r w:rsidRPr="003441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самообследования</w:t>
      </w:r>
      <w:proofErr w:type="spellEnd"/>
      <w:r w:rsidRPr="0034419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3528D">
        <w:rPr>
          <w:rFonts w:ascii="Times New Roman" w:hAnsi="Times New Roman"/>
          <w:sz w:val="24"/>
          <w:szCs w:val="24"/>
        </w:rPr>
        <w:t>амообследование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 проводится администрацией детского сада ежегодно в форме анализа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деятельности детского сада</w:t>
      </w:r>
      <w:r w:rsidRPr="00B3528D">
        <w:rPr>
          <w:rFonts w:ascii="Times New Roman" w:hAnsi="Times New Roman"/>
          <w:sz w:val="24"/>
          <w:szCs w:val="24"/>
        </w:rPr>
        <w:t>.</w:t>
      </w:r>
    </w:p>
    <w:p w:rsidR="00344199" w:rsidRPr="00344199" w:rsidRDefault="00344199" w:rsidP="00344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199" w:rsidRPr="00344199" w:rsidRDefault="00344199" w:rsidP="00344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Информационная справка</w:t>
      </w:r>
    </w:p>
    <w:p w:rsidR="00344199" w:rsidRPr="00861177" w:rsidRDefault="00344199" w:rsidP="0086117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 МОУ «Детский сад № 192» г. Ярославля проводится в соответствии с Порядком о проведения </w:t>
      </w: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 образовательной организации, утвержденным приказом от 14.06.2013. № 462 «Об утверждении Порядка проведения </w:t>
      </w: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организации», </w:t>
      </w:r>
      <w:r w:rsidRPr="00B3528D">
        <w:rPr>
          <w:rFonts w:ascii="Times New Roman" w:hAnsi="Times New Roman"/>
          <w:sz w:val="24"/>
          <w:szCs w:val="24"/>
        </w:rPr>
        <w:t xml:space="preserve">и приказом от 14.12.2017 №1218 «О внесении изменений в  Порядок о проведения </w:t>
      </w:r>
      <w:proofErr w:type="spellStart"/>
      <w:r w:rsidRPr="00B3528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3528D">
        <w:rPr>
          <w:rFonts w:ascii="Times New Roman" w:hAnsi="Times New Roman"/>
          <w:sz w:val="24"/>
          <w:szCs w:val="24"/>
        </w:rPr>
        <w:t xml:space="preserve"> образовательной организации»</w:t>
      </w:r>
    </w:p>
    <w:p w:rsidR="008B2848" w:rsidRPr="00891C9C" w:rsidRDefault="008B2848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848" w:rsidRDefault="008B2848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1.Общие сведения о дошкольном образовательном учреждении.</w:t>
      </w:r>
    </w:p>
    <w:p w:rsidR="00344199" w:rsidRPr="00344199" w:rsidRDefault="00344199" w:rsidP="0034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и краткое наименование организации</w:t>
      </w:r>
      <w:r w:rsidRPr="003441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дошкольное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ное учреждение «Детский сад № 192» (МДОУ «Детский сад № 192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</w:p>
    <w:p w:rsidR="00344199" w:rsidRPr="00344199" w:rsidRDefault="00344199" w:rsidP="0034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sz w:val="24"/>
          <w:szCs w:val="24"/>
        </w:rPr>
        <w:t>Год ввода в эксплуатацию: 19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44199" w:rsidRPr="00344199" w:rsidRDefault="00344199" w:rsidP="00344199">
      <w:pPr>
        <w:spacing w:after="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199" w:rsidRDefault="00344199" w:rsidP="003441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</w:t>
      </w:r>
      <w:r w:rsidRPr="0034419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150043</w:t>
      </w:r>
      <w:r w:rsidRPr="00B3528D">
        <w:rPr>
          <w:rFonts w:ascii="Times New Roman" w:eastAsia="Times New Roman" w:hAnsi="Times New Roman" w:cs="Times New Roman"/>
          <w:sz w:val="24"/>
          <w:szCs w:val="24"/>
        </w:rPr>
        <w:t xml:space="preserve">, город Ярославль, улица </w:t>
      </w:r>
      <w:r w:rsidRPr="00B3528D">
        <w:rPr>
          <w:rFonts w:ascii="Times New Roman" w:eastAsia="Times New Roman" w:hAnsi="Times New Roman"/>
          <w:sz w:val="24"/>
          <w:szCs w:val="24"/>
        </w:rPr>
        <w:t>Чкалова, дом 54</w:t>
      </w:r>
    </w:p>
    <w:p w:rsidR="00344199" w:rsidRPr="00344199" w:rsidRDefault="00344199" w:rsidP="003441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</w:t>
      </w:r>
      <w:r w:rsidRPr="0034419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8 (4852) </w:t>
      </w:r>
      <w:r>
        <w:rPr>
          <w:rFonts w:ascii="Times New Roman" w:eastAsia="Times New Roman" w:hAnsi="Times New Roman" w:cs="Times New Roman"/>
          <w:sz w:val="24"/>
          <w:szCs w:val="24"/>
        </w:rPr>
        <w:t>72-28-66</w:t>
      </w:r>
    </w:p>
    <w:p w:rsidR="00344199" w:rsidRPr="00344199" w:rsidRDefault="00344199" w:rsidP="003441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 w:rsidRPr="0034419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>yardou</w:t>
      </w:r>
      <w:r>
        <w:rPr>
          <w:rFonts w:ascii="Times New Roman" w:eastAsia="Times New Roman" w:hAnsi="Times New Roman" w:cs="Times New Roman"/>
          <w:sz w:val="24"/>
          <w:szCs w:val="24"/>
        </w:rPr>
        <w:t>192</w:t>
      </w:r>
      <w:hyperlink r:id="rId6" w:history="1">
        <w:r w:rsidRPr="00344199">
          <w:rPr>
            <w:rFonts w:ascii="Times New Roman" w:eastAsia="Times New Roman" w:hAnsi="Times New Roman" w:cs="Times New Roman"/>
            <w:sz w:val="24"/>
            <w:szCs w:val="24"/>
          </w:rPr>
          <w:t>@yandex.ru</w:t>
        </w:r>
      </w:hyperlink>
    </w:p>
    <w:p w:rsidR="00344199" w:rsidRPr="00344199" w:rsidRDefault="00344199" w:rsidP="0034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сайта в Интернете</w:t>
      </w:r>
      <w:r w:rsidRPr="003441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http://mdou192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>.edu.yar.ru</w:t>
      </w:r>
    </w:p>
    <w:p w:rsidR="00344199" w:rsidRPr="00344199" w:rsidRDefault="00344199" w:rsidP="00344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sz w:val="24"/>
          <w:szCs w:val="24"/>
        </w:rPr>
        <w:t>Ф.И.О. заведующего</w:t>
      </w:r>
      <w:r w:rsidR="00EB20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Булатова Ирина Владимировна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199" w:rsidRDefault="00344199" w:rsidP="003441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работы: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Детский сад работает по  пятидневной   рабочей   неделе,                                 часы работы- с </w:t>
      </w:r>
      <w:r>
        <w:rPr>
          <w:rFonts w:ascii="Times New Roman" w:eastAsia="Times New Roman" w:hAnsi="Times New Roman" w:cs="Times New Roman"/>
          <w:sz w:val="24"/>
          <w:szCs w:val="24"/>
        </w:rPr>
        <w:t>07.00. час. до 19.0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>0 час.;  выходные дн</w:t>
      </w:r>
      <w:proofErr w:type="gramStart"/>
      <w:r w:rsidRPr="00344199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 суббота, воскресенье,  нерабочие праздничные  дни, установленные законодательством Российской Федерации.                        </w:t>
      </w:r>
    </w:p>
    <w:p w:rsidR="00344199" w:rsidRDefault="00344199" w:rsidP="003441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Группы функционируют в режиме групп полного дня (12-часового пребывания). </w:t>
      </w:r>
    </w:p>
    <w:p w:rsidR="0091645F" w:rsidRDefault="00861177" w:rsidP="003441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06">
        <w:rPr>
          <w:rFonts w:ascii="Times New Roman" w:hAnsi="Times New Roman"/>
          <w:color w:val="000000"/>
          <w:sz w:val="24"/>
          <w:szCs w:val="24"/>
        </w:rPr>
        <w:t>Дни приема родителей: вторник с 13.00 до 16.00, пятница с 10.00 до 12.00</w:t>
      </w:r>
    </w:p>
    <w:p w:rsidR="00861177" w:rsidRDefault="00861177" w:rsidP="0091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45F" w:rsidRPr="0091645F" w:rsidRDefault="0091645F" w:rsidP="0091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45F">
        <w:rPr>
          <w:rFonts w:ascii="Times New Roman" w:eastAsia="Times New Roman" w:hAnsi="Times New Roman" w:cs="Times New Roman"/>
          <w:b/>
          <w:sz w:val="24"/>
          <w:szCs w:val="24"/>
        </w:rPr>
        <w:t>Информация об учредителе</w:t>
      </w:r>
      <w:r w:rsidRPr="009164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1645F" w:rsidRPr="0091645F" w:rsidRDefault="0091645F" w:rsidP="0091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45F">
        <w:rPr>
          <w:rFonts w:ascii="Times New Roman" w:eastAsia="Times New Roman" w:hAnsi="Times New Roman" w:cs="Times New Roman"/>
          <w:sz w:val="24"/>
          <w:szCs w:val="24"/>
        </w:rPr>
        <w:t>Учредитель – городской округ, город Ярославль. Функции и полномочия Учредителя детского сада от имени города Ярославля осуществляет департамент образования мэрии города Ярославля.</w:t>
      </w:r>
    </w:p>
    <w:p w:rsidR="0091645F" w:rsidRPr="0091645F" w:rsidRDefault="0091645F" w:rsidP="009164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645F">
        <w:rPr>
          <w:rFonts w:ascii="Calibri" w:eastAsia="Times New Roman" w:hAnsi="Calibri" w:cs="Times New Roman"/>
          <w:bCs/>
          <w:sz w:val="24"/>
          <w:szCs w:val="24"/>
        </w:rPr>
        <w:t> </w:t>
      </w:r>
      <w:r w:rsidRPr="009164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150000, г. Ярославль, ул. Волжская набережная, д.27                                             </w:t>
      </w:r>
      <w:r w:rsidRPr="009164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Телефон: (4852) 40-51-00, 40-51-28, 40-51-29</w:t>
      </w:r>
    </w:p>
    <w:p w:rsidR="0091645F" w:rsidRPr="0091645F" w:rsidRDefault="0091645F" w:rsidP="009164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64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Директор департамента образования </w:t>
      </w:r>
      <w:r w:rsidRPr="0091645F">
        <w:rPr>
          <w:rFonts w:ascii="Times New Roman" w:eastAsia="Times New Roman" w:hAnsi="Times New Roman" w:cs="Times New Roman"/>
          <w:bCs/>
          <w:sz w:val="24"/>
          <w:szCs w:val="24"/>
        </w:rPr>
        <w:t xml:space="preserve">мэрии г. Ярославля </w:t>
      </w:r>
      <w:r w:rsidRPr="009164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  Иванова Елена Анатольевна                                           Телефон: +7 (4852) 40-51-09</w:t>
      </w:r>
      <w:r w:rsidRPr="0091645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1645F" w:rsidRPr="0091645F" w:rsidRDefault="0091645F" w:rsidP="009164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45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Зам. директора департамента образования мэрии г. Ярославля </w:t>
      </w:r>
      <w:r w:rsidRPr="009164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– Ильина Елена Александровна</w:t>
      </w:r>
    </w:p>
    <w:p w:rsidR="0091645F" w:rsidRDefault="0091645F" w:rsidP="009164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1645F">
        <w:rPr>
          <w:rFonts w:ascii="Times New Roman" w:eastAsia="Times New Roman" w:hAnsi="Times New Roman" w:cs="Times New Roman"/>
          <w:bCs/>
          <w:sz w:val="24"/>
          <w:szCs w:val="24"/>
        </w:rPr>
        <w:t>Начальник отдела дошкольного об</w:t>
      </w:r>
      <w:r w:rsidR="0086117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разования - </w:t>
      </w:r>
      <w:proofErr w:type="spellStart"/>
      <w:r w:rsidR="00861177">
        <w:rPr>
          <w:rFonts w:ascii="Times New Roman" w:eastAsia="Times New Roman" w:hAnsi="Times New Roman" w:cs="Times New Roman"/>
          <w:bCs/>
          <w:sz w:val="24"/>
          <w:szCs w:val="24"/>
        </w:rPr>
        <w:t>Плескевич</w:t>
      </w:r>
      <w:proofErr w:type="spellEnd"/>
      <w:r w:rsidR="0086117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Маргарита </w:t>
      </w:r>
      <w:r w:rsidRPr="0091645F">
        <w:rPr>
          <w:rFonts w:ascii="Times New Roman" w:eastAsia="Times New Roman" w:hAnsi="Times New Roman" w:cs="Times New Roman"/>
          <w:bCs/>
          <w:sz w:val="24"/>
          <w:szCs w:val="24"/>
        </w:rPr>
        <w:t>Владимировна</w:t>
      </w:r>
      <w:r w:rsidRPr="0091645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                  </w:t>
      </w:r>
      <w:r w:rsidRPr="009164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Телефон -+7 (4852) 40-51-42</w:t>
      </w:r>
    </w:p>
    <w:p w:rsidR="001B7BC1" w:rsidRDefault="001B7BC1" w:rsidP="009164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B7BC1" w:rsidRPr="001B7BC1" w:rsidRDefault="001B7BC1" w:rsidP="001B7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Лицензия </w:t>
      </w:r>
      <w:r w:rsidRPr="001B7BC1">
        <w:rPr>
          <w:rFonts w:ascii="Times New Roman" w:eastAsia="Times New Roman" w:hAnsi="Times New Roman" w:cs="Times New Roman"/>
          <w:sz w:val="24"/>
          <w:szCs w:val="24"/>
        </w:rPr>
        <w:t xml:space="preserve"> на образовательную деятельность-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142/</w:t>
      </w:r>
      <w:r w:rsidRPr="001B7BC1">
        <w:rPr>
          <w:rFonts w:ascii="Times New Roman" w:eastAsia="Times New Roman" w:hAnsi="Times New Roman" w:cs="Times New Roman"/>
          <w:sz w:val="24"/>
          <w:szCs w:val="24"/>
        </w:rPr>
        <w:t>6 о</w:t>
      </w:r>
      <w:r>
        <w:rPr>
          <w:rFonts w:ascii="Times New Roman" w:eastAsia="Times New Roman" w:hAnsi="Times New Roman" w:cs="Times New Roman"/>
          <w:sz w:val="24"/>
          <w:szCs w:val="24"/>
        </w:rPr>
        <w:t>т 04.03</w:t>
      </w:r>
      <w:r w:rsidRPr="001B7BC1">
        <w:rPr>
          <w:rFonts w:ascii="Times New Roman" w:eastAsia="Times New Roman" w:hAnsi="Times New Roman" w:cs="Times New Roman"/>
          <w:sz w:val="24"/>
          <w:szCs w:val="24"/>
        </w:rPr>
        <w:t>.2016г.</w:t>
      </w:r>
    </w:p>
    <w:p w:rsidR="001B7BC1" w:rsidRPr="001B7BC1" w:rsidRDefault="001B7BC1" w:rsidP="001B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BC1">
        <w:rPr>
          <w:rFonts w:ascii="Times New Roman" w:eastAsia="Times New Roman" w:hAnsi="Times New Roman" w:cs="Times New Roman"/>
          <w:b/>
          <w:sz w:val="24"/>
          <w:szCs w:val="24"/>
        </w:rPr>
        <w:t>Лицензия  на осуществление медицинской деятельност</w:t>
      </w:r>
      <w:proofErr w:type="gramStart"/>
      <w:r w:rsidRPr="001B7BC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ЛО -76-01-002581</w:t>
      </w:r>
      <w:r w:rsidRPr="001B7BC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10.06.2019</w:t>
      </w:r>
      <w:r w:rsidRPr="001B7BC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1645F" w:rsidRPr="00344199" w:rsidRDefault="0091645F" w:rsidP="003441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199" w:rsidRPr="00891C9C" w:rsidRDefault="00344199" w:rsidP="008B2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848" w:rsidRPr="00891C9C" w:rsidRDefault="008B2848" w:rsidP="008B2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Детский сад расположен в Ленинском районе города Ярославля, внутри  жилого квартала, имеет хорошую транспортную доступность. Ближайшее окружение – МОУ средняя общеобразовательная школа № 3,  жилой массив. В течение последних лет  активно начала развиваться инфраструктура района, совершенствуется система транспортного обслуживания.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 xml:space="preserve"> 01.07.2016 года муниципальное дошкольное образовательное учреждение «Детский сад № 192»   реорганизовано  в форме присоединения  к нему муниципального дошкольного образовательного учреждения «Детский сад № 188», в соответствии с Постановлением мэрии города Ярославля от 18.02.2016 г. № 184  «О реорганизации муниципального дошкольного образовательного учреждения «Детский сад № 192». </w:t>
      </w:r>
    </w:p>
    <w:p w:rsidR="008B2848" w:rsidRPr="00891C9C" w:rsidRDefault="008B2848" w:rsidP="008B2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№ 192» размещен в двух отдельно стоящих зданиях, построенных по типовому проекту в 1961г, имеет все виды благоустройства. Территория дошкольного учреждения благоустроена:  имеется большое количество зеленых насаждений, разбиты цветники, газоны, лужайки. Оборудована физкультурная площадка. Каждая возрастная группа имеет участок для проведения прогулок. На участках есть постройки для организации и проведения сюжетных и творческих игр. Помещение и территория детского сада соответствуют государственным санитарно-эпидемиологическим требованиям, нормам и правилам пожарной безопасности.</w:t>
      </w:r>
    </w:p>
    <w:p w:rsidR="008B2848" w:rsidRPr="00891C9C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1C9C">
        <w:rPr>
          <w:rFonts w:ascii="Times New Roman" w:hAnsi="Times New Roman"/>
          <w:sz w:val="24"/>
          <w:szCs w:val="24"/>
        </w:rPr>
        <w:t>В дошкольном образовательном учреждении созданы необходимые условия для обеспечения безопасности детей и сотрудников. Территория учреждения ограждена забором с воротами и калиткой. В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:rsidR="008B2848" w:rsidRPr="00241C0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Детский сад имеет бессрочную лицензию на осуществление образовательной деятельности серия ЯО №142/16 от 04.03.2016г; а также лицензию на осуществление медицинской деятельности № ЛО-76-01-001013от 11.11.2013г. </w:t>
      </w:r>
    </w:p>
    <w:p w:rsidR="008B2848" w:rsidRPr="00241C0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В детском саду функционирует 10 групп: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- 2 группы для детей раннего возраста, </w:t>
      </w:r>
    </w:p>
    <w:p w:rsidR="008B2848" w:rsidRPr="00241C06" w:rsidRDefault="00344199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групп</w:t>
      </w:r>
      <w:r w:rsidR="008B2848" w:rsidRPr="00241C06">
        <w:rPr>
          <w:rFonts w:ascii="Times New Roman" w:hAnsi="Times New Roman"/>
          <w:sz w:val="24"/>
          <w:szCs w:val="24"/>
        </w:rPr>
        <w:t xml:space="preserve"> общеразвивающей направленности, 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>- 1 группа комбинированной направленности.</w:t>
      </w:r>
    </w:p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- 2 группы компенсирующей направленности. </w:t>
      </w:r>
    </w:p>
    <w:p w:rsidR="008B2848" w:rsidRPr="00704081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</w:rPr>
        <w:t xml:space="preserve">       Общая численность воспитанников, осваивающих образовательную программу дошкольного образования и получающих услуги присмотра и </w:t>
      </w:r>
      <w:r w:rsidR="00704081">
        <w:rPr>
          <w:rFonts w:ascii="Times New Roman" w:hAnsi="Times New Roman"/>
          <w:sz w:val="24"/>
          <w:szCs w:val="24"/>
        </w:rPr>
        <w:t xml:space="preserve">ухода в режиме полного </w:t>
      </w:r>
      <w:r w:rsidR="00704081" w:rsidRPr="00704081">
        <w:rPr>
          <w:rFonts w:ascii="Times New Roman" w:hAnsi="Times New Roman"/>
          <w:sz w:val="24"/>
          <w:szCs w:val="24"/>
        </w:rPr>
        <w:t>дня - 24</w:t>
      </w:r>
      <w:r w:rsidR="00677A79">
        <w:rPr>
          <w:rFonts w:ascii="Times New Roman" w:hAnsi="Times New Roman"/>
          <w:sz w:val="24"/>
          <w:szCs w:val="24"/>
        </w:rPr>
        <w:t>8</w:t>
      </w:r>
      <w:r w:rsidRPr="00704081">
        <w:rPr>
          <w:rFonts w:ascii="Times New Roman" w:hAnsi="Times New Roman"/>
          <w:sz w:val="24"/>
          <w:szCs w:val="24"/>
        </w:rPr>
        <w:t xml:space="preserve"> </w:t>
      </w:r>
      <w:r w:rsidR="00677A79">
        <w:rPr>
          <w:rFonts w:ascii="Times New Roman" w:hAnsi="Times New Roman"/>
          <w:sz w:val="24"/>
          <w:szCs w:val="24"/>
        </w:rPr>
        <w:t>детей</w:t>
      </w:r>
      <w:r w:rsidRPr="00704081">
        <w:rPr>
          <w:rFonts w:ascii="Times New Roman" w:hAnsi="Times New Roman"/>
          <w:sz w:val="24"/>
          <w:szCs w:val="24"/>
        </w:rPr>
        <w:t>.</w:t>
      </w:r>
    </w:p>
    <w:p w:rsidR="008B2848" w:rsidRPr="00704081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4081">
        <w:rPr>
          <w:rFonts w:ascii="Times New Roman" w:hAnsi="Times New Roman"/>
          <w:sz w:val="24"/>
          <w:szCs w:val="24"/>
        </w:rPr>
        <w:t xml:space="preserve"> Численность воспитанников:</w:t>
      </w:r>
    </w:p>
    <w:p w:rsidR="008B2848" w:rsidRPr="00704081" w:rsidRDefault="00704081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81">
        <w:rPr>
          <w:rFonts w:ascii="Times New Roman" w:hAnsi="Times New Roman"/>
          <w:sz w:val="24"/>
          <w:szCs w:val="24"/>
        </w:rPr>
        <w:t xml:space="preserve">- в возрасте до 3 лет- </w:t>
      </w:r>
      <w:r w:rsidR="00677A79">
        <w:rPr>
          <w:rFonts w:ascii="Times New Roman" w:hAnsi="Times New Roman"/>
          <w:sz w:val="24"/>
          <w:szCs w:val="24"/>
        </w:rPr>
        <w:t>4</w:t>
      </w:r>
      <w:r w:rsidR="00A62FA5">
        <w:rPr>
          <w:rFonts w:ascii="Times New Roman" w:hAnsi="Times New Roman"/>
          <w:sz w:val="24"/>
          <w:szCs w:val="24"/>
        </w:rPr>
        <w:t>4</w:t>
      </w:r>
      <w:r w:rsidR="008B2848" w:rsidRPr="00704081">
        <w:rPr>
          <w:rFonts w:ascii="Times New Roman" w:hAnsi="Times New Roman"/>
          <w:sz w:val="24"/>
          <w:szCs w:val="24"/>
        </w:rPr>
        <w:t xml:space="preserve"> человек</w:t>
      </w:r>
      <w:r w:rsidR="00A62FA5">
        <w:rPr>
          <w:rFonts w:ascii="Times New Roman" w:hAnsi="Times New Roman"/>
          <w:sz w:val="24"/>
          <w:szCs w:val="24"/>
        </w:rPr>
        <w:t>а</w:t>
      </w:r>
    </w:p>
    <w:p w:rsidR="008B2848" w:rsidRPr="00861177" w:rsidRDefault="00704081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081">
        <w:rPr>
          <w:rFonts w:ascii="Times New Roman" w:hAnsi="Times New Roman"/>
          <w:sz w:val="24"/>
          <w:szCs w:val="24"/>
        </w:rPr>
        <w:t>- в возрасте от 3 до 8 лет</w:t>
      </w:r>
      <w:r w:rsidR="00677A79">
        <w:rPr>
          <w:rFonts w:ascii="Times New Roman" w:hAnsi="Times New Roman"/>
          <w:sz w:val="24"/>
          <w:szCs w:val="24"/>
        </w:rPr>
        <w:t xml:space="preserve"> </w:t>
      </w:r>
      <w:r w:rsidRPr="00704081">
        <w:rPr>
          <w:rFonts w:ascii="Times New Roman" w:hAnsi="Times New Roman"/>
          <w:sz w:val="24"/>
          <w:szCs w:val="24"/>
        </w:rPr>
        <w:t>-</w:t>
      </w:r>
      <w:r w:rsidR="00677A79">
        <w:rPr>
          <w:rFonts w:ascii="Times New Roman" w:hAnsi="Times New Roman"/>
          <w:sz w:val="24"/>
          <w:szCs w:val="24"/>
        </w:rPr>
        <w:t xml:space="preserve"> 20</w:t>
      </w:r>
      <w:r w:rsidR="00A62FA5">
        <w:rPr>
          <w:rFonts w:ascii="Times New Roman" w:hAnsi="Times New Roman"/>
          <w:sz w:val="24"/>
          <w:szCs w:val="24"/>
        </w:rPr>
        <w:t>4</w:t>
      </w:r>
      <w:r w:rsidR="008B2848" w:rsidRPr="00704081">
        <w:rPr>
          <w:rFonts w:ascii="Times New Roman" w:hAnsi="Times New Roman"/>
          <w:sz w:val="24"/>
          <w:szCs w:val="24"/>
        </w:rPr>
        <w:t xml:space="preserve">  человек</w:t>
      </w:r>
      <w:r w:rsidR="00677A79">
        <w:rPr>
          <w:rFonts w:ascii="Times New Roman" w:hAnsi="Times New Roman"/>
          <w:sz w:val="24"/>
          <w:szCs w:val="24"/>
        </w:rPr>
        <w:t>а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456">
        <w:rPr>
          <w:rFonts w:ascii="Times New Roman" w:hAnsi="Times New Roman"/>
          <w:b/>
          <w:color w:val="000000"/>
          <w:sz w:val="24"/>
          <w:szCs w:val="24"/>
        </w:rPr>
        <w:t>2. Цели и задачи детского сада</w:t>
      </w:r>
    </w:p>
    <w:p w:rsidR="008B2848" w:rsidRPr="002C3456" w:rsidRDefault="008B2848" w:rsidP="008B28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Нами определена Концепция детского сада:</w:t>
      </w:r>
    </w:p>
    <w:p w:rsidR="008B2848" w:rsidRPr="002C3456" w:rsidRDefault="008B2848" w:rsidP="008B28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Создание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:rsidR="008B2848" w:rsidRPr="002C3456" w:rsidRDefault="008B2848" w:rsidP="008B28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2C34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C3456">
        <w:rPr>
          <w:rFonts w:ascii="Times New Roman" w:hAnsi="Times New Roman"/>
          <w:color w:val="000000"/>
          <w:sz w:val="24"/>
          <w:szCs w:val="24"/>
        </w:rPr>
        <w:t>деятельности:</w:t>
      </w:r>
    </w:p>
    <w:p w:rsidR="008B2848" w:rsidRPr="002C345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Создать эффективную систему управления для обеспечения  права каждого ребенка на обучение и воспитание, выполняя социальный заказ родителей, государства и общества.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Задачи деятельности детского сада: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Охрана жизни и здоровья детей;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Обеспечение физического, психического, интеллектуально-личностного развития ребенка;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lastRenderedPageBreak/>
        <w:t>Развитие художественных и творческих способностей детей;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Приобщение детей к общечеловеческим ценностям;</w:t>
      </w:r>
    </w:p>
    <w:p w:rsidR="008B2848" w:rsidRPr="002C3456" w:rsidRDefault="008B2848" w:rsidP="008B2848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3456">
        <w:rPr>
          <w:rFonts w:ascii="Times New Roman" w:hAnsi="Times New Roman"/>
          <w:b/>
          <w:sz w:val="24"/>
          <w:szCs w:val="24"/>
        </w:rPr>
        <w:t>3. Образовательные ресурсы детского сада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Управление ДОУ осуществляется в соответствии с федеральными законами, законами и иными нормативными правовыми актами города Ярославля, и Уставом, на принципах единоначалия и самоуправления. Административные обязанности распределены согласно Уставу, штатного расписания, четко распределены функциональные обязанности согласно квалификационным характеристикам.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режимом работы, перспективным  и календарным планами, расписанием занятий.</w:t>
      </w:r>
    </w:p>
    <w:p w:rsidR="008B2848" w:rsidRPr="002C3456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Максимальная нагрузка воспитанников не превышает предельно допустимую нагрузку и соответствует требованиям СанПиН.</w:t>
      </w:r>
    </w:p>
    <w:p w:rsidR="00E6631E" w:rsidRDefault="002C3456" w:rsidP="00E66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  </w:t>
      </w:r>
      <w:proofErr w:type="gramStart"/>
      <w:r w:rsidR="008B2848" w:rsidRPr="002C3456">
        <w:rPr>
          <w:rStyle w:val="a4"/>
          <w:rFonts w:ascii="Times New Roman" w:hAnsi="Times New Roman"/>
          <w:b w:val="0"/>
          <w:sz w:val="24"/>
          <w:szCs w:val="24"/>
        </w:rPr>
        <w:t xml:space="preserve">Педагоги дошкольного учреждения выстраивают  целостность педагогического процесса в соответствии с </w:t>
      </w:r>
      <w:r w:rsidRPr="002C3456">
        <w:rPr>
          <w:rFonts w:ascii="Times New Roman" w:hAnsi="Times New Roman" w:cs="Times New Roman"/>
          <w:sz w:val="24"/>
          <w:szCs w:val="24"/>
        </w:rPr>
        <w:t>Основной образовательной программой МДОУ «Детский сад №192» разработанной  на основе  примерной осно</w:t>
      </w:r>
      <w:r>
        <w:rPr>
          <w:rFonts w:ascii="Times New Roman" w:hAnsi="Times New Roman" w:cs="Times New Roman"/>
          <w:sz w:val="24"/>
          <w:szCs w:val="24"/>
        </w:rPr>
        <w:t>вной образовате</w:t>
      </w:r>
      <w:r w:rsidRPr="002C3456">
        <w:rPr>
          <w:rFonts w:ascii="Times New Roman" w:hAnsi="Times New Roman" w:cs="Times New Roman"/>
          <w:sz w:val="24"/>
          <w:szCs w:val="24"/>
        </w:rPr>
        <w:t>льной программы  ДО и авторской образовательной программы ДО «От рождения до школы»</w:t>
      </w:r>
      <w:r w:rsidR="00E6631E">
        <w:rPr>
          <w:rFonts w:ascii="Times New Roman" w:hAnsi="Times New Roman" w:cs="Times New Roman"/>
          <w:sz w:val="24"/>
          <w:szCs w:val="24"/>
        </w:rPr>
        <w:t xml:space="preserve"> под </w:t>
      </w:r>
      <w:r w:rsidRPr="002C3456">
        <w:rPr>
          <w:rFonts w:ascii="Times New Roman" w:hAnsi="Times New Roman" w:cs="Times New Roman"/>
          <w:sz w:val="24"/>
          <w:szCs w:val="24"/>
        </w:rPr>
        <w:t xml:space="preserve">редакцией Н.Е. </w:t>
      </w:r>
      <w:proofErr w:type="spellStart"/>
      <w:r w:rsidRPr="002C3456">
        <w:rPr>
          <w:rFonts w:ascii="Times New Roman" w:hAnsi="Times New Roman" w:cs="Times New Roman"/>
          <w:sz w:val="24"/>
          <w:szCs w:val="24"/>
        </w:rPr>
        <w:t>Веракс</w:t>
      </w:r>
      <w:r w:rsidR="00E6631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66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2848" w:rsidRPr="00E6631E" w:rsidRDefault="00E6631E" w:rsidP="00E66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2848" w:rsidRPr="002C3456">
        <w:rPr>
          <w:rFonts w:ascii="Times New Roman" w:hAnsi="Times New Roman"/>
          <w:sz w:val="24"/>
          <w:szCs w:val="24"/>
        </w:rPr>
        <w:t>Для воспитанников с ОВЗ, педагогами детского сада  разработаны адаптированные рабочие программы на основании образовательной программы, с учетом индивидуальных возможностей детей.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Образовательная программа детского сада направлена на интеграцию в общероссийскую общественную программу развития образования, через целевую программу развития образования города Ярославля.  Исходя из социального заказа, не  нарушая процесса непрерывности, в педагогический процесс вписываются парциальные программы, усиливающие разделы  программы.</w:t>
      </w:r>
    </w:p>
    <w:p w:rsidR="008B2848" w:rsidRPr="00E6631E" w:rsidRDefault="008B2848" w:rsidP="008B2848">
      <w:pPr>
        <w:pStyle w:val="a7"/>
        <w:spacing w:after="0"/>
        <w:ind w:left="0"/>
        <w:jc w:val="both"/>
      </w:pPr>
      <w:r w:rsidRPr="00E6631E">
        <w:t xml:space="preserve">        Для осуществления </w:t>
      </w:r>
      <w:proofErr w:type="spellStart"/>
      <w:r w:rsidRPr="00E6631E">
        <w:t>воспитательно</w:t>
      </w:r>
      <w:proofErr w:type="spellEnd"/>
      <w:r w:rsidRPr="00E6631E">
        <w:t>-о</w:t>
      </w:r>
      <w:r w:rsidR="001B7BC1">
        <w:t xml:space="preserve">бразовательной работы </w:t>
      </w:r>
      <w:r w:rsidRPr="00E6631E">
        <w:t xml:space="preserve">и работы по приоритетному </w:t>
      </w:r>
      <w:r w:rsidRPr="00E6631E">
        <w:rPr>
          <w:iCs/>
        </w:rPr>
        <w:t>физкультурно-оздоровительному</w:t>
      </w:r>
      <w:r w:rsidRPr="00E6631E">
        <w:t xml:space="preserve"> направлению в настоящее время </w:t>
      </w:r>
      <w:r w:rsidR="00E6631E" w:rsidRPr="00E6631E">
        <w:t xml:space="preserve">в </w:t>
      </w:r>
      <w:r w:rsidR="001B7BC1">
        <w:t>МДОУ «Детский сад</w:t>
      </w:r>
      <w:r w:rsidR="00E6631E" w:rsidRPr="00E6631E">
        <w:t xml:space="preserve"> №  192</w:t>
      </w:r>
      <w:r w:rsidR="001B7BC1">
        <w:t>» работают 5</w:t>
      </w:r>
      <w:r w:rsidR="00E6631E" w:rsidRPr="00E6631E">
        <w:t>5</w:t>
      </w:r>
      <w:r w:rsidR="00E6631E">
        <w:t xml:space="preserve"> человек, 29</w:t>
      </w:r>
      <w:r w:rsidRPr="00E6631E">
        <w:t xml:space="preserve"> из которых -  педагоги. </w:t>
      </w:r>
    </w:p>
    <w:p w:rsidR="008B2848" w:rsidRPr="00E6631E" w:rsidRDefault="008B2848" w:rsidP="008B2848">
      <w:pPr>
        <w:pStyle w:val="a5"/>
        <w:jc w:val="both"/>
        <w:rPr>
          <w:sz w:val="24"/>
          <w:szCs w:val="24"/>
        </w:rPr>
      </w:pPr>
      <w:r w:rsidRPr="00E6631E">
        <w:rPr>
          <w:sz w:val="24"/>
          <w:szCs w:val="24"/>
        </w:rPr>
        <w:t xml:space="preserve">         Методическое руководство педагогическим коллективом осуществляет старший воспитатель: </w:t>
      </w:r>
      <w:r w:rsidR="00E6631E" w:rsidRPr="00E6631E">
        <w:rPr>
          <w:sz w:val="24"/>
          <w:szCs w:val="24"/>
        </w:rPr>
        <w:t>Кокорева Диана Викторовна</w:t>
      </w:r>
      <w:r w:rsidR="00677A79">
        <w:rPr>
          <w:sz w:val="24"/>
          <w:szCs w:val="24"/>
        </w:rPr>
        <w:t>, Гусева Лариса Альбертовна.</w:t>
      </w:r>
    </w:p>
    <w:p w:rsidR="008B2848" w:rsidRPr="00E6631E" w:rsidRDefault="00E6631E" w:rsidP="008B2848">
      <w:pPr>
        <w:pStyle w:val="a5"/>
        <w:jc w:val="both"/>
        <w:rPr>
          <w:sz w:val="24"/>
          <w:szCs w:val="24"/>
        </w:rPr>
      </w:pPr>
      <w:r w:rsidRPr="00E6631E">
        <w:rPr>
          <w:sz w:val="24"/>
          <w:szCs w:val="24"/>
        </w:rPr>
        <w:t xml:space="preserve">         </w:t>
      </w:r>
      <w:r w:rsidR="008B2848" w:rsidRPr="00E6631E">
        <w:rPr>
          <w:sz w:val="24"/>
          <w:szCs w:val="24"/>
        </w:rPr>
        <w:t>Организацию медицинской деятельности в детском саду осуществляют:</w:t>
      </w:r>
    </w:p>
    <w:p w:rsidR="008B2848" w:rsidRPr="00E6631E" w:rsidRDefault="008B2848" w:rsidP="008B284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E6631E">
        <w:rPr>
          <w:sz w:val="24"/>
          <w:szCs w:val="24"/>
        </w:rPr>
        <w:t>врач-педиатр;</w:t>
      </w:r>
    </w:p>
    <w:p w:rsidR="008B2848" w:rsidRPr="00E6631E" w:rsidRDefault="008B2848" w:rsidP="008B284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E6631E">
        <w:rPr>
          <w:sz w:val="24"/>
          <w:szCs w:val="24"/>
        </w:rPr>
        <w:t>старшая медицинская сестра.</w:t>
      </w:r>
    </w:p>
    <w:p w:rsidR="008B2848" w:rsidRPr="00E6631E" w:rsidRDefault="00E6631E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2848" w:rsidRPr="00E6631E">
        <w:rPr>
          <w:rFonts w:ascii="Times New Roman" w:hAnsi="Times New Roman"/>
          <w:sz w:val="24"/>
          <w:szCs w:val="24"/>
        </w:rPr>
        <w:t>Каждый год педагоги повышают свой уровень, обмениваются опытом, посещают   курсы повышения квалификации.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4. Дополнительное образование</w:t>
      </w:r>
    </w:p>
    <w:p w:rsidR="008B2848" w:rsidRPr="00E6631E" w:rsidRDefault="008B2848" w:rsidP="008B284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На базе детского сада с 2006 года работает Центр консультационной помощи для родителей и детей, не посещающих ДОУ. Родителям предложены: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индивидуальные консультации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семинары-практикумы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практические занятия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занятия с детьми в присутствии родителей</w:t>
      </w:r>
    </w:p>
    <w:p w:rsidR="008B2848" w:rsidRPr="00E6631E" w:rsidRDefault="008B2848" w:rsidP="008B284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адаптационная группа выходного дня</w:t>
      </w:r>
    </w:p>
    <w:p w:rsidR="008B2848" w:rsidRPr="00E6631E" w:rsidRDefault="00E6631E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  </w:t>
      </w:r>
      <w:r w:rsidR="008B2848" w:rsidRPr="00E6631E">
        <w:rPr>
          <w:rFonts w:ascii="Times New Roman" w:hAnsi="Times New Roman"/>
          <w:sz w:val="24"/>
          <w:szCs w:val="24"/>
        </w:rPr>
        <w:t>Адаптационную группу выходного дня   посещают  малыши, в возрасте     от 1 года 3 месяцев до 2 лет. Занятия проходят  по субботам с   9 до 12 часов.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Целью работы адаптационной группы является социальная адаптация детей к детскому саду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6631E">
        <w:rPr>
          <w:rFonts w:ascii="Times New Roman" w:hAnsi="Times New Roman"/>
          <w:sz w:val="24"/>
          <w:szCs w:val="24"/>
        </w:rPr>
        <w:t>Задачи: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предупреждение стрессовых ситуаций при поступлении ребенка в детский сад;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- развитие индивидуальных возможностей каждого ребенка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обучение детей навыкам общения;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педагогическое просвещение родителей.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lastRenderedPageBreak/>
        <w:t xml:space="preserve">        Положительным моментом является присутствие родителей  во время воспитательно-образовательного процесса. Ранняя социализация детей, позволяет обеспечить их успешную адаптацию к поступлению в детский сад.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 Организация работы  Центра консультационной помощи детям и их родителям  строится на основе интеграции деятельности. В работе  принимают участие  опытные квалифицированные специалисты, имеющие первую и высшую категории, которые оказывают родителям всестороннюю помощь по вопросам воспитания, обучения, развития и оздоровления детей. 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В рамках Центра консультационной помощи специалисты обсуждают с родителями круг вопросов: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подготовка ребенка и родителей к началу посещения дошкольного образовательного учреждения или школы (вопросы адаптации и подготовки)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взаимодействие ребенка с детским коллективом и взрослыми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-профилактика нарушений детско-родительских отношений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организация интересного и полезного для ребенка досуга в семье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5. Материально-техническая ба</w:t>
      </w:r>
      <w:r w:rsidRPr="00E6631E">
        <w:rPr>
          <w:rFonts w:ascii="Times New Roman" w:hAnsi="Times New Roman"/>
          <w:sz w:val="24"/>
          <w:szCs w:val="24"/>
        </w:rPr>
        <w:t>за.</w:t>
      </w:r>
    </w:p>
    <w:p w:rsidR="008B2848" w:rsidRPr="00E6631E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31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Развивающая предметно - пространственная среда в нашем детском саду:</w:t>
      </w:r>
      <w:r w:rsidRPr="00E6631E">
        <w:rPr>
          <w:rFonts w:ascii="Times New Roman" w:hAnsi="Times New Roman"/>
          <w:b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Служит удовлетворению потребностей и интересов ребенка.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Форма и дизайн предметов ориентирован на безопасность и возраст детей.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Элементы декора легко сменяемы.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 каждой группе предусмотрено место для детской экспериментальной деятельности.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Организуя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Цветовая палитра представлена теплыми, пастельными тонами.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При создании развивающего пространства в групповом помещении необходимо учитывается ведущая роль игровой деятельности.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Предметно-развивающая среда группы меняется в зависимости от возрастных особенностей детей, периода обучения.</w:t>
      </w:r>
      <w:r w:rsidRPr="00E6631E">
        <w:rPr>
          <w:rFonts w:ascii="Times New Roman" w:hAnsi="Times New Roman"/>
          <w:color w:val="000000"/>
          <w:sz w:val="24"/>
          <w:szCs w:val="24"/>
        </w:rPr>
        <w:br/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Предметная среда имеет характер открытой, незамкнутой системы, способной к корректировке и развитию. </w:t>
      </w:r>
    </w:p>
    <w:p w:rsidR="008B2848" w:rsidRPr="00E6631E" w:rsidRDefault="008B2848" w:rsidP="008B2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3084"/>
        <w:gridCol w:w="4047"/>
      </w:tblGrid>
      <w:tr w:rsidR="008B2848" w:rsidRPr="00E6631E" w:rsidTr="00677A79">
        <w:tc>
          <w:tcPr>
            <w:tcW w:w="14221" w:type="dxa"/>
            <w:gridSpan w:val="3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Развивающая предметно – пространственная среда в ДОУ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 игры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двигательной деятельности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конструирования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музыкально-театрализованной деятельности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книги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отдыха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природы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познавательной и исследовательской деятельности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продуктивной и творческой деятельности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E66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ентр правильной речи и моторики.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Спальное помещение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 (ребристая дорожка, массажные коврики и массажные мячи разного диаметра)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 для родителей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Пособия для занятия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с детьми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Иллюстрированный материал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коррекции речи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по коррекции речи детей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Большое настенное зеркало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Дополнительное освещение у зеркала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Стол и стулья для логопеда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Шкаф для методической литературы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с детьми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Консультативный материал для работы с родителями.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31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E6631E">
              <w:rPr>
                <w:rFonts w:ascii="Times New Roman" w:hAnsi="Times New Roman"/>
                <w:sz w:val="24"/>
                <w:szCs w:val="24"/>
              </w:rPr>
              <w:t xml:space="preserve"> – педагогическая диагностика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Коррекционная работа с детьми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Стол и стулья 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Детская мебель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Стимулирующий материал для </w:t>
            </w:r>
            <w:proofErr w:type="spellStart"/>
            <w:r w:rsidRPr="00E6631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E6631E">
              <w:rPr>
                <w:rFonts w:ascii="Times New Roman" w:hAnsi="Times New Roman"/>
                <w:sz w:val="24"/>
                <w:szCs w:val="24"/>
              </w:rPr>
              <w:t xml:space="preserve"> – педагогического обследования детей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Игровой материал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Стол и стулья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музыкальных инструментов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Подборка аудио- и видеокассет с музыкальными произведениями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Детские и взрослые костюмы</w:t>
            </w:r>
          </w:p>
        </w:tc>
      </w:tr>
      <w:tr w:rsidR="008B2848" w:rsidRPr="00E6631E" w:rsidTr="00677A79">
        <w:tc>
          <w:tcPr>
            <w:tcW w:w="2660" w:type="dxa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4536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Спортивные досуги 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Развлечения, праздники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Консультативная работа с родителями и воспитателями</w:t>
            </w:r>
          </w:p>
        </w:tc>
        <w:tc>
          <w:tcPr>
            <w:tcW w:w="7025" w:type="dxa"/>
          </w:tcPr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Спортивное оборудование 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Шведские стенки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Мини батут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Маты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Баскетбольное кольцо</w:t>
            </w:r>
          </w:p>
          <w:p w:rsidR="008B2848" w:rsidRPr="00E6631E" w:rsidRDefault="008B2848" w:rsidP="00677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Состояние материально-технической базы позволяет реализовать программы обучения и воспитания детей дошкольного возраста, обеспечивает организацию жизни в детском саду.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6. Динамика заболеваемости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Анализ результатов  по заболеваемости детей показывает эффективность использования: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6631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6631E">
        <w:rPr>
          <w:rFonts w:ascii="Times New Roman" w:hAnsi="Times New Roman"/>
          <w:sz w:val="24"/>
          <w:szCs w:val="24"/>
        </w:rPr>
        <w:t xml:space="preserve"> технологий,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выполнение санитарно-противоэпидемиологического режима,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воспитание у детей культурно-гигиенических навыков,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проведение оздоровительно-закаливающих процедур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контроль за физическим воспитанием и физической подготовленностью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организации питания,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-профилактики простудных заболеваний, 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проведение базовых семинаров с родителями и воспитателями, привели к снижению заболеваемости по учреждению.</w:t>
      </w:r>
    </w:p>
    <w:p w:rsidR="008B2848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Число дней пропущенных одним ребенком по болезни</w:t>
      </w:r>
    </w:p>
    <w:p w:rsidR="00704081" w:rsidRPr="00E6631E" w:rsidRDefault="00704081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498"/>
        <w:gridCol w:w="1970"/>
        <w:gridCol w:w="1984"/>
        <w:gridCol w:w="2835"/>
      </w:tblGrid>
      <w:tr w:rsidR="00704081" w:rsidRPr="00E6631E" w:rsidTr="00704081">
        <w:tc>
          <w:tcPr>
            <w:tcW w:w="785" w:type="dxa"/>
          </w:tcPr>
          <w:p w:rsidR="00704081" w:rsidRPr="00E6631E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98" w:type="dxa"/>
          </w:tcPr>
          <w:p w:rsidR="00704081" w:rsidRPr="00E6631E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 болевших детей</w:t>
            </w:r>
          </w:p>
        </w:tc>
        <w:tc>
          <w:tcPr>
            <w:tcW w:w="1970" w:type="dxa"/>
          </w:tcPr>
          <w:p w:rsidR="00704081" w:rsidRPr="00E6631E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984" w:type="dxa"/>
          </w:tcPr>
          <w:p w:rsidR="00704081" w:rsidRPr="00E6631E" w:rsidRDefault="0070408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Пропущено по болезни</w:t>
            </w:r>
          </w:p>
        </w:tc>
        <w:tc>
          <w:tcPr>
            <w:tcW w:w="2835" w:type="dxa"/>
          </w:tcPr>
          <w:p w:rsidR="00704081" w:rsidRPr="00E6631E" w:rsidRDefault="00704081" w:rsidP="0070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Пропуск одним ребенком по болезни</w:t>
            </w:r>
          </w:p>
        </w:tc>
      </w:tr>
      <w:tr w:rsidR="00704081" w:rsidRPr="00241C06" w:rsidTr="00704081">
        <w:tc>
          <w:tcPr>
            <w:tcW w:w="785" w:type="dxa"/>
          </w:tcPr>
          <w:p w:rsidR="00704081" w:rsidRPr="00E6631E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98" w:type="dxa"/>
            <w:vAlign w:val="center"/>
          </w:tcPr>
          <w:p w:rsidR="00704081" w:rsidRPr="00E6631E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70" w:type="dxa"/>
            <w:vAlign w:val="center"/>
          </w:tcPr>
          <w:p w:rsidR="00704081" w:rsidRPr="00E6631E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984" w:type="dxa"/>
          </w:tcPr>
          <w:p w:rsidR="00704081" w:rsidRPr="00E6631E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4158</w:t>
            </w:r>
          </w:p>
        </w:tc>
        <w:tc>
          <w:tcPr>
            <w:tcW w:w="2835" w:type="dxa"/>
          </w:tcPr>
          <w:p w:rsidR="00704081" w:rsidRPr="00E6631E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04081" w:rsidRPr="00241C06" w:rsidTr="00704081">
        <w:tc>
          <w:tcPr>
            <w:tcW w:w="785" w:type="dxa"/>
          </w:tcPr>
          <w:p w:rsidR="00704081" w:rsidRPr="0044324D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98" w:type="dxa"/>
            <w:vAlign w:val="center"/>
          </w:tcPr>
          <w:p w:rsidR="00704081" w:rsidRPr="0044324D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70" w:type="dxa"/>
            <w:vAlign w:val="center"/>
          </w:tcPr>
          <w:p w:rsidR="00704081" w:rsidRPr="0044324D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984" w:type="dxa"/>
          </w:tcPr>
          <w:p w:rsidR="00704081" w:rsidRPr="0044324D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  <w:tc>
          <w:tcPr>
            <w:tcW w:w="2835" w:type="dxa"/>
          </w:tcPr>
          <w:p w:rsidR="00704081" w:rsidRPr="0044324D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04081" w:rsidRPr="00241C06" w:rsidTr="00704081">
        <w:tc>
          <w:tcPr>
            <w:tcW w:w="785" w:type="dxa"/>
          </w:tcPr>
          <w:p w:rsidR="00704081" w:rsidRPr="0044324D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98" w:type="dxa"/>
            <w:vAlign w:val="center"/>
          </w:tcPr>
          <w:p w:rsidR="00704081" w:rsidRPr="0044324D" w:rsidRDefault="0070408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70" w:type="dxa"/>
            <w:vAlign w:val="center"/>
          </w:tcPr>
          <w:p w:rsidR="00704081" w:rsidRPr="0044324D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984" w:type="dxa"/>
          </w:tcPr>
          <w:p w:rsidR="00704081" w:rsidRPr="0044324D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2835" w:type="dxa"/>
          </w:tcPr>
          <w:p w:rsidR="00704081" w:rsidRPr="0044324D" w:rsidRDefault="0070408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62FA5" w:rsidRPr="00241C06" w:rsidTr="00704081">
        <w:tc>
          <w:tcPr>
            <w:tcW w:w="785" w:type="dxa"/>
          </w:tcPr>
          <w:p w:rsidR="00A62FA5" w:rsidRPr="00EA1401" w:rsidRDefault="00A62FA5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0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98" w:type="dxa"/>
            <w:vAlign w:val="center"/>
          </w:tcPr>
          <w:p w:rsidR="00A62FA5" w:rsidRPr="00EA1401" w:rsidRDefault="00EA140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70" w:type="dxa"/>
            <w:vAlign w:val="center"/>
          </w:tcPr>
          <w:p w:rsidR="00A62FA5" w:rsidRPr="00EA1401" w:rsidRDefault="00EA140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984" w:type="dxa"/>
          </w:tcPr>
          <w:p w:rsidR="00A62FA5" w:rsidRPr="00EA1401" w:rsidRDefault="00A62FA5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01"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2835" w:type="dxa"/>
          </w:tcPr>
          <w:p w:rsidR="00A62FA5" w:rsidRDefault="00EA1401" w:rsidP="00677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B2848" w:rsidRPr="00241C06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41C06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</w:t>
      </w:r>
    </w:p>
    <w:p w:rsidR="008B2848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Показатели заболеваемости  снижаются, что связано с усилением работы  медицинского персонала по профилактике простудных заболеваний, проведению закаливающих мероприятий в группах.  </w:t>
      </w:r>
    </w:p>
    <w:p w:rsidR="00EA1401" w:rsidRDefault="00EA1401" w:rsidP="00EA1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401" w:rsidRPr="00EA1401" w:rsidRDefault="00EA1401" w:rsidP="00EA1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1401">
        <w:rPr>
          <w:rFonts w:ascii="Times New Roman" w:eastAsia="Times New Roman" w:hAnsi="Times New Roman" w:cs="Times New Roman"/>
          <w:b/>
          <w:sz w:val="24"/>
          <w:szCs w:val="24"/>
        </w:rPr>
        <w:t>Медико</w:t>
      </w:r>
      <w:proofErr w:type="spellEnd"/>
      <w:r w:rsidRPr="00EA1401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профилактическая работа: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сроков профилактических прививок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Противоэпидемиологические мероприятия при карантинах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Щадящий режим в период адаптации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 xml:space="preserve">Обработка групповых комнат  бактерицидной лампой 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Осмотр врачами – специалистами (диспансеризация), подготовка медицинских карт для поступления в школу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психологического микроклимата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Обеспечение чистоты среды.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Проветривание помещений в соответствии с графиком.</w:t>
      </w:r>
    </w:p>
    <w:p w:rsidR="00EA1401" w:rsidRPr="00E6631E" w:rsidRDefault="00EA1401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1401" w:rsidRPr="00EA1401" w:rsidRDefault="00EA1401" w:rsidP="00EA1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401"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питания:</w:t>
      </w:r>
    </w:p>
    <w:p w:rsidR="00EA1401" w:rsidRPr="00EA1401" w:rsidRDefault="00EA1401" w:rsidP="00EA1401">
      <w:pPr>
        <w:suppressAutoHyphens/>
        <w:spacing w:after="0" w:line="240" w:lineRule="auto"/>
        <w:ind w:right="-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питания воспитанников  осуществляет  ООО «Комбинат социального питания» </w:t>
      </w:r>
      <w:proofErr w:type="gramStart"/>
      <w:r w:rsidRPr="00EA140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EA1401">
        <w:rPr>
          <w:rFonts w:ascii="Times New Roman" w:eastAsia="Times New Roman" w:hAnsi="Times New Roman" w:cs="Times New Roman"/>
          <w:sz w:val="24"/>
          <w:szCs w:val="24"/>
        </w:rPr>
        <w:t xml:space="preserve"> трёхнедельного меню. 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Введение в рацион питания фитонцидов (лук, чеснок) в период обострения респираторно -вирусных заболеваний.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ind w:right="-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сроков реализации продуктов, технологией и качеством приготовления пищи.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санитарным состоянием пищеблока и кладовой</w:t>
      </w:r>
    </w:p>
    <w:p w:rsidR="00EA1401" w:rsidRPr="00EA1401" w:rsidRDefault="00EA1401" w:rsidP="00EA140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состоянием здоровья работников пищеблока.</w:t>
      </w: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lastRenderedPageBreak/>
        <w:t>6. Работа с родителями.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Построение работы с родителями направлено на создание  имиджа дошкольного учреждения, единого коллектива участников образовательного процесса: общие родительские собрания; родительские собрания в группах; семинары-практикумы; консультации; беседы; совместные спортивные мероприятия и праздники; утренники; выставки семейного творчества и т.д., что позволяет дошкольному учреждению отличаться от других дошкольных учреждений. Объединить усилия родителей и педагогов - главная из задач нашего учреждения.</w:t>
      </w:r>
    </w:p>
    <w:p w:rsidR="008B2848" w:rsidRPr="00E6631E" w:rsidRDefault="008B2848" w:rsidP="008B2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Pr="00E6631E" w:rsidRDefault="008B2848" w:rsidP="008B28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631E">
        <w:rPr>
          <w:rFonts w:ascii="Times New Roman" w:hAnsi="Times New Roman"/>
          <w:b/>
          <w:sz w:val="24"/>
          <w:szCs w:val="24"/>
        </w:rPr>
        <w:t>7. Перспективы развития ДОУ</w:t>
      </w:r>
    </w:p>
    <w:p w:rsidR="008B2848" w:rsidRPr="00E6631E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 Обеспечение оптимальных условий сохранения и укрепления здоровья воспитанников  и педагогов дошкольного учреждения.</w:t>
      </w:r>
    </w:p>
    <w:p w:rsidR="008B2848" w:rsidRPr="00E6631E" w:rsidRDefault="008B2848" w:rsidP="008B2848">
      <w:pPr>
        <w:pStyle w:val="31"/>
        <w:tabs>
          <w:tab w:val="num" w:pos="540"/>
        </w:tabs>
        <w:ind w:right="0" w:firstLine="0"/>
        <w:rPr>
          <w:sz w:val="24"/>
          <w:szCs w:val="24"/>
        </w:rPr>
      </w:pPr>
      <w:r w:rsidRPr="00E6631E">
        <w:rPr>
          <w:sz w:val="24"/>
          <w:szCs w:val="24"/>
        </w:rPr>
        <w:t>- Оптимизация образовательного процесса через совершенствование содержания образования, внедрение инновационных технологий овладение гибким методом построения педагогического процесса, требующего от педагога умения импровизировать.</w:t>
      </w:r>
    </w:p>
    <w:p w:rsidR="008B2848" w:rsidRPr="00E6631E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Поиск новых эффективных форм сотрудничества с родителями, как с единомышленниками в воспитании дошкольников.</w:t>
      </w:r>
    </w:p>
    <w:p w:rsidR="008B2848" w:rsidRPr="00E6631E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 Стимулирование учебно-методической, исследовательской деятельности педагогов дошкольного учреждения через конкурсы,  новые направления в работе методической службы и организацию творческих групп.</w:t>
      </w:r>
    </w:p>
    <w:p w:rsidR="008B2848" w:rsidRDefault="008B2848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 Улучшение материально-технического оснащения дошкольного учреждения.</w:t>
      </w:r>
    </w:p>
    <w:p w:rsidR="007471DF" w:rsidRPr="00E6631E" w:rsidRDefault="007471DF" w:rsidP="008B2848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848" w:rsidRDefault="00EA1401" w:rsidP="00EA1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140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II</w:t>
      </w:r>
      <w:r w:rsidRPr="00EA1401">
        <w:rPr>
          <w:rFonts w:ascii="Times New Roman" w:eastAsia="Times New Roman" w:hAnsi="Times New Roman" w:cs="Times New Roman"/>
          <w:b/>
          <w:bCs/>
          <w:sz w:val="20"/>
          <w:szCs w:val="20"/>
        </w:rPr>
        <w:t>. ПОКАЗАТЕЛИ</w:t>
      </w:r>
      <w:r w:rsidRPr="00EA140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ДЕЯТЕЛЬНОСТИ ДОШКОЛЬНОЙ ОБРАЗОВАТЕЛЬНОЙ ОРГАНИЗАЦИИ</w:t>
      </w:r>
      <w:proofErr w:type="gramStart"/>
      <w:r w:rsidRPr="00EA1401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proofErr w:type="gramEnd"/>
      <w:r w:rsidRPr="00EA140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ПОДЛЕЖАЩЕЙ САМООБСЛЕДОВАНИЮ</w:t>
      </w:r>
    </w:p>
    <w:p w:rsidR="00EA1401" w:rsidRPr="00EA1401" w:rsidRDefault="00EA1401" w:rsidP="00EA140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6435"/>
        <w:gridCol w:w="1993"/>
      </w:tblGrid>
      <w:tr w:rsidR="008B2848" w:rsidRPr="00E6631E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8B2848" w:rsidRPr="00E6631E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73" w:type="pct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2848" w:rsidRPr="00E6631E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62FA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62FA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073" w:type="pct"/>
            <w:vAlign w:val="center"/>
          </w:tcPr>
          <w:p w:rsidR="008B2848" w:rsidRPr="00E6631E" w:rsidRDefault="00A62FA5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8B2848" w:rsidRPr="00E66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E44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073" w:type="pct"/>
            <w:vAlign w:val="center"/>
          </w:tcPr>
          <w:p w:rsidR="008B2848" w:rsidRPr="00E6631E" w:rsidRDefault="00A62FA5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0E44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62FA5">
              <w:rPr>
                <w:rFonts w:ascii="Times New Roman" w:hAnsi="Times New Roman"/>
                <w:sz w:val="24"/>
                <w:szCs w:val="24"/>
              </w:rPr>
              <w:t>8</w:t>
            </w:r>
            <w:r w:rsidR="008B2848" w:rsidRPr="00E6631E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70408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62FA5">
              <w:rPr>
                <w:rFonts w:ascii="Times New Roman" w:hAnsi="Times New Roman"/>
                <w:sz w:val="24"/>
                <w:szCs w:val="24"/>
              </w:rPr>
              <w:t>8</w:t>
            </w:r>
            <w:r w:rsidR="008B2848" w:rsidRPr="00E6631E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E6631E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073" w:type="pct"/>
            <w:vAlign w:val="center"/>
          </w:tcPr>
          <w:p w:rsidR="008B2848" w:rsidRPr="00E6631E" w:rsidRDefault="00C00E7E" w:rsidP="00A62F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4</w:t>
            </w:r>
            <w:r w:rsidR="00A62F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(или) </w:t>
            </w: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психическом развитии</w:t>
            </w:r>
          </w:p>
        </w:tc>
        <w:tc>
          <w:tcPr>
            <w:tcW w:w="107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073" w:type="pct"/>
            <w:vAlign w:val="center"/>
          </w:tcPr>
          <w:p w:rsidR="008B2848" w:rsidRPr="00EA1401" w:rsidRDefault="00C00E7E" w:rsidP="00A62F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01">
              <w:rPr>
                <w:rFonts w:ascii="Times New Roman" w:hAnsi="Times New Roman"/>
                <w:sz w:val="24"/>
                <w:szCs w:val="24"/>
              </w:rPr>
              <w:t>4</w:t>
            </w:r>
            <w:r w:rsidR="00A62FA5" w:rsidRPr="00EA14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464" w:type="pct"/>
            <w:vAlign w:val="center"/>
          </w:tcPr>
          <w:p w:rsidR="008B2848" w:rsidRPr="00E6631E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073" w:type="pct"/>
            <w:vAlign w:val="center"/>
          </w:tcPr>
          <w:p w:rsidR="008B2848" w:rsidRPr="00EA1401" w:rsidRDefault="00C00E7E" w:rsidP="00A62F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401">
              <w:rPr>
                <w:rFonts w:ascii="Times New Roman" w:hAnsi="Times New Roman"/>
                <w:sz w:val="24"/>
                <w:szCs w:val="24"/>
              </w:rPr>
              <w:t>4</w:t>
            </w:r>
            <w:r w:rsidR="00A62FA5" w:rsidRPr="00EA14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073" w:type="pct"/>
            <w:vAlign w:val="center"/>
          </w:tcPr>
          <w:p w:rsidR="008B2848" w:rsidRPr="000E4446" w:rsidRDefault="0070408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446">
              <w:rPr>
                <w:rFonts w:ascii="Times New Roman" w:hAnsi="Times New Roman"/>
                <w:sz w:val="24"/>
                <w:szCs w:val="24"/>
              </w:rPr>
              <w:t>1</w:t>
            </w:r>
            <w:r w:rsidR="000E4446" w:rsidRPr="000E4446">
              <w:rPr>
                <w:rFonts w:ascii="Times New Roman" w:hAnsi="Times New Roman"/>
                <w:sz w:val="24"/>
                <w:szCs w:val="24"/>
              </w:rPr>
              <w:t>6</w:t>
            </w:r>
            <w:r w:rsidR="008B2848" w:rsidRPr="000E4446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8B2848" w:rsidRPr="00A62FA5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073" w:type="pct"/>
            <w:vAlign w:val="center"/>
          </w:tcPr>
          <w:p w:rsidR="008B2848" w:rsidRPr="00622942" w:rsidRDefault="00622942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2</w:t>
            </w:r>
            <w:r w:rsidR="00A62FA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073" w:type="pct"/>
            <w:vAlign w:val="center"/>
          </w:tcPr>
          <w:p w:rsidR="008B2848" w:rsidRPr="00622942" w:rsidRDefault="00622942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2</w:t>
            </w:r>
            <w:r w:rsidR="001C609B">
              <w:rPr>
                <w:rFonts w:ascii="Times New Roman" w:hAnsi="Times New Roman"/>
                <w:sz w:val="24"/>
                <w:szCs w:val="24"/>
              </w:rPr>
              <w:t>2</w:t>
            </w:r>
            <w:r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 w:rsidR="001C609B">
              <w:rPr>
                <w:rFonts w:ascii="Times New Roman" w:hAnsi="Times New Roman"/>
                <w:sz w:val="24"/>
                <w:szCs w:val="24"/>
              </w:rPr>
              <w:t>84.6</w:t>
            </w:r>
          </w:p>
          <w:p w:rsidR="008B2848" w:rsidRPr="00622942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073" w:type="pct"/>
            <w:vAlign w:val="center"/>
          </w:tcPr>
          <w:p w:rsidR="001C609B" w:rsidRPr="00622942" w:rsidRDefault="001C609B" w:rsidP="001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84.6</w:t>
            </w:r>
          </w:p>
          <w:p w:rsidR="008B2848" w:rsidRPr="00622942" w:rsidRDefault="00622942" w:rsidP="0062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073" w:type="pct"/>
            <w:vAlign w:val="center"/>
          </w:tcPr>
          <w:p w:rsidR="008B2848" w:rsidRPr="00622942" w:rsidRDefault="001C609B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  <w:p w:rsidR="008B2848" w:rsidRPr="00622942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44324D" w:rsidRPr="00241C06" w:rsidTr="00677A79">
        <w:tc>
          <w:tcPr>
            <w:tcW w:w="463" w:type="pct"/>
            <w:vAlign w:val="center"/>
          </w:tcPr>
          <w:p w:rsidR="0044324D" w:rsidRPr="0044324D" w:rsidRDefault="0044324D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464" w:type="pct"/>
            <w:vAlign w:val="center"/>
          </w:tcPr>
          <w:p w:rsidR="0044324D" w:rsidRPr="0044324D" w:rsidRDefault="0044324D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073" w:type="pct"/>
            <w:vAlign w:val="center"/>
          </w:tcPr>
          <w:p w:rsidR="001C609B" w:rsidRPr="00622942" w:rsidRDefault="001C609B" w:rsidP="001C6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  <w:p w:rsidR="0044324D" w:rsidRPr="00622942" w:rsidRDefault="00622942" w:rsidP="0062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 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73" w:type="pct"/>
            <w:vAlign w:val="center"/>
          </w:tcPr>
          <w:p w:rsidR="008B2848" w:rsidRPr="00622942" w:rsidRDefault="00622942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19/7</w:t>
            </w:r>
            <w:r w:rsidR="001C609B">
              <w:rPr>
                <w:rFonts w:ascii="Times New Roman" w:hAnsi="Times New Roman"/>
                <w:sz w:val="24"/>
                <w:szCs w:val="24"/>
              </w:rPr>
              <w:t>3</w:t>
            </w:r>
            <w:r w:rsidRPr="00622942">
              <w:rPr>
                <w:rFonts w:ascii="Times New Roman" w:hAnsi="Times New Roman"/>
                <w:sz w:val="24"/>
                <w:szCs w:val="24"/>
              </w:rPr>
              <w:t>.</w:t>
            </w:r>
            <w:r w:rsidR="001C609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3" w:type="pct"/>
            <w:vAlign w:val="center"/>
          </w:tcPr>
          <w:p w:rsidR="008B2848" w:rsidRPr="00622942" w:rsidRDefault="0044324D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1</w:t>
            </w:r>
            <w:r w:rsidR="001C609B">
              <w:rPr>
                <w:rFonts w:ascii="Times New Roman" w:hAnsi="Times New Roman"/>
                <w:sz w:val="24"/>
                <w:szCs w:val="24"/>
              </w:rPr>
              <w:t>1</w:t>
            </w:r>
            <w:r w:rsidR="008B2848" w:rsidRPr="00622942">
              <w:rPr>
                <w:rFonts w:ascii="Times New Roman" w:hAnsi="Times New Roman"/>
                <w:sz w:val="24"/>
                <w:szCs w:val="24"/>
              </w:rPr>
              <w:t>/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4</w:t>
            </w:r>
            <w:r w:rsidR="001C609B">
              <w:rPr>
                <w:rFonts w:ascii="Times New Roman" w:hAnsi="Times New Roman"/>
                <w:sz w:val="24"/>
                <w:szCs w:val="24"/>
              </w:rPr>
              <w:t>2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.</w:t>
            </w:r>
            <w:r w:rsidR="001C609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2848" w:rsidRPr="00622942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073" w:type="pct"/>
            <w:vAlign w:val="center"/>
          </w:tcPr>
          <w:p w:rsidR="008B2848" w:rsidRPr="00622942" w:rsidRDefault="001C609B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2942" w:rsidRPr="006229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2848" w:rsidRPr="00622942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94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2</w:t>
            </w:r>
            <w:r w:rsidR="001C609B">
              <w:rPr>
                <w:rFonts w:ascii="Times New Roman" w:hAnsi="Times New Roman"/>
                <w:sz w:val="24"/>
                <w:szCs w:val="24"/>
              </w:rPr>
              <w:t>6</w:t>
            </w:r>
            <w:r w:rsidR="008B2848" w:rsidRPr="00902321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73" w:type="pct"/>
            <w:vAlign w:val="center"/>
          </w:tcPr>
          <w:p w:rsidR="008B2848" w:rsidRPr="00902321" w:rsidRDefault="001C609B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2321" w:rsidRPr="0090232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02321" w:rsidRPr="009023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073" w:type="pct"/>
            <w:vAlign w:val="center"/>
          </w:tcPr>
          <w:p w:rsidR="008B2848" w:rsidRPr="004A7C77" w:rsidRDefault="0090232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77">
              <w:rPr>
                <w:rFonts w:ascii="Times New Roman" w:hAnsi="Times New Roman"/>
                <w:sz w:val="24"/>
                <w:szCs w:val="24"/>
              </w:rPr>
              <w:t>4</w:t>
            </w:r>
            <w:r w:rsidR="00627EB8" w:rsidRPr="004A7C77">
              <w:rPr>
                <w:rFonts w:ascii="Times New Roman" w:hAnsi="Times New Roman"/>
                <w:sz w:val="24"/>
                <w:szCs w:val="24"/>
              </w:rPr>
              <w:t>/14.8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7C7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8/</w:t>
            </w:r>
            <w:r w:rsidR="001C609B">
              <w:rPr>
                <w:rFonts w:ascii="Times New Roman" w:hAnsi="Times New Roman"/>
                <w:sz w:val="24"/>
                <w:szCs w:val="24"/>
              </w:rPr>
              <w:t>30</w:t>
            </w:r>
            <w:r w:rsidRPr="00902321">
              <w:rPr>
                <w:rFonts w:ascii="Times New Roman" w:hAnsi="Times New Roman"/>
                <w:sz w:val="24"/>
                <w:szCs w:val="24"/>
              </w:rPr>
              <w:t>.</w:t>
            </w:r>
            <w:r w:rsidR="001C609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2848" w:rsidRPr="0090232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464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73" w:type="pct"/>
            <w:vAlign w:val="center"/>
          </w:tcPr>
          <w:p w:rsidR="008B2848" w:rsidRPr="00902321" w:rsidRDefault="001C609B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2321" w:rsidRPr="00902321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2321" w:rsidRPr="00902321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2</w:t>
            </w:r>
            <w:r w:rsidR="001C609B">
              <w:rPr>
                <w:rFonts w:ascii="Times New Roman" w:hAnsi="Times New Roman"/>
                <w:sz w:val="24"/>
                <w:szCs w:val="24"/>
              </w:rPr>
              <w:t>6</w:t>
            </w:r>
            <w:r w:rsidR="0044324D" w:rsidRPr="00902321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B2848" w:rsidRPr="0090232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B2848" w:rsidRPr="00704081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FE6FBC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B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</w:t>
            </w:r>
            <w:r w:rsidRPr="0044324D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073" w:type="pct"/>
            <w:vAlign w:val="center"/>
          </w:tcPr>
          <w:p w:rsidR="0029447F" w:rsidRPr="00902321" w:rsidRDefault="00902321" w:rsidP="0029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C609B">
              <w:rPr>
                <w:rFonts w:ascii="Times New Roman" w:hAnsi="Times New Roman"/>
                <w:sz w:val="24"/>
                <w:szCs w:val="24"/>
              </w:rPr>
              <w:t>6</w:t>
            </w:r>
            <w:r w:rsidR="0044324D" w:rsidRPr="00902321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29447F" w:rsidRPr="00902321" w:rsidRDefault="0029447F" w:rsidP="00294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8B2848" w:rsidRPr="00704081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2</w:t>
            </w:r>
            <w:r w:rsidR="001C609B">
              <w:rPr>
                <w:rFonts w:ascii="Times New Roman" w:hAnsi="Times New Roman"/>
                <w:sz w:val="24"/>
                <w:szCs w:val="24"/>
              </w:rPr>
              <w:t>6</w:t>
            </w:r>
            <w:r w:rsidR="00C00E7E" w:rsidRPr="00902321">
              <w:rPr>
                <w:rFonts w:ascii="Times New Roman" w:hAnsi="Times New Roman"/>
                <w:sz w:val="24"/>
                <w:szCs w:val="24"/>
              </w:rPr>
              <w:t>/2</w:t>
            </w:r>
            <w:r w:rsidRPr="00902321">
              <w:rPr>
                <w:rFonts w:ascii="Times New Roman" w:hAnsi="Times New Roman"/>
                <w:sz w:val="24"/>
                <w:szCs w:val="24"/>
              </w:rPr>
              <w:t>4</w:t>
            </w:r>
            <w:r w:rsidR="001C609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B2848" w:rsidRPr="00704081" w:rsidRDefault="008B2848" w:rsidP="00677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64" w:type="pct"/>
            <w:vAlign w:val="center"/>
          </w:tcPr>
          <w:p w:rsidR="008B2848" w:rsidRPr="00902321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73" w:type="pct"/>
            <w:vAlign w:val="center"/>
          </w:tcPr>
          <w:p w:rsidR="008B2848" w:rsidRPr="00902321" w:rsidRDefault="00902321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5.15</w:t>
            </w:r>
            <w:r w:rsidR="008B2848" w:rsidRPr="00902321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64" w:type="pct"/>
            <w:vAlign w:val="center"/>
          </w:tcPr>
          <w:p w:rsidR="008B2848" w:rsidRPr="00902321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073" w:type="pct"/>
            <w:vAlign w:val="center"/>
          </w:tcPr>
          <w:p w:rsidR="008B2848" w:rsidRPr="00902321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32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848" w:rsidRPr="00241C06" w:rsidTr="00677A79">
        <w:tc>
          <w:tcPr>
            <w:tcW w:w="46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464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073" w:type="pct"/>
            <w:vAlign w:val="center"/>
          </w:tcPr>
          <w:p w:rsidR="008B2848" w:rsidRPr="0044324D" w:rsidRDefault="008B2848" w:rsidP="00677A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4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B2848" w:rsidRPr="00241C06" w:rsidRDefault="008B2848" w:rsidP="008B284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4954DE" w:rsidRPr="00EA1401" w:rsidRDefault="004954DE" w:rsidP="00EA1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401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EA140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деятельности организации дополнительного образования, </w:t>
      </w:r>
    </w:p>
    <w:p w:rsidR="007C50AC" w:rsidRDefault="004954DE" w:rsidP="0049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подлежащей </w:t>
      </w:r>
      <w:proofErr w:type="spellStart"/>
      <w:r w:rsidRPr="00EA1401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7C50AC" w:rsidRDefault="007C50AC" w:rsidP="0049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0AC" w:rsidRPr="007C50AC" w:rsidRDefault="007C50AC" w:rsidP="007C5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7C50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МДОУ «Детский сад № 192» предоставляются услуги по следующим </w:t>
      </w: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>д</w:t>
      </w:r>
      <w:r w:rsidRPr="007C50AC">
        <w:rPr>
          <w:rStyle w:val="a4"/>
          <w:b w:val="0"/>
          <w:bdr w:val="none" w:sz="0" w:space="0" w:color="auto" w:frame="1"/>
        </w:rPr>
        <w:t>ополнительн</w:t>
      </w:r>
      <w:r>
        <w:rPr>
          <w:rStyle w:val="a4"/>
          <w:b w:val="0"/>
          <w:bdr w:val="none" w:sz="0" w:space="0" w:color="auto" w:frame="1"/>
        </w:rPr>
        <w:t>ым</w:t>
      </w:r>
      <w:r w:rsidRPr="007C50AC">
        <w:rPr>
          <w:rStyle w:val="a4"/>
          <w:b w:val="0"/>
          <w:bdr w:val="none" w:sz="0" w:space="0" w:color="auto" w:frame="1"/>
        </w:rPr>
        <w:t xml:space="preserve"> общеобразовательн</w:t>
      </w:r>
      <w:r>
        <w:rPr>
          <w:rStyle w:val="a4"/>
          <w:b w:val="0"/>
          <w:bdr w:val="none" w:sz="0" w:space="0" w:color="auto" w:frame="1"/>
        </w:rPr>
        <w:t>ым</w:t>
      </w:r>
      <w:r w:rsidRPr="007C50AC">
        <w:rPr>
          <w:rStyle w:val="a4"/>
          <w:b w:val="0"/>
          <w:bdr w:val="none" w:sz="0" w:space="0" w:color="auto" w:frame="1"/>
        </w:rPr>
        <w:t xml:space="preserve"> общеразвивающ</w:t>
      </w:r>
      <w:r>
        <w:rPr>
          <w:rStyle w:val="a4"/>
          <w:b w:val="0"/>
          <w:bdr w:val="none" w:sz="0" w:space="0" w:color="auto" w:frame="1"/>
        </w:rPr>
        <w:t>им</w:t>
      </w:r>
      <w:r w:rsidRPr="007C50AC">
        <w:rPr>
          <w:rStyle w:val="a4"/>
          <w:b w:val="0"/>
          <w:bdr w:val="none" w:sz="0" w:space="0" w:color="auto" w:frame="1"/>
        </w:rPr>
        <w:t xml:space="preserve"> программа</w:t>
      </w:r>
      <w:r>
        <w:rPr>
          <w:rStyle w:val="a4"/>
          <w:b w:val="0"/>
          <w:bdr w:val="none" w:sz="0" w:space="0" w:color="auto" w:frame="1"/>
        </w:rPr>
        <w:t>м:</w:t>
      </w:r>
    </w:p>
    <w:p w:rsidR="007C50AC" w:rsidRDefault="007C50AC" w:rsidP="00495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7C50AC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 w:rsidRPr="007C50AC">
        <w:rPr>
          <w:rStyle w:val="a4"/>
          <w:b w:val="0"/>
          <w:bdr w:val="none" w:sz="0" w:space="0" w:color="auto" w:frame="1"/>
        </w:rPr>
        <w:t>социально-педагогическое направление «Занимательная математика» </w:t>
      </w: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proofErr w:type="spellStart"/>
      <w:r w:rsidRPr="007C50AC">
        <w:rPr>
          <w:rStyle w:val="a4"/>
          <w:b w:val="0"/>
          <w:bdr w:val="none" w:sz="0" w:space="0" w:color="auto" w:frame="1"/>
        </w:rPr>
        <w:t>предшкольная</w:t>
      </w:r>
      <w:proofErr w:type="spellEnd"/>
      <w:r w:rsidRPr="007C50AC">
        <w:rPr>
          <w:rStyle w:val="a4"/>
          <w:b w:val="0"/>
          <w:bdr w:val="none" w:sz="0" w:space="0" w:color="auto" w:frame="1"/>
        </w:rPr>
        <w:t xml:space="preserve"> подготовка для детей старшего дошкольного возраста возраст: 5 – </w:t>
      </w:r>
      <w:r>
        <w:rPr>
          <w:rStyle w:val="a4"/>
          <w:b w:val="0"/>
          <w:bdr w:val="none" w:sz="0" w:space="0" w:color="auto" w:frame="1"/>
        </w:rPr>
        <w:t>6</w:t>
      </w:r>
      <w:r w:rsidRPr="007C50AC">
        <w:rPr>
          <w:rStyle w:val="a4"/>
          <w:b w:val="0"/>
          <w:bdr w:val="none" w:sz="0" w:space="0" w:color="auto" w:frame="1"/>
        </w:rPr>
        <w:t>  лет</w:t>
      </w: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7C50AC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r w:rsidRPr="007C50AC">
        <w:rPr>
          <w:rStyle w:val="a4"/>
          <w:b w:val="0"/>
          <w:bdr w:val="none" w:sz="0" w:space="0" w:color="auto" w:frame="1"/>
        </w:rPr>
        <w:t>социально-педагогическое направление «Занимательная математика» </w:t>
      </w:r>
    </w:p>
    <w:p w:rsidR="007C50AC" w:rsidRPr="007C50AC" w:rsidRDefault="007C50AC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b/>
        </w:rPr>
      </w:pPr>
      <w:proofErr w:type="spellStart"/>
      <w:r w:rsidRPr="007C50AC">
        <w:rPr>
          <w:rStyle w:val="a4"/>
          <w:b w:val="0"/>
          <w:bdr w:val="none" w:sz="0" w:space="0" w:color="auto" w:frame="1"/>
        </w:rPr>
        <w:t>предшкольная</w:t>
      </w:r>
      <w:proofErr w:type="spellEnd"/>
      <w:r w:rsidRPr="007C50AC">
        <w:rPr>
          <w:rStyle w:val="a4"/>
          <w:b w:val="0"/>
          <w:bdr w:val="none" w:sz="0" w:space="0" w:color="auto" w:frame="1"/>
        </w:rPr>
        <w:t xml:space="preserve"> подготовка для детей старшего дошкольного возраста возраст: </w:t>
      </w:r>
      <w:r>
        <w:rPr>
          <w:rStyle w:val="a4"/>
          <w:b w:val="0"/>
          <w:bdr w:val="none" w:sz="0" w:space="0" w:color="auto" w:frame="1"/>
        </w:rPr>
        <w:t>6</w:t>
      </w:r>
      <w:r w:rsidRPr="007C50AC">
        <w:rPr>
          <w:rStyle w:val="a4"/>
          <w:b w:val="0"/>
          <w:bdr w:val="none" w:sz="0" w:space="0" w:color="auto" w:frame="1"/>
        </w:rPr>
        <w:t xml:space="preserve"> – </w:t>
      </w:r>
      <w:r>
        <w:rPr>
          <w:rStyle w:val="a4"/>
          <w:b w:val="0"/>
          <w:bdr w:val="none" w:sz="0" w:space="0" w:color="auto" w:frame="1"/>
        </w:rPr>
        <w:t>7</w:t>
      </w:r>
      <w:r w:rsidRPr="007C50AC">
        <w:rPr>
          <w:rStyle w:val="a4"/>
          <w:b w:val="0"/>
          <w:bdr w:val="none" w:sz="0" w:space="0" w:color="auto" w:frame="1"/>
        </w:rPr>
        <w:t>  лет</w:t>
      </w:r>
    </w:p>
    <w:p w:rsidR="007C50AC" w:rsidRPr="007C50AC" w:rsidRDefault="008E420E" w:rsidP="007C50AC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="007C50AC" w:rsidRPr="007C50AC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  <w:r w:rsidR="007C50AC">
        <w:rPr>
          <w:rFonts w:ascii="Verdana" w:hAnsi="Verdana"/>
          <w:b/>
        </w:rPr>
        <w:t xml:space="preserve"> </w:t>
      </w:r>
      <w:r w:rsidR="007C50AC" w:rsidRPr="007C50AC">
        <w:rPr>
          <w:rStyle w:val="a4"/>
          <w:b w:val="0"/>
          <w:bdr w:val="none" w:sz="0" w:space="0" w:color="auto" w:frame="1"/>
        </w:rPr>
        <w:t>художественное направление «Ступеньки творчества» </w:t>
      </w:r>
      <w:r>
        <w:rPr>
          <w:rStyle w:val="a4"/>
          <w:b w:val="0"/>
          <w:bdr w:val="none" w:sz="0" w:space="0" w:color="auto" w:frame="1"/>
        </w:rPr>
        <w:t>возраст: 4 – 5</w:t>
      </w:r>
      <w:r w:rsidR="007C50AC" w:rsidRPr="007C50AC">
        <w:rPr>
          <w:rStyle w:val="a4"/>
          <w:b w:val="0"/>
          <w:bdr w:val="none" w:sz="0" w:space="0" w:color="auto" w:frame="1"/>
        </w:rPr>
        <w:t>  лет</w:t>
      </w:r>
    </w:p>
    <w:p w:rsidR="008E420E" w:rsidRPr="007C50AC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7C50AC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  <w:r>
        <w:rPr>
          <w:rFonts w:ascii="Verdana" w:hAnsi="Verdana"/>
          <w:b/>
        </w:rPr>
        <w:t xml:space="preserve"> </w:t>
      </w:r>
      <w:r w:rsidRPr="007C50AC">
        <w:rPr>
          <w:rStyle w:val="a4"/>
          <w:b w:val="0"/>
          <w:bdr w:val="none" w:sz="0" w:space="0" w:color="auto" w:frame="1"/>
        </w:rPr>
        <w:t>художественное направление «Ступеньки творчества» </w:t>
      </w:r>
      <w:r>
        <w:rPr>
          <w:rStyle w:val="a4"/>
          <w:b w:val="0"/>
          <w:bdr w:val="none" w:sz="0" w:space="0" w:color="auto" w:frame="1"/>
        </w:rPr>
        <w:t>возраст: 5 – 6</w:t>
      </w:r>
      <w:r w:rsidRPr="007C50AC">
        <w:rPr>
          <w:rStyle w:val="a4"/>
          <w:b w:val="0"/>
          <w:bdr w:val="none" w:sz="0" w:space="0" w:color="auto" w:frame="1"/>
        </w:rPr>
        <w:t>  лет</w:t>
      </w:r>
    </w:p>
    <w:p w:rsid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7C50AC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  <w:r>
        <w:rPr>
          <w:rFonts w:ascii="Verdana" w:hAnsi="Verdana"/>
          <w:b/>
        </w:rPr>
        <w:t xml:space="preserve"> </w:t>
      </w:r>
      <w:r w:rsidRPr="007C50AC">
        <w:rPr>
          <w:rStyle w:val="a4"/>
          <w:b w:val="0"/>
          <w:bdr w:val="none" w:sz="0" w:space="0" w:color="auto" w:frame="1"/>
        </w:rPr>
        <w:t>художественное направление «Ступеньки творчества» </w:t>
      </w:r>
      <w:r>
        <w:rPr>
          <w:rStyle w:val="a4"/>
          <w:b w:val="0"/>
          <w:bdr w:val="none" w:sz="0" w:space="0" w:color="auto" w:frame="1"/>
        </w:rPr>
        <w:t>возраст: 6 – 7</w:t>
      </w:r>
      <w:r w:rsidRPr="007C50AC">
        <w:rPr>
          <w:rStyle w:val="a4"/>
          <w:b w:val="0"/>
          <w:bdr w:val="none" w:sz="0" w:space="0" w:color="auto" w:frame="1"/>
        </w:rPr>
        <w:t>  лет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  <w:r>
        <w:rPr>
          <w:rFonts w:ascii="Verdana" w:hAnsi="Verdana"/>
          <w:b/>
        </w:rPr>
        <w:t xml:space="preserve"> </w:t>
      </w:r>
      <w:r w:rsidRPr="008E420E">
        <w:rPr>
          <w:rStyle w:val="a4"/>
          <w:b w:val="0"/>
          <w:bdr w:val="none" w:sz="0" w:space="0" w:color="auto" w:frame="1"/>
        </w:rPr>
        <w:t>художественное направление «Разноцветные ладошки» возраст: 4 – 5  лет</w:t>
      </w:r>
    </w:p>
    <w:p w:rsid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  <w:r>
        <w:rPr>
          <w:rFonts w:ascii="Verdana" w:hAnsi="Verdana"/>
          <w:b/>
        </w:rPr>
        <w:t xml:space="preserve"> </w:t>
      </w:r>
      <w:r w:rsidRPr="008E420E">
        <w:rPr>
          <w:rStyle w:val="a4"/>
          <w:b w:val="0"/>
          <w:bdr w:val="none" w:sz="0" w:space="0" w:color="auto" w:frame="1"/>
        </w:rPr>
        <w:t>художественное направление «Разноцветные ладошки» </w:t>
      </w:r>
      <w:r>
        <w:rPr>
          <w:rStyle w:val="a4"/>
          <w:b w:val="0"/>
          <w:bdr w:val="none" w:sz="0" w:space="0" w:color="auto" w:frame="1"/>
        </w:rPr>
        <w:t>возраст: 3</w:t>
      </w:r>
      <w:r w:rsidRPr="008E420E">
        <w:rPr>
          <w:rStyle w:val="a4"/>
          <w:b w:val="0"/>
          <w:bdr w:val="none" w:sz="0" w:space="0" w:color="auto" w:frame="1"/>
        </w:rPr>
        <w:t xml:space="preserve"> – </w:t>
      </w:r>
      <w:r>
        <w:rPr>
          <w:rStyle w:val="a4"/>
          <w:b w:val="0"/>
          <w:bdr w:val="none" w:sz="0" w:space="0" w:color="auto" w:frame="1"/>
        </w:rPr>
        <w:t>4</w:t>
      </w:r>
      <w:r w:rsidRPr="008E420E">
        <w:rPr>
          <w:rStyle w:val="a4"/>
          <w:b w:val="0"/>
          <w:bdr w:val="none" w:sz="0" w:space="0" w:color="auto" w:frame="1"/>
        </w:rPr>
        <w:t xml:space="preserve">  </w:t>
      </w:r>
      <w:r>
        <w:rPr>
          <w:rStyle w:val="a4"/>
          <w:b w:val="0"/>
          <w:bdr w:val="none" w:sz="0" w:space="0" w:color="auto" w:frame="1"/>
        </w:rPr>
        <w:t>года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 w:rsidRPr="008E420E">
        <w:rPr>
          <w:rStyle w:val="a4"/>
          <w:b w:val="0"/>
          <w:bdr w:val="none" w:sz="0" w:space="0" w:color="auto" w:frame="1"/>
        </w:rPr>
        <w:t xml:space="preserve">социально-педагогическое направление «Белая ладья» возраст: 5 – </w:t>
      </w:r>
      <w:r>
        <w:rPr>
          <w:rStyle w:val="a4"/>
          <w:b w:val="0"/>
          <w:bdr w:val="none" w:sz="0" w:space="0" w:color="auto" w:frame="1"/>
        </w:rPr>
        <w:t>6</w:t>
      </w:r>
      <w:r w:rsidRPr="008E420E">
        <w:rPr>
          <w:rStyle w:val="a4"/>
          <w:b w:val="0"/>
          <w:bdr w:val="none" w:sz="0" w:space="0" w:color="auto" w:frame="1"/>
        </w:rPr>
        <w:t>  лет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bCs/>
          <w:bdr w:val="none" w:sz="0" w:space="0" w:color="auto" w:frame="1"/>
        </w:rPr>
      </w:pPr>
      <w:r w:rsidRPr="008E420E">
        <w:rPr>
          <w:rStyle w:val="a4"/>
          <w:b w:val="0"/>
          <w:bdr w:val="none" w:sz="0" w:space="0" w:color="auto" w:frame="1"/>
        </w:rPr>
        <w:t xml:space="preserve">социально-педагогическое направление «Белая ладья» возраст: </w:t>
      </w:r>
      <w:r>
        <w:rPr>
          <w:rStyle w:val="a4"/>
          <w:b w:val="0"/>
          <w:bdr w:val="none" w:sz="0" w:space="0" w:color="auto" w:frame="1"/>
        </w:rPr>
        <w:t>6</w:t>
      </w:r>
      <w:r w:rsidRPr="008E420E">
        <w:rPr>
          <w:rStyle w:val="a4"/>
          <w:b w:val="0"/>
          <w:bdr w:val="none" w:sz="0" w:space="0" w:color="auto" w:frame="1"/>
        </w:rPr>
        <w:t xml:space="preserve"> – 7  лет</w:t>
      </w:r>
      <w:r>
        <w:rPr>
          <w:rFonts w:ascii="Verdana" w:hAnsi="Verdana"/>
          <w:color w:val="000000"/>
          <w:sz w:val="21"/>
          <w:szCs w:val="21"/>
        </w:rPr>
        <w:t> 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 w:rsidRPr="008E420E">
        <w:rPr>
          <w:rStyle w:val="a4"/>
          <w:b w:val="0"/>
          <w:bdr w:val="none" w:sz="0" w:space="0" w:color="auto" w:frame="1"/>
        </w:rPr>
        <w:t>социально-педагогическое направление «Обучение чтению» </w:t>
      </w:r>
      <w:r>
        <w:rPr>
          <w:rStyle w:val="a4"/>
          <w:b w:val="0"/>
          <w:bdr w:val="none" w:sz="0" w:space="0" w:color="auto" w:frame="1"/>
        </w:rPr>
        <w:t>возраст: 5 – 6</w:t>
      </w:r>
      <w:r w:rsidRPr="008E420E">
        <w:rPr>
          <w:rStyle w:val="a4"/>
          <w:b w:val="0"/>
          <w:bdr w:val="none" w:sz="0" w:space="0" w:color="auto" w:frame="1"/>
        </w:rPr>
        <w:t>  лет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>
        <w:rPr>
          <w:rStyle w:val="a4"/>
          <w:b w:val="0"/>
          <w:bdr w:val="none" w:sz="0" w:space="0" w:color="auto" w:frame="1"/>
        </w:rPr>
        <w:t xml:space="preserve">- </w:t>
      </w:r>
      <w:r w:rsidRPr="008E420E">
        <w:rPr>
          <w:rStyle w:val="a4"/>
          <w:b w:val="0"/>
          <w:bdr w:val="none" w:sz="0" w:space="0" w:color="auto" w:frame="1"/>
        </w:rPr>
        <w:t>Дополнительная общеобразовательная общеразвивающая программа</w:t>
      </w:r>
    </w:p>
    <w:p w:rsidR="008E420E" w:rsidRPr="008E420E" w:rsidRDefault="008E420E" w:rsidP="008E420E">
      <w:pPr>
        <w:pStyle w:val="a9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b/>
        </w:rPr>
      </w:pPr>
      <w:r w:rsidRPr="008E420E">
        <w:rPr>
          <w:rStyle w:val="a4"/>
          <w:b w:val="0"/>
          <w:bdr w:val="none" w:sz="0" w:space="0" w:color="auto" w:frame="1"/>
        </w:rPr>
        <w:lastRenderedPageBreak/>
        <w:t>социально-педагогическое направление «Обучение чтению» </w:t>
      </w:r>
      <w:r>
        <w:rPr>
          <w:rStyle w:val="a4"/>
          <w:b w:val="0"/>
          <w:bdr w:val="none" w:sz="0" w:space="0" w:color="auto" w:frame="1"/>
        </w:rPr>
        <w:t>возраст: 6 – 7</w:t>
      </w:r>
      <w:r w:rsidRPr="008E420E">
        <w:rPr>
          <w:rStyle w:val="a4"/>
          <w:b w:val="0"/>
          <w:bdr w:val="none" w:sz="0" w:space="0" w:color="auto" w:frame="1"/>
        </w:rPr>
        <w:t>  лет</w:t>
      </w:r>
    </w:p>
    <w:p w:rsidR="004954DE" w:rsidRPr="001C609B" w:rsidRDefault="004954DE" w:rsidP="008E4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609B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727"/>
        <w:gridCol w:w="1746"/>
      </w:tblGrid>
      <w:tr w:rsidR="004954DE" w:rsidRPr="001C609B" w:rsidTr="004954DE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6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7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1C6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1C609B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1C609B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8431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954DE" w:rsidRPr="00843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 w:rsidRPr="008431DE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  <w:r w:rsidR="004954DE" w:rsidRPr="008431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8431DE" w:rsidRDefault="008431DE" w:rsidP="0084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70DF5" w:rsidRPr="004B5BF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</w:t>
            </w:r>
            <w:r w:rsidRPr="004B5BF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954DE" w:rsidRPr="004B5BF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8431DE" w:rsidRDefault="008431DE" w:rsidP="00843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70DF5" w:rsidRPr="008431D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человек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30677B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30677B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30677B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30677B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человек/6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30677B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30677B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30677B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="004954DE"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7C50AC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AC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7C50AC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AC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</w:tr>
      <w:tr w:rsidR="004954DE" w:rsidRPr="001C609B" w:rsidTr="004954DE">
        <w:tc>
          <w:tcPr>
            <w:tcW w:w="35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6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4DE" w:rsidRPr="001C609B" w:rsidRDefault="004954DE" w:rsidP="0049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09B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</w:p>
        </w:tc>
      </w:tr>
    </w:tbl>
    <w:p w:rsidR="004954DE" w:rsidRPr="001C609B" w:rsidRDefault="004954DE" w:rsidP="0049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4DE" w:rsidRPr="004954DE" w:rsidRDefault="004954DE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954DE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954DE">
        <w:rPr>
          <w:rFonts w:ascii="Times New Roman" w:hAnsi="Times New Roman" w:cs="Times New Roman"/>
          <w:sz w:val="24"/>
          <w:szCs w:val="24"/>
        </w:rPr>
        <w:t xml:space="preserve"> детского сада позволило определить  основные конкурентные преимущества: </w:t>
      </w:r>
    </w:p>
    <w:p w:rsidR="008B2848" w:rsidRPr="004954DE" w:rsidRDefault="00FE6FBC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t>- в</w:t>
      </w:r>
      <w:r w:rsidR="008B2848" w:rsidRPr="004954DE">
        <w:rPr>
          <w:rFonts w:ascii="Times New Roman" w:hAnsi="Times New Roman" w:cs="Times New Roman"/>
          <w:sz w:val="24"/>
          <w:szCs w:val="24"/>
        </w:rPr>
        <w:t xml:space="preserve"> детском саду работает квалифицированный творческий педагогический коллектив, мотивированный на деятельность по развитию образовательного учреждения; </w:t>
      </w:r>
    </w:p>
    <w:p w:rsidR="008B2848" w:rsidRPr="004954DE" w:rsidRDefault="00FE6FBC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t xml:space="preserve"> - о</w:t>
      </w:r>
      <w:r w:rsidR="008B2848" w:rsidRPr="004954DE">
        <w:rPr>
          <w:rFonts w:ascii="Times New Roman" w:hAnsi="Times New Roman" w:cs="Times New Roman"/>
          <w:sz w:val="24"/>
          <w:szCs w:val="24"/>
        </w:rPr>
        <w:t xml:space="preserve">беспечивается повышение уровня информированности и технологической грамотности педагогов в вопросах </w:t>
      </w:r>
      <w:proofErr w:type="spellStart"/>
      <w:r w:rsidR="008B2848" w:rsidRPr="004954D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8B2848" w:rsidRPr="004954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848" w:rsidRPr="004954DE" w:rsidRDefault="008B2848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t xml:space="preserve">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процесса. </w:t>
      </w:r>
    </w:p>
    <w:p w:rsidR="008B2848" w:rsidRPr="004954DE" w:rsidRDefault="008B2848" w:rsidP="004954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t xml:space="preserve">Всё это обеспечивает достаточно высокий авторитет образовательной организации в социуме. </w:t>
      </w:r>
    </w:p>
    <w:p w:rsidR="008B2848" w:rsidRPr="004954DE" w:rsidRDefault="008B2848" w:rsidP="004954D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1C2048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B3528D" w:rsidP="004954DE">
      <w:pPr>
        <w:tabs>
          <w:tab w:val="num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954DE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8431DE">
        <w:rPr>
          <w:rFonts w:ascii="Times New Roman" w:hAnsi="Times New Roman" w:cs="Times New Roman"/>
          <w:sz w:val="24"/>
          <w:szCs w:val="24"/>
        </w:rPr>
        <w:t xml:space="preserve">    </w:t>
      </w:r>
      <w:r w:rsidR="004954DE">
        <w:rPr>
          <w:rFonts w:ascii="Times New Roman" w:hAnsi="Times New Roman" w:cs="Times New Roman"/>
          <w:sz w:val="24"/>
          <w:szCs w:val="24"/>
        </w:rPr>
        <w:t>И.В.Булатова</w:t>
      </w:r>
      <w:r w:rsidR="007471DF" w:rsidRPr="004954D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2848" w:rsidRPr="004954DE" w:rsidRDefault="008B2848" w:rsidP="0049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848" w:rsidRPr="004954DE" w:rsidRDefault="008B2848" w:rsidP="0049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D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B2848" w:rsidRPr="004954DE" w:rsidRDefault="008B2848" w:rsidP="0049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77" w:rsidRPr="004954DE" w:rsidRDefault="00417777" w:rsidP="0049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777" w:rsidRPr="004954DE" w:rsidSect="00677A79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42271FA5"/>
    <w:multiLevelType w:val="hybridMultilevel"/>
    <w:tmpl w:val="735E70A2"/>
    <w:lvl w:ilvl="0" w:tplc="630AE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368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8"/>
    <w:rsid w:val="00070DF5"/>
    <w:rsid w:val="000E4446"/>
    <w:rsid w:val="001B7BC1"/>
    <w:rsid w:val="001C609B"/>
    <w:rsid w:val="001D5719"/>
    <w:rsid w:val="00241C06"/>
    <w:rsid w:val="00251553"/>
    <w:rsid w:val="0029447F"/>
    <w:rsid w:val="002B3EFD"/>
    <w:rsid w:val="002C3456"/>
    <w:rsid w:val="002F0647"/>
    <w:rsid w:val="0030677B"/>
    <w:rsid w:val="00344199"/>
    <w:rsid w:val="00352F87"/>
    <w:rsid w:val="003856BE"/>
    <w:rsid w:val="003A7BE2"/>
    <w:rsid w:val="003A7E17"/>
    <w:rsid w:val="00417777"/>
    <w:rsid w:val="0044324D"/>
    <w:rsid w:val="004954DE"/>
    <w:rsid w:val="004A7C77"/>
    <w:rsid w:val="004B5BFA"/>
    <w:rsid w:val="00622942"/>
    <w:rsid w:val="00627EB8"/>
    <w:rsid w:val="00677A79"/>
    <w:rsid w:val="00704081"/>
    <w:rsid w:val="007471DF"/>
    <w:rsid w:val="00760AD8"/>
    <w:rsid w:val="007C50AC"/>
    <w:rsid w:val="008431DE"/>
    <w:rsid w:val="00861177"/>
    <w:rsid w:val="008B04EA"/>
    <w:rsid w:val="008B2848"/>
    <w:rsid w:val="008E2042"/>
    <w:rsid w:val="008E420E"/>
    <w:rsid w:val="00902321"/>
    <w:rsid w:val="0091645F"/>
    <w:rsid w:val="00A62FA5"/>
    <w:rsid w:val="00B23201"/>
    <w:rsid w:val="00B3528D"/>
    <w:rsid w:val="00C00E7E"/>
    <w:rsid w:val="00E6631E"/>
    <w:rsid w:val="00EA1401"/>
    <w:rsid w:val="00EB201C"/>
    <w:rsid w:val="00EE192C"/>
    <w:rsid w:val="00EF4012"/>
    <w:rsid w:val="00F77CCC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B2848"/>
    <w:rPr>
      <w:b/>
      <w:bCs/>
    </w:rPr>
  </w:style>
  <w:style w:type="paragraph" w:customStyle="1" w:styleId="31">
    <w:name w:val="Основной текст с отступом 31"/>
    <w:basedOn w:val="a"/>
    <w:rsid w:val="008B2848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8B284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8B2848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ody Text Indent"/>
    <w:basedOn w:val="a"/>
    <w:link w:val="a8"/>
    <w:semiHidden/>
    <w:rsid w:val="008B28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284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B2848"/>
    <w:rPr>
      <w:b/>
      <w:bCs/>
    </w:rPr>
  </w:style>
  <w:style w:type="paragraph" w:customStyle="1" w:styleId="31">
    <w:name w:val="Основной текст с отступом 31"/>
    <w:basedOn w:val="a"/>
    <w:rsid w:val="008B2848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8B284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8B2848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ody Text Indent"/>
    <w:basedOn w:val="a"/>
    <w:link w:val="a8"/>
    <w:semiHidden/>
    <w:rsid w:val="008B28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284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Света</cp:lastModifiedBy>
  <cp:revision>2</cp:revision>
  <cp:lastPrinted>2018-05-18T05:32:00Z</cp:lastPrinted>
  <dcterms:created xsi:type="dcterms:W3CDTF">2020-04-10T09:28:00Z</dcterms:created>
  <dcterms:modified xsi:type="dcterms:W3CDTF">2020-04-10T09:28:00Z</dcterms:modified>
</cp:coreProperties>
</file>