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6" w:rsidRDefault="003D78B6" w:rsidP="009E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-464185</wp:posOffset>
            </wp:positionV>
            <wp:extent cx="2419350" cy="22186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B9" w:rsidRPr="003D78B6" w:rsidRDefault="009E02B9" w:rsidP="003D78B6">
      <w:pPr>
        <w:spacing w:after="0" w:line="240" w:lineRule="auto"/>
        <w:rPr>
          <w:rFonts w:ascii="Monotype Corsiva" w:hAnsi="Monotype Corsiva" w:cs="Times New Roman"/>
          <w:b/>
          <w:sz w:val="72"/>
          <w:szCs w:val="72"/>
        </w:rPr>
      </w:pPr>
      <w:r w:rsidRPr="003D78B6">
        <w:rPr>
          <w:rFonts w:ascii="Monotype Corsiva" w:hAnsi="Monotype Corsiva" w:cs="Times New Roman"/>
          <w:b/>
          <w:sz w:val="72"/>
          <w:szCs w:val="72"/>
        </w:rPr>
        <w:t>СОН  И  ЗДОРОВЬЕ</w:t>
      </w:r>
    </w:p>
    <w:p w:rsidR="003D78B6" w:rsidRPr="009E02B9" w:rsidRDefault="003D78B6" w:rsidP="009E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B9" w:rsidRDefault="009E02B9" w:rsidP="003D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B6" w:rsidRDefault="003D78B6" w:rsidP="003D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B6" w:rsidRDefault="003D78B6" w:rsidP="003D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B6" w:rsidRDefault="003D78B6" w:rsidP="003D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B6" w:rsidRDefault="003D78B6" w:rsidP="003D7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>Сон – одна из важнейших функций организма. Это не просто отдых организма, но и особое состояние, когда организм дает разрядку подсознанию в виде сновидений. Известно, сто в головном мозге есть центр сна. Это группа клеток мозга, которая регулирует циклы «сон» и «бодрствование». Генетически у каждого этот цикл выражен индивидуально: у одних смена фазы происходит в 20-21 час, и такой человек («жаворонок») должен ложиться спать, в другом случае («сова») – в 2-3 часа ночи. Если человек «жаворонок» продлевает свой день, то продуктивность его деятельности минимальна, а в поведении очевидны замедленность реакций, рассеянность, снижение типа мышления, эмоциональных реакций. Встав в 5-6 утра, «жаворонок» до 13 часов очень деятелен. У человека - «совы», наоборот, к вечеру появляется творческий подъем, возникают идеи – ему никто не мешает. Зато утром он вял, медлителен, не испытывает ни физического, ни эмоционального подъема и только к 11-13 часам «просыпается» окончательно. Большинство людей полноценнее отдыхают, если засыпают около 22-23 часов. Можно приспособиться к режиму. Но если не позволяет организм отдыхать так, как ему положено от природы, то это ведет к отрицательным проявлениям и может послужить причиной расстройства сна или других нарушений здоровья.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Длительность сна ребенка к 2 годам – 12-14 часов.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Нарушения сна у детей могут быть следствием: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- переедания перед сном или недостаточного насыщения, кишечной колики, болей в животе;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- недоброжелательного отношения к ребенку;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- психогенных причин (страх расставания с мамой, стресс при первичном поступлении в дошкольное учреждение с последующей адаптацией);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 xml:space="preserve">- тяжелых впечатлений от телевизионных передач, частых шумных скандалов в семье </w:t>
      </w:r>
      <w:proofErr w:type="gramStart"/>
      <w:r w:rsidRPr="009E02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02B9">
        <w:rPr>
          <w:rFonts w:ascii="Times New Roman" w:hAnsi="Times New Roman" w:cs="Times New Roman"/>
          <w:sz w:val="28"/>
          <w:szCs w:val="28"/>
        </w:rPr>
        <w:t xml:space="preserve"> взаимными оскорблениями взрослых членов семьи.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На третьем году жизни повышается  работоспособность нервной системы, поэтому активное бодрствование удлиняется до 5-6 часов. Дневной сон детей третьего года жизни длится до 3-3,5 часов.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 xml:space="preserve">Поскольку сон – это функция, прежде всего, центральной нервной системы, все составляющие сна зависят от индивидуальных особенностей ребенка. Характер засыпания, глубина сна, его продолжительность, </w:t>
      </w:r>
      <w:r w:rsidRPr="009E02B9">
        <w:rPr>
          <w:rFonts w:ascii="Times New Roman" w:hAnsi="Times New Roman" w:cs="Times New Roman"/>
          <w:sz w:val="28"/>
          <w:szCs w:val="28"/>
        </w:rPr>
        <w:lastRenderedPageBreak/>
        <w:t>сновидения, чувство отдыха и восстановления сил и бодрости после сна у каждого ребенка индивидуальны. Сон – это движение физических процессов, а не застывшее состояние.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В среднем временная норма засыпания – 30 минут. Однако может быть и моментальное засыпание, как только голова коснулась подушки. Оно может продолжаться более 30 минут при отсутствии каких-либо жалоб на здоровье.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Для обеспечения спокойного сна следует выполнять несколько правил.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 xml:space="preserve">1. Укладывать спать ребенка в одно и то же время, что формирует рефлекс засыпания.     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2. За полтора часа до сна – никакой волнующей информации, не повышать голос.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3. Ужин ребенка – не позднее, чем за час до сна. При заболеваниях желудочно-кишечного тракта рекомендуется дать ребенку на ночь яблоко (семеринка, антоновка), в котором много пектиновых веществ, благотворно действующих на пищеварительные органы, или кефир, теплого некрепкого чая, воды или теплого молока с чайной ложкой меду (при переносимости меда ребенком).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4. Прогулка перед сном – полезная для здоровья привычка: ходьба в форме спокойной игры, катание на прогулочных или спортивных снарядах в зависимости от сезона года улучшают кислородный баланс организма, необходимый для качества сна и здоровья.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5. Полезны перед сном оздоровительные процедуры – теплый душ, общая теплая ванна или теплая ножная ванна (37-38</w:t>
      </w:r>
      <w:r w:rsidRPr="009E02B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E02B9">
        <w:rPr>
          <w:rFonts w:ascii="Times New Roman" w:hAnsi="Times New Roman" w:cs="Times New Roman"/>
          <w:sz w:val="28"/>
          <w:szCs w:val="28"/>
        </w:rPr>
        <w:t>С, 8-10 минут).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6. Постель не должна быть слишком мягкой, перегревающей. Ось лежащей головы должна быть продолжением оси тела, чтобы голова не сгибалась в области шеи.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ab/>
        <w:t>Выполнение этих правил способствует быстрому засыпанию и спокойному сну.</w:t>
      </w:r>
    </w:p>
    <w:p w:rsidR="009E02B9" w:rsidRPr="009E02B9" w:rsidRDefault="009E02B9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B9">
        <w:rPr>
          <w:rFonts w:ascii="Times New Roman" w:hAnsi="Times New Roman" w:cs="Times New Roman"/>
          <w:sz w:val="28"/>
          <w:szCs w:val="28"/>
        </w:rPr>
        <w:t>Правильно составленный режим может обеспечить здоровье, правильное развитие организма и высшей нервной деятельности детей, их хорошее самочувствие и активное поведение. Следует помнить, что расстройство сна может быть симптомом какого-то заболевания, и лечить необходимо это расстройство, а сон тогда придет в норму самостоятельно.</w:t>
      </w:r>
    </w:p>
    <w:p w:rsidR="009E02B9" w:rsidRPr="009E02B9" w:rsidRDefault="003D78B6" w:rsidP="009E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</wp:posOffset>
            </wp:positionH>
            <wp:positionV relativeFrom="paragraph">
              <wp:posOffset>107061</wp:posOffset>
            </wp:positionV>
            <wp:extent cx="5362194" cy="2743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9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B9" w:rsidRDefault="009E02B9" w:rsidP="009E02B9">
      <w:pPr>
        <w:jc w:val="both"/>
        <w:rPr>
          <w:sz w:val="32"/>
          <w:szCs w:val="32"/>
        </w:rPr>
      </w:pPr>
    </w:p>
    <w:p w:rsidR="00D84F48" w:rsidRDefault="00D84F48"/>
    <w:sectPr w:rsidR="00D84F48" w:rsidSect="007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02B9"/>
    <w:rsid w:val="003D78B6"/>
    <w:rsid w:val="007C1BDD"/>
    <w:rsid w:val="009E02B9"/>
    <w:rsid w:val="00D8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Company>2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2013-04-10T08:45:00Z</dcterms:created>
  <dcterms:modified xsi:type="dcterms:W3CDTF">2015-01-26T08:27:00Z</dcterms:modified>
</cp:coreProperties>
</file>