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4" w:rsidRDefault="003701A4" w:rsidP="002657D2">
      <w:pPr>
        <w:spacing w:after="0" w:line="240" w:lineRule="auto"/>
        <w:jc w:val="center"/>
        <w:rPr>
          <w:rFonts w:ascii="Times New Roman" w:eastAsia="Times New Roman" w:hAnsi="Times New Roman" w:cs="Times New Roman"/>
          <w:b/>
          <w:sz w:val="24"/>
          <w:szCs w:val="24"/>
          <w:lang w:eastAsia="ru-RU"/>
        </w:rPr>
      </w:pPr>
    </w:p>
    <w:p w:rsidR="002657D2" w:rsidRPr="002657D2" w:rsidRDefault="002657D2" w:rsidP="002657D2">
      <w:pPr>
        <w:spacing w:after="0" w:line="240" w:lineRule="auto"/>
        <w:jc w:val="center"/>
        <w:rPr>
          <w:rFonts w:ascii="Times New Roman" w:eastAsia="Times New Roman" w:hAnsi="Times New Roman" w:cs="Times New Roman"/>
          <w:b/>
          <w:sz w:val="24"/>
          <w:szCs w:val="24"/>
          <w:lang w:eastAsia="ru-RU"/>
        </w:rPr>
      </w:pPr>
      <w:r w:rsidRPr="002657D2">
        <w:rPr>
          <w:rFonts w:ascii="Times New Roman" w:eastAsia="Times New Roman" w:hAnsi="Times New Roman" w:cs="Times New Roman"/>
          <w:b/>
          <w:sz w:val="24"/>
          <w:szCs w:val="24"/>
          <w:lang w:eastAsia="ru-RU"/>
        </w:rPr>
        <w:t>МУНИЦИПАЛЬНОЕ ДОШКОЛЬНОЕ ОБРАЗОВАТЕЛЬНОЕ УЧРЕЖДЕНИЕ</w:t>
      </w:r>
    </w:p>
    <w:p w:rsidR="002657D2" w:rsidRDefault="002657D2" w:rsidP="002657D2">
      <w:pPr>
        <w:spacing w:after="0" w:line="240" w:lineRule="auto"/>
        <w:jc w:val="center"/>
        <w:rPr>
          <w:rFonts w:ascii="Times New Roman" w:eastAsia="Times New Roman" w:hAnsi="Times New Roman" w:cs="Times New Roman"/>
          <w:b/>
          <w:sz w:val="24"/>
          <w:szCs w:val="24"/>
          <w:lang w:eastAsia="ru-RU"/>
        </w:rPr>
      </w:pPr>
      <w:r w:rsidRPr="002657D2">
        <w:rPr>
          <w:rFonts w:ascii="Times New Roman" w:eastAsia="Times New Roman" w:hAnsi="Times New Roman" w:cs="Times New Roman"/>
          <w:b/>
          <w:sz w:val="24"/>
          <w:szCs w:val="24"/>
          <w:lang w:eastAsia="ru-RU"/>
        </w:rPr>
        <w:t>«ДЕТСКИЙ САД № 192»</w:t>
      </w:r>
    </w:p>
    <w:p w:rsidR="002657D2" w:rsidRDefault="002657D2" w:rsidP="002657D2">
      <w:pPr>
        <w:spacing w:after="0" w:line="240" w:lineRule="auto"/>
        <w:jc w:val="center"/>
        <w:rPr>
          <w:rFonts w:ascii="Times New Roman" w:eastAsia="Times New Roman" w:hAnsi="Times New Roman" w:cs="Times New Roman"/>
          <w:b/>
          <w:sz w:val="24"/>
          <w:szCs w:val="24"/>
          <w:lang w:eastAsia="ru-RU"/>
        </w:rPr>
      </w:pPr>
    </w:p>
    <w:p w:rsidR="002657D2" w:rsidRDefault="002657D2" w:rsidP="002657D2">
      <w:pPr>
        <w:spacing w:after="0" w:line="240" w:lineRule="auto"/>
        <w:jc w:val="center"/>
        <w:rPr>
          <w:rFonts w:ascii="Times New Roman" w:eastAsia="Times New Roman" w:hAnsi="Times New Roman" w:cs="Times New Roman"/>
          <w:b/>
          <w:sz w:val="24"/>
          <w:szCs w:val="24"/>
          <w:lang w:eastAsia="ru-RU"/>
        </w:rPr>
      </w:pPr>
    </w:p>
    <w:p w:rsidR="002657D2" w:rsidRDefault="002657D2" w:rsidP="002657D2">
      <w:pPr>
        <w:spacing w:after="0" w:line="240" w:lineRule="auto"/>
        <w:jc w:val="center"/>
        <w:rPr>
          <w:rFonts w:ascii="Times New Roman" w:eastAsia="Times New Roman" w:hAnsi="Times New Roman" w:cs="Times New Roman"/>
          <w:b/>
          <w:sz w:val="24"/>
          <w:szCs w:val="24"/>
          <w:lang w:eastAsia="ru-RU"/>
        </w:rPr>
      </w:pPr>
    </w:p>
    <w:p w:rsidR="002657D2" w:rsidRDefault="002657D2" w:rsidP="002657D2">
      <w:pPr>
        <w:spacing w:after="0" w:line="240" w:lineRule="auto"/>
        <w:jc w:val="center"/>
        <w:rPr>
          <w:rFonts w:ascii="Times New Roman" w:eastAsia="Times New Roman" w:hAnsi="Times New Roman" w:cs="Times New Roman"/>
          <w:b/>
          <w:sz w:val="24"/>
          <w:szCs w:val="24"/>
          <w:lang w:eastAsia="ru-RU"/>
        </w:rPr>
      </w:pPr>
    </w:p>
    <w:p w:rsidR="002657D2" w:rsidRDefault="002657D2" w:rsidP="002657D2">
      <w:pPr>
        <w:spacing w:after="0" w:line="240" w:lineRule="auto"/>
        <w:jc w:val="center"/>
        <w:rPr>
          <w:rFonts w:ascii="Times New Roman" w:eastAsia="Times New Roman" w:hAnsi="Times New Roman" w:cs="Times New Roman"/>
          <w:b/>
          <w:sz w:val="24"/>
          <w:szCs w:val="24"/>
          <w:lang w:eastAsia="ru-RU"/>
        </w:rPr>
      </w:pPr>
    </w:p>
    <w:p w:rsidR="002657D2" w:rsidRDefault="002657D2" w:rsidP="002657D2">
      <w:pPr>
        <w:spacing w:after="0" w:line="240" w:lineRule="auto"/>
        <w:jc w:val="center"/>
        <w:rPr>
          <w:rFonts w:ascii="Times New Roman" w:eastAsia="Times New Roman" w:hAnsi="Times New Roman" w:cs="Times New Roman"/>
          <w:b/>
          <w:sz w:val="24"/>
          <w:szCs w:val="24"/>
          <w:lang w:eastAsia="ru-RU"/>
        </w:rPr>
      </w:pPr>
    </w:p>
    <w:p w:rsidR="002657D2" w:rsidRDefault="002657D2" w:rsidP="002657D2">
      <w:pPr>
        <w:spacing w:after="0" w:line="240" w:lineRule="auto"/>
        <w:jc w:val="center"/>
        <w:rPr>
          <w:rFonts w:ascii="Times New Roman" w:eastAsia="Times New Roman" w:hAnsi="Times New Roman" w:cs="Times New Roman"/>
          <w:b/>
          <w:sz w:val="24"/>
          <w:szCs w:val="24"/>
          <w:lang w:eastAsia="ru-RU"/>
        </w:rPr>
      </w:pPr>
    </w:p>
    <w:p w:rsidR="002657D2" w:rsidRDefault="002657D2" w:rsidP="002657D2">
      <w:pPr>
        <w:spacing w:after="0" w:line="240" w:lineRule="auto"/>
        <w:jc w:val="center"/>
        <w:rPr>
          <w:rFonts w:ascii="Times New Roman" w:eastAsia="Times New Roman" w:hAnsi="Times New Roman" w:cs="Times New Roman"/>
          <w:b/>
          <w:sz w:val="24"/>
          <w:szCs w:val="24"/>
          <w:lang w:eastAsia="ru-RU"/>
        </w:rPr>
      </w:pPr>
    </w:p>
    <w:p w:rsidR="002657D2" w:rsidRPr="002657D2" w:rsidRDefault="002657D2" w:rsidP="002657D2">
      <w:pPr>
        <w:spacing w:after="0" w:line="240" w:lineRule="auto"/>
        <w:jc w:val="center"/>
        <w:rPr>
          <w:rFonts w:ascii="Times New Roman" w:eastAsia="Times New Roman" w:hAnsi="Times New Roman" w:cs="Times New Roman"/>
          <w:b/>
          <w:sz w:val="24"/>
          <w:szCs w:val="24"/>
          <w:lang w:eastAsia="ru-RU"/>
        </w:rPr>
      </w:pPr>
    </w:p>
    <w:p w:rsidR="002657D2" w:rsidRDefault="002657D2" w:rsidP="002657D2">
      <w:pPr>
        <w:spacing w:after="240" w:line="240" w:lineRule="auto"/>
        <w:jc w:val="center"/>
        <w:rPr>
          <w:rFonts w:ascii="Times New Roman" w:eastAsia="Times New Roman" w:hAnsi="Times New Roman" w:cs="Times New Roman"/>
          <w:b/>
          <w:sz w:val="48"/>
          <w:szCs w:val="48"/>
          <w:lang w:eastAsia="ru-RU"/>
        </w:rPr>
      </w:pPr>
      <w:r w:rsidRPr="002657D2">
        <w:rPr>
          <w:rFonts w:ascii="Times New Roman" w:eastAsia="Times New Roman" w:hAnsi="Times New Roman" w:cs="Times New Roman"/>
          <w:b/>
          <w:sz w:val="48"/>
          <w:szCs w:val="48"/>
          <w:lang w:eastAsia="ru-RU"/>
        </w:rPr>
        <w:t>Родительское собрание</w:t>
      </w:r>
      <w:r>
        <w:rPr>
          <w:rFonts w:ascii="Times New Roman" w:eastAsia="Times New Roman" w:hAnsi="Times New Roman" w:cs="Times New Roman"/>
          <w:b/>
          <w:sz w:val="48"/>
          <w:szCs w:val="48"/>
          <w:lang w:eastAsia="ru-RU"/>
        </w:rPr>
        <w:t>.</w:t>
      </w:r>
    </w:p>
    <w:p w:rsidR="002657D2" w:rsidRDefault="002657D2" w:rsidP="002657D2">
      <w:pPr>
        <w:spacing w:after="240" w:line="240" w:lineRule="auto"/>
        <w:jc w:val="center"/>
        <w:rPr>
          <w:rFonts w:ascii="Times New Roman" w:hAnsi="Times New Roman" w:cs="Times New Roman"/>
          <w:sz w:val="52"/>
          <w:szCs w:val="52"/>
          <w:shd w:val="clear" w:color="auto" w:fill="FFFFFF"/>
        </w:rPr>
      </w:pPr>
      <w:r w:rsidRPr="002657D2">
        <w:rPr>
          <w:rFonts w:ascii="Times New Roman" w:eastAsia="Times New Roman" w:hAnsi="Times New Roman" w:cs="Times New Roman"/>
          <w:b/>
          <w:sz w:val="48"/>
          <w:szCs w:val="48"/>
          <w:lang w:eastAsia="ru-RU"/>
        </w:rPr>
        <w:t>«</w:t>
      </w:r>
      <w:r w:rsidRPr="002657D2">
        <w:rPr>
          <w:rFonts w:ascii="Times New Roman" w:hAnsi="Times New Roman" w:cs="Times New Roman"/>
          <w:sz w:val="52"/>
          <w:szCs w:val="52"/>
          <w:shd w:val="clear" w:color="auto" w:fill="FFFFFF"/>
        </w:rPr>
        <w:t xml:space="preserve">Информирование родителей </w:t>
      </w:r>
    </w:p>
    <w:p w:rsidR="002657D2" w:rsidRDefault="002657D2" w:rsidP="002657D2">
      <w:pPr>
        <w:spacing w:after="240" w:line="240" w:lineRule="auto"/>
        <w:jc w:val="center"/>
        <w:rPr>
          <w:rFonts w:ascii="Times New Roman" w:hAnsi="Times New Roman" w:cs="Times New Roman"/>
          <w:sz w:val="52"/>
          <w:szCs w:val="52"/>
          <w:shd w:val="clear" w:color="auto" w:fill="FFFFFF"/>
        </w:rPr>
      </w:pPr>
      <w:r w:rsidRPr="002657D2">
        <w:rPr>
          <w:rFonts w:ascii="Times New Roman" w:hAnsi="Times New Roman" w:cs="Times New Roman"/>
          <w:sz w:val="52"/>
          <w:szCs w:val="52"/>
          <w:shd w:val="clear" w:color="auto" w:fill="FFFFFF"/>
        </w:rPr>
        <w:t>о переходе на </w:t>
      </w:r>
      <w:r w:rsidRPr="002657D2">
        <w:rPr>
          <w:rFonts w:ascii="Times New Roman" w:hAnsi="Times New Roman" w:cs="Times New Roman"/>
          <w:bCs/>
          <w:sz w:val="52"/>
          <w:szCs w:val="52"/>
          <w:shd w:val="clear" w:color="auto" w:fill="FFFFFF"/>
        </w:rPr>
        <w:t>ФОП</w:t>
      </w:r>
      <w:r w:rsidRPr="002657D2">
        <w:rPr>
          <w:rFonts w:ascii="Times New Roman" w:hAnsi="Times New Roman" w:cs="Times New Roman"/>
          <w:sz w:val="52"/>
          <w:szCs w:val="52"/>
          <w:shd w:val="clear" w:color="auto" w:fill="FFFFFF"/>
        </w:rPr>
        <w:t> </w:t>
      </w:r>
      <w:proofErr w:type="gramStart"/>
      <w:r w:rsidRPr="002657D2">
        <w:rPr>
          <w:rFonts w:ascii="Times New Roman" w:hAnsi="Times New Roman" w:cs="Times New Roman"/>
          <w:sz w:val="52"/>
          <w:szCs w:val="52"/>
          <w:shd w:val="clear" w:color="auto" w:fill="FFFFFF"/>
        </w:rPr>
        <w:t>ДО</w:t>
      </w:r>
      <w:proofErr w:type="gramEnd"/>
      <w:r w:rsidRPr="002657D2">
        <w:rPr>
          <w:rFonts w:ascii="Times New Roman" w:hAnsi="Times New Roman" w:cs="Times New Roman"/>
          <w:sz w:val="52"/>
          <w:szCs w:val="52"/>
          <w:shd w:val="clear" w:color="auto" w:fill="FFFFFF"/>
        </w:rPr>
        <w:t>»</w:t>
      </w:r>
    </w:p>
    <w:p w:rsidR="002657D2" w:rsidRDefault="002657D2" w:rsidP="002657D2">
      <w:pPr>
        <w:spacing w:after="240" w:line="240" w:lineRule="auto"/>
        <w:jc w:val="center"/>
        <w:rPr>
          <w:rFonts w:ascii="Times New Roman" w:hAnsi="Times New Roman" w:cs="Times New Roman"/>
          <w:sz w:val="52"/>
          <w:szCs w:val="52"/>
          <w:shd w:val="clear" w:color="auto" w:fill="FFFFFF"/>
        </w:rPr>
      </w:pPr>
    </w:p>
    <w:p w:rsidR="002657D2" w:rsidRDefault="002657D2" w:rsidP="002657D2">
      <w:pPr>
        <w:spacing w:after="240" w:line="24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Дата проведения:</w:t>
      </w:r>
    </w:p>
    <w:p w:rsidR="002657D2" w:rsidRDefault="003701A4" w:rsidP="002657D2">
      <w:pPr>
        <w:spacing w:after="240" w:line="24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30.05.2023 г.</w:t>
      </w:r>
    </w:p>
    <w:p w:rsidR="002657D2" w:rsidRDefault="002657D2" w:rsidP="002657D2">
      <w:pPr>
        <w:spacing w:after="240" w:line="240" w:lineRule="auto"/>
        <w:jc w:val="right"/>
        <w:rPr>
          <w:rFonts w:ascii="Times New Roman" w:hAnsi="Times New Roman" w:cs="Times New Roman"/>
          <w:sz w:val="28"/>
          <w:szCs w:val="28"/>
          <w:shd w:val="clear" w:color="auto" w:fill="FFFFFF"/>
        </w:rPr>
      </w:pPr>
    </w:p>
    <w:p w:rsidR="002657D2" w:rsidRDefault="002657D2" w:rsidP="002657D2">
      <w:pPr>
        <w:spacing w:after="240" w:line="240" w:lineRule="auto"/>
        <w:jc w:val="right"/>
        <w:rPr>
          <w:rFonts w:ascii="Times New Roman" w:hAnsi="Times New Roman" w:cs="Times New Roman"/>
          <w:sz w:val="28"/>
          <w:szCs w:val="28"/>
          <w:shd w:val="clear" w:color="auto" w:fill="FFFFFF"/>
        </w:rPr>
      </w:pPr>
    </w:p>
    <w:p w:rsidR="002657D2" w:rsidRDefault="002657D2" w:rsidP="002657D2">
      <w:pPr>
        <w:spacing w:after="240" w:line="240" w:lineRule="auto"/>
        <w:jc w:val="right"/>
        <w:rPr>
          <w:rFonts w:ascii="Times New Roman" w:hAnsi="Times New Roman" w:cs="Times New Roman"/>
          <w:sz w:val="28"/>
          <w:szCs w:val="28"/>
          <w:shd w:val="clear" w:color="auto" w:fill="FFFFFF"/>
        </w:rPr>
      </w:pPr>
    </w:p>
    <w:p w:rsidR="002657D2" w:rsidRDefault="002657D2" w:rsidP="002657D2">
      <w:pPr>
        <w:spacing w:after="240" w:line="240" w:lineRule="auto"/>
        <w:jc w:val="right"/>
        <w:rPr>
          <w:rFonts w:ascii="Times New Roman" w:hAnsi="Times New Roman" w:cs="Times New Roman"/>
          <w:sz w:val="28"/>
          <w:szCs w:val="28"/>
          <w:shd w:val="clear" w:color="auto" w:fill="FFFFFF"/>
        </w:rPr>
      </w:pPr>
    </w:p>
    <w:p w:rsidR="002657D2" w:rsidRDefault="002657D2" w:rsidP="002657D2">
      <w:pPr>
        <w:spacing w:after="240" w:line="240" w:lineRule="auto"/>
        <w:jc w:val="right"/>
        <w:rPr>
          <w:rFonts w:ascii="Times New Roman" w:hAnsi="Times New Roman" w:cs="Times New Roman"/>
          <w:sz w:val="28"/>
          <w:szCs w:val="28"/>
          <w:shd w:val="clear" w:color="auto" w:fill="FFFFFF"/>
        </w:rPr>
      </w:pPr>
    </w:p>
    <w:p w:rsidR="002657D2" w:rsidRDefault="002657D2" w:rsidP="002657D2">
      <w:pPr>
        <w:spacing w:after="240" w:line="240" w:lineRule="auto"/>
        <w:jc w:val="right"/>
        <w:rPr>
          <w:rFonts w:ascii="Times New Roman" w:hAnsi="Times New Roman" w:cs="Times New Roman"/>
          <w:sz w:val="28"/>
          <w:szCs w:val="28"/>
          <w:shd w:val="clear" w:color="auto" w:fill="FFFFFF"/>
        </w:rPr>
      </w:pPr>
    </w:p>
    <w:p w:rsidR="002657D2" w:rsidRDefault="002657D2" w:rsidP="002657D2">
      <w:pPr>
        <w:spacing w:after="240" w:line="240" w:lineRule="auto"/>
        <w:jc w:val="right"/>
        <w:rPr>
          <w:rFonts w:ascii="Times New Roman" w:hAnsi="Times New Roman" w:cs="Times New Roman"/>
          <w:sz w:val="28"/>
          <w:szCs w:val="28"/>
          <w:shd w:val="clear" w:color="auto" w:fill="FFFFFF"/>
        </w:rPr>
      </w:pPr>
    </w:p>
    <w:p w:rsidR="002657D2" w:rsidRDefault="002657D2" w:rsidP="002657D2">
      <w:pPr>
        <w:spacing w:after="240" w:line="240" w:lineRule="auto"/>
        <w:jc w:val="right"/>
        <w:rPr>
          <w:rFonts w:ascii="Times New Roman" w:hAnsi="Times New Roman" w:cs="Times New Roman"/>
          <w:sz w:val="28"/>
          <w:szCs w:val="28"/>
          <w:shd w:val="clear" w:color="auto" w:fill="FFFFFF"/>
        </w:rPr>
      </w:pPr>
    </w:p>
    <w:p w:rsidR="003701A4" w:rsidRDefault="003701A4" w:rsidP="002657D2">
      <w:pPr>
        <w:spacing w:after="240" w:line="240" w:lineRule="auto"/>
        <w:jc w:val="right"/>
        <w:rPr>
          <w:rFonts w:ascii="Times New Roman" w:hAnsi="Times New Roman" w:cs="Times New Roman"/>
          <w:sz w:val="28"/>
          <w:szCs w:val="28"/>
          <w:shd w:val="clear" w:color="auto" w:fill="FFFFFF"/>
        </w:rPr>
      </w:pPr>
    </w:p>
    <w:p w:rsidR="003701A4" w:rsidRDefault="003701A4" w:rsidP="002657D2">
      <w:pPr>
        <w:spacing w:after="240" w:line="240" w:lineRule="auto"/>
        <w:jc w:val="right"/>
        <w:rPr>
          <w:rFonts w:ascii="Times New Roman" w:hAnsi="Times New Roman" w:cs="Times New Roman"/>
          <w:sz w:val="28"/>
          <w:szCs w:val="28"/>
          <w:shd w:val="clear" w:color="auto" w:fill="FFFFFF"/>
        </w:rPr>
      </w:pPr>
    </w:p>
    <w:p w:rsidR="003701A4" w:rsidRDefault="003701A4" w:rsidP="002657D2">
      <w:pPr>
        <w:spacing w:after="240" w:line="240" w:lineRule="auto"/>
        <w:jc w:val="right"/>
        <w:rPr>
          <w:rFonts w:ascii="Times New Roman" w:hAnsi="Times New Roman" w:cs="Times New Roman"/>
          <w:sz w:val="28"/>
          <w:szCs w:val="28"/>
          <w:shd w:val="clear" w:color="auto" w:fill="FFFFFF"/>
        </w:rPr>
      </w:pPr>
    </w:p>
    <w:p w:rsidR="002657D2" w:rsidRPr="002657D2" w:rsidRDefault="002657D2" w:rsidP="002657D2">
      <w:pPr>
        <w:spacing w:after="240" w:line="240" w:lineRule="auto"/>
        <w:jc w:val="center"/>
        <w:rPr>
          <w:rFonts w:ascii="Times New Roman" w:eastAsia="Times New Roman" w:hAnsi="Times New Roman" w:cs="Times New Roman"/>
          <w:b/>
          <w:sz w:val="28"/>
          <w:szCs w:val="28"/>
          <w:lang w:eastAsia="ru-RU"/>
        </w:rPr>
      </w:pPr>
      <w:r>
        <w:rPr>
          <w:rFonts w:ascii="Times New Roman" w:hAnsi="Times New Roman" w:cs="Times New Roman"/>
          <w:sz w:val="28"/>
          <w:szCs w:val="28"/>
          <w:shd w:val="clear" w:color="auto" w:fill="FFFFFF"/>
        </w:rPr>
        <w:t>Ярославль, 2023</w:t>
      </w:r>
    </w:p>
    <w:p w:rsidR="003701A4" w:rsidRPr="003701A4" w:rsidRDefault="002657D2" w:rsidP="003701A4">
      <w:pPr>
        <w:spacing w:after="0" w:line="240" w:lineRule="auto"/>
        <w:rPr>
          <w:rFonts w:ascii="Times New Roman" w:eastAsia="Times New Roman" w:hAnsi="Times New Roman" w:cs="Times New Roman"/>
          <w:sz w:val="24"/>
          <w:szCs w:val="24"/>
          <w:lang w:eastAsia="ru-RU"/>
        </w:rPr>
      </w:pPr>
      <w:r w:rsidRPr="002657D2">
        <w:rPr>
          <w:rFonts w:ascii="Times New Roman" w:eastAsia="Times New Roman" w:hAnsi="Times New Roman" w:cs="Times New Roman"/>
          <w:sz w:val="24"/>
          <w:szCs w:val="24"/>
          <w:lang w:eastAsia="ru-RU"/>
        </w:rPr>
        <w:lastRenderedPageBreak/>
        <w:t> </w:t>
      </w:r>
    </w:p>
    <w:p w:rsidR="002657D2" w:rsidRDefault="002657D2" w:rsidP="003701A4">
      <w:pPr>
        <w:shd w:val="clear" w:color="auto" w:fill="FFFFFF"/>
        <w:spacing w:after="0" w:line="240" w:lineRule="auto"/>
        <w:ind w:left="-426"/>
        <w:jc w:val="center"/>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Добрый вечер уважаемые, родители, рад</w:t>
      </w:r>
      <w:r w:rsidR="003701A4">
        <w:rPr>
          <w:rFonts w:ascii="Times New Roman" w:eastAsia="Times New Roman" w:hAnsi="Times New Roman" w:cs="Times New Roman"/>
          <w:sz w:val="28"/>
          <w:szCs w:val="28"/>
          <w:lang w:eastAsia="ru-RU"/>
        </w:rPr>
        <w:t>ы</w:t>
      </w:r>
      <w:r w:rsidRPr="002657D2">
        <w:rPr>
          <w:rFonts w:ascii="Times New Roman" w:eastAsia="Times New Roman" w:hAnsi="Times New Roman" w:cs="Times New Roman"/>
          <w:sz w:val="28"/>
          <w:szCs w:val="28"/>
          <w:lang w:eastAsia="ru-RU"/>
        </w:rPr>
        <w:t xml:space="preserve"> Вас приветствовать.</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Сегодня предлага</w:t>
      </w:r>
      <w:r>
        <w:rPr>
          <w:rFonts w:ascii="Times New Roman" w:eastAsia="Times New Roman" w:hAnsi="Times New Roman" w:cs="Times New Roman"/>
          <w:sz w:val="28"/>
          <w:szCs w:val="28"/>
          <w:lang w:eastAsia="ru-RU"/>
        </w:rPr>
        <w:t>ем</w:t>
      </w:r>
      <w:r w:rsidRPr="002657D2">
        <w:rPr>
          <w:rFonts w:ascii="Times New Roman" w:eastAsia="Times New Roman" w:hAnsi="Times New Roman" w:cs="Times New Roman"/>
          <w:sz w:val="28"/>
          <w:szCs w:val="28"/>
          <w:lang w:eastAsia="ru-RU"/>
        </w:rPr>
        <w:t xml:space="preserve"> посмотреть презентацию о переходе нашего детского сада на ФОП </w:t>
      </w:r>
      <w:proofErr w:type="gramStart"/>
      <w:r w:rsidRPr="002657D2">
        <w:rPr>
          <w:rFonts w:ascii="Times New Roman" w:eastAsia="Times New Roman" w:hAnsi="Times New Roman" w:cs="Times New Roman"/>
          <w:sz w:val="28"/>
          <w:szCs w:val="28"/>
          <w:lang w:eastAsia="ru-RU"/>
        </w:rPr>
        <w:t>ДО</w:t>
      </w:r>
      <w:proofErr w:type="gramEnd"/>
      <w:r w:rsidRPr="002657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Мы</w:t>
      </w:r>
      <w:r w:rsidRPr="002657D2">
        <w:rPr>
          <w:rFonts w:ascii="Times New Roman" w:eastAsia="Times New Roman" w:hAnsi="Times New Roman" w:cs="Times New Roman"/>
          <w:sz w:val="28"/>
          <w:szCs w:val="28"/>
          <w:lang w:eastAsia="ru-RU"/>
        </w:rPr>
        <w:t xml:space="preserve"> поясн</w:t>
      </w:r>
      <w:r>
        <w:rPr>
          <w:rFonts w:ascii="Times New Roman" w:eastAsia="Times New Roman" w:hAnsi="Times New Roman" w:cs="Times New Roman"/>
          <w:sz w:val="28"/>
          <w:szCs w:val="28"/>
          <w:lang w:eastAsia="ru-RU"/>
        </w:rPr>
        <w:t>им</w:t>
      </w:r>
      <w:r w:rsidRPr="002657D2">
        <w:rPr>
          <w:rFonts w:ascii="Times New Roman" w:eastAsia="Times New Roman" w:hAnsi="Times New Roman" w:cs="Times New Roman"/>
          <w:sz w:val="28"/>
          <w:szCs w:val="28"/>
          <w:lang w:eastAsia="ru-RU"/>
        </w:rPr>
        <w:t xml:space="preserve"> суть этой программы. Если у вас будут вопросы</w:t>
      </w:r>
      <w:r>
        <w:rPr>
          <w:rFonts w:ascii="Times New Roman" w:eastAsia="Times New Roman" w:hAnsi="Times New Roman" w:cs="Times New Roman"/>
          <w:sz w:val="28"/>
          <w:szCs w:val="28"/>
          <w:lang w:eastAsia="ru-RU"/>
        </w:rPr>
        <w:t>,</w:t>
      </w:r>
      <w:r w:rsidRPr="002657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мы готовы</w:t>
      </w:r>
      <w:r w:rsidRPr="002657D2">
        <w:rPr>
          <w:rFonts w:ascii="Times New Roman" w:eastAsia="Times New Roman" w:hAnsi="Times New Roman" w:cs="Times New Roman"/>
          <w:sz w:val="28"/>
          <w:szCs w:val="28"/>
          <w:lang w:eastAsia="ru-RU"/>
        </w:rPr>
        <w:t xml:space="preserve"> на них отве</w:t>
      </w:r>
      <w:r>
        <w:rPr>
          <w:rFonts w:ascii="Times New Roman" w:eastAsia="Times New Roman" w:hAnsi="Times New Roman" w:cs="Times New Roman"/>
          <w:sz w:val="28"/>
          <w:szCs w:val="28"/>
          <w:lang w:eastAsia="ru-RU"/>
        </w:rPr>
        <w:t>тить</w:t>
      </w:r>
      <w:r w:rsidRPr="002657D2">
        <w:rPr>
          <w:rFonts w:ascii="Times New Roman" w:eastAsia="Times New Roman" w:hAnsi="Times New Roman" w:cs="Times New Roman"/>
          <w:sz w:val="28"/>
          <w:szCs w:val="28"/>
          <w:lang w:eastAsia="ru-RU"/>
        </w:rPr>
        <w:t xml:space="preserve">. </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 xml:space="preserve">  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25 ноября 2022 г. № 1028 (зарегистрирован Министерством юстиции Российской Федерации 28 декабря 2022 г., регистрационный № 71847).</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 xml:space="preserve">Федеральная образовательная программа дошкольного образования (ФОП </w:t>
      </w:r>
      <w:proofErr w:type="gramStart"/>
      <w:r w:rsidRPr="002657D2">
        <w:rPr>
          <w:rFonts w:ascii="Times New Roman" w:eastAsia="Times New Roman" w:hAnsi="Times New Roman" w:cs="Times New Roman"/>
          <w:sz w:val="28"/>
          <w:szCs w:val="28"/>
          <w:lang w:eastAsia="ru-RU"/>
        </w:rPr>
        <w:t>ДО</w:t>
      </w:r>
      <w:proofErr w:type="gramEnd"/>
      <w:r w:rsidRPr="002657D2">
        <w:rPr>
          <w:rFonts w:ascii="Times New Roman" w:eastAsia="Times New Roman" w:hAnsi="Times New Roman" w:cs="Times New Roman"/>
          <w:sz w:val="28"/>
          <w:szCs w:val="28"/>
          <w:lang w:eastAsia="ru-RU"/>
        </w:rPr>
        <w:t xml:space="preserve">) — </w:t>
      </w:r>
      <w:proofErr w:type="gramStart"/>
      <w:r w:rsidRPr="002657D2">
        <w:rPr>
          <w:rFonts w:ascii="Times New Roman" w:eastAsia="Times New Roman" w:hAnsi="Times New Roman" w:cs="Times New Roman"/>
          <w:sz w:val="28"/>
          <w:szCs w:val="28"/>
          <w:lang w:eastAsia="ru-RU"/>
        </w:rPr>
        <w:t>это</w:t>
      </w:r>
      <w:proofErr w:type="gramEnd"/>
      <w:r w:rsidRPr="002657D2">
        <w:rPr>
          <w:rFonts w:ascii="Times New Roman" w:eastAsia="Times New Roman" w:hAnsi="Times New Roman" w:cs="Times New Roman"/>
          <w:sz w:val="28"/>
          <w:szCs w:val="28"/>
          <w:lang w:eastAsia="ru-RU"/>
        </w:rPr>
        <w:t xml:space="preserve"> норматив, который был разработан с целью реализации нескольких функций:</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 создать единое федеральное образовательное пространство для воспитания и развития дошкольников;</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 обеспечить детям и родителям равные и качественные условия дошкольного образования на всей территории России;</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 xml:space="preserve">— создать единое ядро содержания дошкольного образования, которое будет приобщать детей к традиционным духовно-нравственным и </w:t>
      </w:r>
      <w:proofErr w:type="spellStart"/>
      <w:r w:rsidRPr="002657D2">
        <w:rPr>
          <w:rFonts w:ascii="Times New Roman" w:eastAsia="Times New Roman" w:hAnsi="Times New Roman" w:cs="Times New Roman"/>
          <w:sz w:val="28"/>
          <w:szCs w:val="28"/>
          <w:lang w:eastAsia="ru-RU"/>
        </w:rPr>
        <w:t>социокультурным</w:t>
      </w:r>
      <w:proofErr w:type="spellEnd"/>
      <w:r w:rsidRPr="002657D2">
        <w:rPr>
          <w:rFonts w:ascii="Times New Roman" w:eastAsia="Times New Roman" w:hAnsi="Times New Roman" w:cs="Times New Roman"/>
          <w:sz w:val="28"/>
          <w:szCs w:val="28"/>
          <w:lang w:eastAsia="ru-RU"/>
        </w:rPr>
        <w:t xml:space="preserve"> ценностям, а также воспитает в них тягу и любовь к истории и культуре своей страны, малой родины и семьи;</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 воспитывать и развивать ребенка с активной гражданской позицией, патриотическими взглядами и ценностями.</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Федеральная образовательная программа дошкольного образования призвана реализовать один из пунктов ФГОС</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 создать единое образовательное пространство в России.</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Работать по ФОП наш коллектив начнет с 1 сентября 2023 года.</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 xml:space="preserve">Но остается неизменным соотношение обязательной (не менее 60%) и вариативной части программы (не более 40%). </w:t>
      </w:r>
      <w:proofErr w:type="gramStart"/>
      <w:r w:rsidRPr="002657D2">
        <w:rPr>
          <w:rFonts w:ascii="Times New Roman" w:eastAsia="Times New Roman" w:hAnsi="Times New Roman" w:cs="Times New Roman"/>
          <w:sz w:val="28"/>
          <w:szCs w:val="28"/>
          <w:lang w:eastAsia="ru-RU"/>
        </w:rPr>
        <w:t>Что</w:t>
      </w:r>
      <w:proofErr w:type="gramEnd"/>
      <w:r w:rsidRPr="002657D2">
        <w:rPr>
          <w:rFonts w:ascii="Times New Roman" w:eastAsia="Times New Roman" w:hAnsi="Times New Roman" w:cs="Times New Roman"/>
          <w:sz w:val="28"/>
          <w:szCs w:val="28"/>
          <w:lang w:eastAsia="ru-RU"/>
        </w:rPr>
        <w:t xml:space="preserve"> по вашему мнению, входит в вариативную часть (часть, формируемую участниками образовательных отношений).</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Главная особенность документа — он позволяет объединить образование и воспитание дошкольников в один гармоничный процесс.</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Еще одна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Кроме этого, в ФОП сделан акцент на правилах безопасного поведения в ситуациях, когда существует угроза жизни и здоровью,</w:t>
      </w:r>
      <w:r w:rsidR="003701A4">
        <w:rPr>
          <w:rFonts w:ascii="Times New Roman" w:eastAsia="Times New Roman" w:hAnsi="Times New Roman" w:cs="Times New Roman"/>
          <w:sz w:val="28"/>
          <w:szCs w:val="28"/>
          <w:lang w:eastAsia="ru-RU"/>
        </w:rPr>
        <w:t xml:space="preserve"> </w:t>
      </w:r>
      <w:r w:rsidRPr="002657D2">
        <w:rPr>
          <w:rFonts w:ascii="Times New Roman" w:eastAsia="Times New Roman" w:hAnsi="Times New Roman" w:cs="Times New Roman"/>
          <w:sz w:val="28"/>
          <w:szCs w:val="28"/>
          <w:lang w:eastAsia="ru-RU"/>
        </w:rPr>
        <w:t>например,</w:t>
      </w:r>
      <w:r w:rsidR="003701A4">
        <w:rPr>
          <w:rFonts w:ascii="Times New Roman" w:eastAsia="Times New Roman" w:hAnsi="Times New Roman" w:cs="Times New Roman"/>
          <w:sz w:val="28"/>
          <w:szCs w:val="28"/>
          <w:lang w:eastAsia="ru-RU"/>
        </w:rPr>
        <w:t xml:space="preserve"> </w:t>
      </w:r>
      <w:r w:rsidRPr="002657D2">
        <w:rPr>
          <w:rFonts w:ascii="Times New Roman" w:eastAsia="Times New Roman" w:hAnsi="Times New Roman" w:cs="Times New Roman"/>
          <w:sz w:val="28"/>
          <w:szCs w:val="28"/>
          <w:lang w:eastAsia="ru-RU"/>
        </w:rPr>
        <w:t>если</w:t>
      </w:r>
      <w:r w:rsidR="003701A4">
        <w:rPr>
          <w:rFonts w:ascii="Times New Roman" w:eastAsia="Times New Roman" w:hAnsi="Times New Roman" w:cs="Times New Roman"/>
          <w:sz w:val="28"/>
          <w:szCs w:val="28"/>
          <w:lang w:eastAsia="ru-RU"/>
        </w:rPr>
        <w:t xml:space="preserve"> </w:t>
      </w:r>
      <w:r w:rsidRPr="002657D2">
        <w:rPr>
          <w:rFonts w:ascii="Times New Roman" w:eastAsia="Times New Roman" w:hAnsi="Times New Roman" w:cs="Times New Roman"/>
          <w:sz w:val="28"/>
          <w:szCs w:val="28"/>
          <w:lang w:eastAsia="ru-RU"/>
        </w:rPr>
        <w:t>ребенок</w:t>
      </w:r>
      <w:r w:rsidR="003701A4">
        <w:rPr>
          <w:rFonts w:ascii="Times New Roman" w:eastAsia="Times New Roman" w:hAnsi="Times New Roman" w:cs="Times New Roman"/>
          <w:sz w:val="28"/>
          <w:szCs w:val="28"/>
          <w:lang w:eastAsia="ru-RU"/>
        </w:rPr>
        <w:t xml:space="preserve"> </w:t>
      </w:r>
      <w:r w:rsidRPr="002657D2">
        <w:rPr>
          <w:rFonts w:ascii="Times New Roman" w:eastAsia="Times New Roman" w:hAnsi="Times New Roman" w:cs="Times New Roman"/>
          <w:sz w:val="28"/>
          <w:szCs w:val="28"/>
          <w:lang w:eastAsia="ru-RU"/>
        </w:rPr>
        <w:t>остался один, потерялся или травмировался.</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Программа содержит в себе учебно-методические документы и состоит из трех разделов: целевого, содержательного и организационного.</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В Целевом разделе представлены цели, задачи и принципы. Раскрыты планируемые результаты. Описана педагогическая диагностика.</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Содержательный раздел. Включает в себя 3 части: Федеральную рабочую программу образования; Федеральную рабочую программу воспитания; программу коррекционно-развивающей работы.</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 xml:space="preserve">Организационный раздел ФОП </w:t>
      </w:r>
      <w:proofErr w:type="gramStart"/>
      <w:r w:rsidRPr="002657D2">
        <w:rPr>
          <w:rFonts w:ascii="Times New Roman" w:eastAsia="Times New Roman" w:hAnsi="Times New Roman" w:cs="Times New Roman"/>
          <w:sz w:val="28"/>
          <w:szCs w:val="28"/>
          <w:lang w:eastAsia="ru-RU"/>
        </w:rPr>
        <w:t>ДО описывает</w:t>
      </w:r>
      <w:proofErr w:type="gramEnd"/>
      <w:r w:rsidRPr="002657D2">
        <w:rPr>
          <w:rFonts w:ascii="Times New Roman" w:eastAsia="Times New Roman" w:hAnsi="Times New Roman" w:cs="Times New Roman"/>
          <w:sz w:val="28"/>
          <w:szCs w:val="28"/>
          <w:lang w:eastAsia="ru-RU"/>
        </w:rPr>
        <w:t xml:space="preserve"> условия реализации программы: психолого-педагогические и кадровые условия, обустройство РППС, материально-техническое обеспечение. Также появился Федеральный календарный план воспитательной работы.</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roofErr w:type="gramStart"/>
      <w:r w:rsidRPr="002657D2">
        <w:rPr>
          <w:rFonts w:ascii="Times New Roman" w:eastAsia="Times New Roman" w:hAnsi="Times New Roman" w:cs="Times New Roman"/>
          <w:sz w:val="28"/>
          <w:szCs w:val="28"/>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 xml:space="preserve">Цель Федеральной программы достигается </w:t>
      </w:r>
      <w:proofErr w:type="gramStart"/>
      <w:r w:rsidRPr="002657D2">
        <w:rPr>
          <w:rFonts w:ascii="Times New Roman" w:eastAsia="Times New Roman" w:hAnsi="Times New Roman" w:cs="Times New Roman"/>
          <w:sz w:val="28"/>
          <w:szCs w:val="28"/>
          <w:lang w:eastAsia="ru-RU"/>
        </w:rPr>
        <w:t>через</w:t>
      </w:r>
      <w:proofErr w:type="gramEnd"/>
      <w:r w:rsidRPr="002657D2">
        <w:rPr>
          <w:rFonts w:ascii="Times New Roman" w:eastAsia="Times New Roman" w:hAnsi="Times New Roman" w:cs="Times New Roman"/>
          <w:sz w:val="28"/>
          <w:szCs w:val="28"/>
          <w:lang w:eastAsia="ru-RU"/>
        </w:rPr>
        <w:t xml:space="preserve"> следующих задач:</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 xml:space="preserve">обеспечение единых для Российской Федерации содержание ДО и планируемых результатов освоение образовательной программы </w:t>
      </w:r>
      <w:proofErr w:type="gramStart"/>
      <w:r w:rsidRPr="002657D2">
        <w:rPr>
          <w:rFonts w:ascii="Times New Roman" w:eastAsia="Times New Roman" w:hAnsi="Times New Roman" w:cs="Times New Roman"/>
          <w:sz w:val="28"/>
          <w:szCs w:val="28"/>
          <w:lang w:eastAsia="ru-RU"/>
        </w:rPr>
        <w:t>ДО</w:t>
      </w:r>
      <w:proofErr w:type="gramEnd"/>
      <w:r w:rsidRPr="002657D2">
        <w:rPr>
          <w:rFonts w:ascii="Times New Roman" w:eastAsia="Times New Roman" w:hAnsi="Times New Roman" w:cs="Times New Roman"/>
          <w:sz w:val="28"/>
          <w:szCs w:val="28"/>
          <w:lang w:eastAsia="ru-RU"/>
        </w:rPr>
        <w:t>;</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roofErr w:type="gramStart"/>
      <w:r w:rsidRPr="002657D2">
        <w:rPr>
          <w:rFonts w:ascii="Times New Roman" w:eastAsia="Times New Roman" w:hAnsi="Times New Roman" w:cs="Times New Roman"/>
          <w:sz w:val="28"/>
          <w:szCs w:val="28"/>
          <w:lang w:eastAsia="ru-RU"/>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w:t>
      </w:r>
      <w:r w:rsidRPr="002657D2">
        <w:rPr>
          <w:rFonts w:ascii="Times New Roman" w:eastAsia="Times New Roman" w:hAnsi="Times New Roman" w:cs="Times New Roman"/>
          <w:sz w:val="28"/>
          <w:szCs w:val="28"/>
          <w:lang w:eastAsia="ru-RU"/>
        </w:rPr>
        <w:lastRenderedPageBreak/>
        <w:t>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создание условий для формирования ценностного отношения к окружающему миру, становления опята действий и поступков на основе осмысления ценностей;</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 xml:space="preserve">Федеральная программа построена на следующих принципах </w:t>
      </w:r>
      <w:proofErr w:type="gramStart"/>
      <w:r w:rsidRPr="002657D2">
        <w:rPr>
          <w:rFonts w:ascii="Times New Roman" w:eastAsia="Times New Roman" w:hAnsi="Times New Roman" w:cs="Times New Roman"/>
          <w:sz w:val="28"/>
          <w:szCs w:val="28"/>
          <w:lang w:eastAsia="ru-RU"/>
        </w:rPr>
        <w:t>ДО</w:t>
      </w:r>
      <w:proofErr w:type="gramEnd"/>
      <w:r w:rsidRPr="002657D2">
        <w:rPr>
          <w:rFonts w:ascii="Times New Roman" w:eastAsia="Times New Roman" w:hAnsi="Times New Roman" w:cs="Times New Roman"/>
          <w:sz w:val="28"/>
          <w:szCs w:val="28"/>
          <w:lang w:eastAsia="ru-RU"/>
        </w:rPr>
        <w:t>, установленных ФГОС ДО:</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w:t>
      </w:r>
      <w:r w:rsidRPr="002657D2">
        <w:rPr>
          <w:rFonts w:ascii="Times New Roman" w:eastAsia="Times New Roman" w:hAnsi="Times New Roman" w:cs="Times New Roman"/>
          <w:sz w:val="28"/>
          <w:szCs w:val="28"/>
          <w:lang w:eastAsia="ru-RU"/>
        </w:rPr>
        <w:lastRenderedPageBreak/>
        <w:t>младенческого, раннего и дошкольного возраста, а также педагогических работников (далее вместе – взрослые);</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4) признание ребенка полноценным участником (субъектом) образовательных отношений;</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5) поддержка инициативы детей в различных видах деятельности;</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6) сотрудничество ДОО с семьей;</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 xml:space="preserve">7) приобщение детей к </w:t>
      </w:r>
      <w:proofErr w:type="spellStart"/>
      <w:r w:rsidRPr="002657D2">
        <w:rPr>
          <w:rFonts w:ascii="Times New Roman" w:eastAsia="Times New Roman" w:hAnsi="Times New Roman" w:cs="Times New Roman"/>
          <w:sz w:val="28"/>
          <w:szCs w:val="28"/>
          <w:lang w:eastAsia="ru-RU"/>
        </w:rPr>
        <w:t>социокультурным</w:t>
      </w:r>
      <w:proofErr w:type="spellEnd"/>
      <w:r w:rsidRPr="002657D2">
        <w:rPr>
          <w:rFonts w:ascii="Times New Roman" w:eastAsia="Times New Roman" w:hAnsi="Times New Roman" w:cs="Times New Roman"/>
          <w:sz w:val="28"/>
          <w:szCs w:val="28"/>
          <w:lang w:eastAsia="ru-RU"/>
        </w:rPr>
        <w:t xml:space="preserve"> нормам, традициям семьи, общества и государства;</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8) формирование познавательных интересов и познавательных действий ребенка в различных видах деятельности;</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9) возрастная адекватность дошкольного образования (соответствие условий, требований, методов возрасту и особенностям развития);</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10) учет этнокультурной ситуации развития детей.</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Планируемые результаты реализации Федеральной программы.</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2657D2" w:rsidRPr="002657D2" w:rsidRDefault="002657D2" w:rsidP="003701A4">
      <w:pPr>
        <w:shd w:val="clear" w:color="auto" w:fill="FFFFFF"/>
        <w:spacing w:after="0" w:line="360" w:lineRule="auto"/>
        <w:ind w:left="-425"/>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 xml:space="preserve">В соответствии с ФГОС </w:t>
      </w:r>
      <w:proofErr w:type="gramStart"/>
      <w:r w:rsidRPr="002657D2">
        <w:rPr>
          <w:rFonts w:ascii="Times New Roman" w:eastAsia="Times New Roman" w:hAnsi="Times New Roman" w:cs="Times New Roman"/>
          <w:sz w:val="28"/>
          <w:szCs w:val="28"/>
          <w:lang w:eastAsia="ru-RU"/>
        </w:rPr>
        <w:t>ДО</w:t>
      </w:r>
      <w:proofErr w:type="gramEnd"/>
      <w:r w:rsidRPr="002657D2">
        <w:rPr>
          <w:rFonts w:ascii="Times New Roman" w:eastAsia="Times New Roman" w:hAnsi="Times New Roman" w:cs="Times New Roman"/>
          <w:sz w:val="28"/>
          <w:szCs w:val="28"/>
          <w:lang w:eastAsia="ru-RU"/>
        </w:rPr>
        <w:t xml:space="preserve"> </w:t>
      </w:r>
      <w:proofErr w:type="gramStart"/>
      <w:r w:rsidRPr="002657D2">
        <w:rPr>
          <w:rFonts w:ascii="Times New Roman" w:eastAsia="Times New Roman" w:hAnsi="Times New Roman" w:cs="Times New Roman"/>
          <w:sz w:val="28"/>
          <w:szCs w:val="28"/>
          <w:lang w:eastAsia="ru-RU"/>
        </w:rPr>
        <w:t>специфика</w:t>
      </w:r>
      <w:proofErr w:type="gramEnd"/>
      <w:r w:rsidRPr="002657D2">
        <w:rPr>
          <w:rFonts w:ascii="Times New Roman" w:eastAsia="Times New Roman" w:hAnsi="Times New Roman" w:cs="Times New Roman"/>
          <w:sz w:val="28"/>
          <w:szCs w:val="28"/>
          <w:lang w:eastAsia="ru-RU"/>
        </w:rPr>
        <w:t xml:space="preserve">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2657D2">
        <w:rPr>
          <w:rFonts w:ascii="Times New Roman" w:eastAsia="Times New Roman" w:hAnsi="Times New Roman" w:cs="Times New Roman"/>
          <w:sz w:val="28"/>
          <w:szCs w:val="28"/>
          <w:lang w:eastAsia="ru-RU"/>
        </w:rPr>
        <w:t>ДО</w:t>
      </w:r>
      <w:proofErr w:type="gramEnd"/>
      <w:r w:rsidRPr="002657D2">
        <w:rPr>
          <w:rFonts w:ascii="Times New Roman" w:eastAsia="Times New Roman" w:hAnsi="Times New Roman" w:cs="Times New Roman"/>
          <w:sz w:val="28"/>
          <w:szCs w:val="28"/>
          <w:lang w:eastAsia="ru-RU"/>
        </w:rPr>
        <w:t>.</w:t>
      </w:r>
    </w:p>
    <w:p w:rsidR="002657D2" w:rsidRPr="002657D2" w:rsidRDefault="002657D2" w:rsidP="003701A4">
      <w:pPr>
        <w:shd w:val="clear" w:color="auto" w:fill="FFFFFF"/>
        <w:spacing w:after="0" w:line="360" w:lineRule="auto"/>
        <w:ind w:left="-425"/>
        <w:rPr>
          <w:rFonts w:ascii="Times New Roman" w:eastAsia="Times New Roman" w:hAnsi="Times New Roman" w:cs="Times New Roman"/>
          <w:sz w:val="28"/>
          <w:szCs w:val="28"/>
          <w:lang w:eastAsia="ru-RU"/>
        </w:rPr>
      </w:pPr>
    </w:p>
    <w:p w:rsidR="002657D2" w:rsidRPr="002657D2" w:rsidRDefault="002657D2" w:rsidP="003701A4">
      <w:pPr>
        <w:shd w:val="clear" w:color="auto" w:fill="FFFFFF"/>
        <w:spacing w:after="0" w:line="360" w:lineRule="auto"/>
        <w:ind w:left="-425"/>
        <w:rPr>
          <w:rFonts w:ascii="Times New Roman" w:eastAsia="Times New Roman" w:hAnsi="Times New Roman" w:cs="Times New Roman"/>
          <w:sz w:val="28"/>
          <w:szCs w:val="28"/>
          <w:lang w:eastAsia="ru-RU"/>
        </w:rPr>
      </w:pPr>
      <w:proofErr w:type="gramStart"/>
      <w:r w:rsidRPr="002657D2">
        <w:rPr>
          <w:rFonts w:ascii="Times New Roman" w:eastAsia="Times New Roman" w:hAnsi="Times New Roman" w:cs="Times New Roman"/>
          <w:sz w:val="28"/>
          <w:szCs w:val="28"/>
          <w:lang w:eastAsia="ru-RU"/>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(первое и второе полугодия жизни, ранний (от одного года до трех лет) и дошкольный возраст (от трех до семи лет).</w:t>
      </w:r>
      <w:proofErr w:type="gramEnd"/>
    </w:p>
    <w:p w:rsidR="002657D2" w:rsidRPr="002657D2" w:rsidRDefault="002657D2" w:rsidP="003701A4">
      <w:pPr>
        <w:shd w:val="clear" w:color="auto" w:fill="FFFFFF"/>
        <w:spacing w:after="0" w:line="360" w:lineRule="auto"/>
        <w:ind w:left="-425"/>
        <w:rPr>
          <w:rFonts w:ascii="Times New Roman" w:eastAsia="Times New Roman" w:hAnsi="Times New Roman" w:cs="Times New Roman"/>
          <w:sz w:val="28"/>
          <w:szCs w:val="28"/>
          <w:lang w:eastAsia="ru-RU"/>
        </w:rPr>
      </w:pPr>
    </w:p>
    <w:p w:rsidR="002657D2" w:rsidRDefault="002657D2" w:rsidP="003701A4">
      <w:pPr>
        <w:shd w:val="clear" w:color="auto" w:fill="FFFFFF"/>
        <w:spacing w:after="0" w:line="360" w:lineRule="auto"/>
        <w:ind w:left="-425"/>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w:t>
      </w:r>
      <w:r w:rsidRPr="002657D2">
        <w:rPr>
          <w:rFonts w:ascii="Times New Roman" w:eastAsia="Times New Roman" w:hAnsi="Times New Roman" w:cs="Times New Roman"/>
          <w:sz w:val="28"/>
          <w:szCs w:val="28"/>
          <w:lang w:eastAsia="ru-RU"/>
        </w:rPr>
        <w:lastRenderedPageBreak/>
        <w:t>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2657D2" w:rsidRPr="002657D2" w:rsidRDefault="002657D2" w:rsidP="003701A4">
      <w:pPr>
        <w:shd w:val="clear" w:color="auto" w:fill="FFFFFF"/>
        <w:spacing w:after="0" w:line="360" w:lineRule="auto"/>
        <w:rPr>
          <w:rFonts w:ascii="Times New Roman" w:eastAsia="Times New Roman" w:hAnsi="Times New Roman" w:cs="Times New Roman"/>
          <w:sz w:val="28"/>
          <w:szCs w:val="28"/>
          <w:lang w:eastAsia="ru-RU"/>
        </w:rPr>
      </w:pPr>
    </w:p>
    <w:p w:rsidR="002657D2" w:rsidRDefault="003701A4" w:rsidP="003701A4">
      <w:pPr>
        <w:shd w:val="clear" w:color="auto" w:fill="FFFFFF"/>
        <w:spacing w:after="0" w:line="360" w:lineRule="auto"/>
        <w:ind w:left="-425"/>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Мы</w:t>
      </w:r>
      <w:r w:rsidR="002657D2" w:rsidRPr="002657D2">
        <w:rPr>
          <w:rFonts w:ascii="Times New Roman" w:eastAsia="Times New Roman" w:hAnsi="Times New Roman" w:cs="Times New Roman"/>
          <w:sz w:val="28"/>
          <w:szCs w:val="28"/>
          <w:lang w:eastAsia="ru-RU"/>
        </w:rPr>
        <w:t xml:space="preserve"> предлага</w:t>
      </w:r>
      <w:r>
        <w:rPr>
          <w:rFonts w:ascii="Times New Roman" w:eastAsia="Times New Roman" w:hAnsi="Times New Roman" w:cs="Times New Roman"/>
          <w:sz w:val="28"/>
          <w:szCs w:val="28"/>
          <w:lang w:eastAsia="ru-RU"/>
        </w:rPr>
        <w:t>ем</w:t>
      </w:r>
      <w:r w:rsidR="002657D2" w:rsidRPr="002657D2">
        <w:rPr>
          <w:rFonts w:ascii="Times New Roman" w:eastAsia="Times New Roman" w:hAnsi="Times New Roman" w:cs="Times New Roman"/>
          <w:sz w:val="28"/>
          <w:szCs w:val="28"/>
          <w:lang w:eastAsia="ru-RU"/>
        </w:rPr>
        <w:t xml:space="preserve"> вам дома изучить консультацию и презентацию о п</w:t>
      </w:r>
      <w:r>
        <w:rPr>
          <w:rFonts w:ascii="Times New Roman" w:eastAsia="Times New Roman" w:hAnsi="Times New Roman" w:cs="Times New Roman"/>
          <w:sz w:val="28"/>
          <w:szCs w:val="28"/>
          <w:lang w:eastAsia="ru-RU"/>
        </w:rPr>
        <w:t>ереходе детского сада на ФОП ДО</w:t>
      </w:r>
      <w:r w:rsidR="002657D2" w:rsidRPr="002657D2">
        <w:rPr>
          <w:rFonts w:ascii="Times New Roman" w:eastAsia="Times New Roman" w:hAnsi="Times New Roman" w:cs="Times New Roman"/>
          <w:sz w:val="28"/>
          <w:szCs w:val="28"/>
          <w:lang w:eastAsia="ru-RU"/>
        </w:rPr>
        <w:t xml:space="preserve"> в родительской группе </w:t>
      </w:r>
      <w:r>
        <w:rPr>
          <w:rFonts w:ascii="Times New Roman" w:eastAsia="Times New Roman" w:hAnsi="Times New Roman" w:cs="Times New Roman"/>
          <w:sz w:val="28"/>
          <w:szCs w:val="28"/>
          <w:lang w:eastAsia="ru-RU"/>
        </w:rPr>
        <w:t xml:space="preserve"> или на сайте ДОУ </w:t>
      </w:r>
      <w:r w:rsidR="002657D2" w:rsidRPr="002657D2">
        <w:rPr>
          <w:rFonts w:ascii="Times New Roman" w:eastAsia="Times New Roman" w:hAnsi="Times New Roman" w:cs="Times New Roman"/>
          <w:sz w:val="28"/>
          <w:szCs w:val="28"/>
          <w:lang w:eastAsia="ru-RU"/>
        </w:rPr>
        <w:t>(даны ссылки).</w:t>
      </w:r>
      <w:proofErr w:type="gramEnd"/>
    </w:p>
    <w:p w:rsidR="003701A4" w:rsidRPr="002657D2" w:rsidRDefault="003701A4" w:rsidP="003701A4">
      <w:pPr>
        <w:shd w:val="clear" w:color="auto" w:fill="FFFFFF"/>
        <w:spacing w:after="0" w:line="360" w:lineRule="auto"/>
        <w:ind w:left="-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Приглашаем Вас принять непосредственное участие в написании образовательной программы МДОУ «Детский сад № 192».</w:t>
      </w:r>
    </w:p>
    <w:p w:rsidR="002657D2" w:rsidRPr="002657D2" w:rsidRDefault="002657D2" w:rsidP="002657D2">
      <w:pPr>
        <w:shd w:val="clear" w:color="auto" w:fill="FFFFFF"/>
        <w:spacing w:after="0" w:line="240" w:lineRule="auto"/>
        <w:ind w:left="-426"/>
        <w:rPr>
          <w:rFonts w:ascii="Times New Roman" w:eastAsia="Times New Roman" w:hAnsi="Times New Roman" w:cs="Times New Roman"/>
          <w:sz w:val="28"/>
          <w:szCs w:val="28"/>
          <w:lang w:eastAsia="ru-RU"/>
        </w:rPr>
      </w:pPr>
    </w:p>
    <w:p w:rsidR="003701A4" w:rsidRDefault="002657D2" w:rsidP="003701A4">
      <w:pPr>
        <w:shd w:val="clear" w:color="auto" w:fill="FFFFFF"/>
        <w:spacing w:after="0" w:line="240" w:lineRule="auto"/>
        <w:ind w:left="-426"/>
        <w:jc w:val="center"/>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 xml:space="preserve">Всего доброго, спасибо за внимание! </w:t>
      </w:r>
    </w:p>
    <w:p w:rsidR="002657D2" w:rsidRPr="002657D2" w:rsidRDefault="002657D2" w:rsidP="003701A4">
      <w:pPr>
        <w:shd w:val="clear" w:color="auto" w:fill="FFFFFF"/>
        <w:spacing w:after="0" w:line="240" w:lineRule="auto"/>
        <w:ind w:left="-426"/>
        <w:jc w:val="center"/>
        <w:rPr>
          <w:rFonts w:ascii="Times New Roman" w:eastAsia="Times New Roman" w:hAnsi="Times New Roman" w:cs="Times New Roman"/>
          <w:sz w:val="28"/>
          <w:szCs w:val="28"/>
          <w:lang w:eastAsia="ru-RU"/>
        </w:rPr>
      </w:pPr>
      <w:r w:rsidRPr="002657D2">
        <w:rPr>
          <w:rFonts w:ascii="Times New Roman" w:eastAsia="Times New Roman" w:hAnsi="Times New Roman" w:cs="Times New Roman"/>
          <w:sz w:val="28"/>
          <w:szCs w:val="28"/>
          <w:lang w:eastAsia="ru-RU"/>
        </w:rPr>
        <w:t>До новых встреч.</w:t>
      </w:r>
    </w:p>
    <w:sectPr w:rsidR="002657D2" w:rsidRPr="002657D2" w:rsidSect="002657D2">
      <w:pgSz w:w="11906" w:h="16838"/>
      <w:pgMar w:top="1134" w:right="850"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7D2"/>
    <w:rsid w:val="00054D9B"/>
    <w:rsid w:val="000F30A5"/>
    <w:rsid w:val="002657D2"/>
    <w:rsid w:val="00310AE8"/>
    <w:rsid w:val="003701A4"/>
    <w:rsid w:val="003B722E"/>
    <w:rsid w:val="004C694C"/>
    <w:rsid w:val="008132FB"/>
    <w:rsid w:val="008E7FFA"/>
    <w:rsid w:val="00A72293"/>
    <w:rsid w:val="00B110CC"/>
    <w:rsid w:val="00B22E0D"/>
    <w:rsid w:val="00C13078"/>
    <w:rsid w:val="00CC0B87"/>
    <w:rsid w:val="00F1423E"/>
    <w:rsid w:val="00F86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i-callto">
    <w:name w:val="wmi-callto"/>
    <w:basedOn w:val="a0"/>
    <w:rsid w:val="002657D2"/>
  </w:style>
</w:styles>
</file>

<file path=word/webSettings.xml><?xml version="1.0" encoding="utf-8"?>
<w:webSettings xmlns:r="http://schemas.openxmlformats.org/officeDocument/2006/relationships" xmlns:w="http://schemas.openxmlformats.org/wordprocessingml/2006/main">
  <w:divs>
    <w:div w:id="534126038">
      <w:bodyDiv w:val="1"/>
      <w:marLeft w:val="0"/>
      <w:marRight w:val="0"/>
      <w:marTop w:val="0"/>
      <w:marBottom w:val="0"/>
      <w:divBdr>
        <w:top w:val="none" w:sz="0" w:space="0" w:color="auto"/>
        <w:left w:val="none" w:sz="0" w:space="0" w:color="auto"/>
        <w:bottom w:val="none" w:sz="0" w:space="0" w:color="auto"/>
        <w:right w:val="none" w:sz="0" w:space="0" w:color="auto"/>
      </w:divBdr>
      <w:divsChild>
        <w:div w:id="234241492">
          <w:marLeft w:val="0"/>
          <w:marRight w:val="0"/>
          <w:marTop w:val="0"/>
          <w:marBottom w:val="0"/>
          <w:divBdr>
            <w:top w:val="none" w:sz="0" w:space="0" w:color="auto"/>
            <w:left w:val="none" w:sz="0" w:space="0" w:color="auto"/>
            <w:bottom w:val="none" w:sz="0" w:space="0" w:color="auto"/>
            <w:right w:val="none" w:sz="0" w:space="0" w:color="auto"/>
          </w:divBdr>
        </w:div>
        <w:div w:id="2005350651">
          <w:marLeft w:val="0"/>
          <w:marRight w:val="0"/>
          <w:marTop w:val="0"/>
          <w:marBottom w:val="0"/>
          <w:divBdr>
            <w:top w:val="none" w:sz="0" w:space="0" w:color="auto"/>
            <w:left w:val="none" w:sz="0" w:space="0" w:color="auto"/>
            <w:bottom w:val="none" w:sz="0" w:space="0" w:color="auto"/>
            <w:right w:val="none" w:sz="0" w:space="0" w:color="auto"/>
          </w:divBdr>
        </w:div>
        <w:div w:id="135493491">
          <w:marLeft w:val="0"/>
          <w:marRight w:val="0"/>
          <w:marTop w:val="0"/>
          <w:marBottom w:val="0"/>
          <w:divBdr>
            <w:top w:val="none" w:sz="0" w:space="0" w:color="auto"/>
            <w:left w:val="none" w:sz="0" w:space="0" w:color="auto"/>
            <w:bottom w:val="none" w:sz="0" w:space="0" w:color="auto"/>
            <w:right w:val="none" w:sz="0" w:space="0" w:color="auto"/>
          </w:divBdr>
        </w:div>
        <w:div w:id="286207368">
          <w:marLeft w:val="0"/>
          <w:marRight w:val="0"/>
          <w:marTop w:val="0"/>
          <w:marBottom w:val="0"/>
          <w:divBdr>
            <w:top w:val="none" w:sz="0" w:space="0" w:color="auto"/>
            <w:left w:val="none" w:sz="0" w:space="0" w:color="auto"/>
            <w:bottom w:val="none" w:sz="0" w:space="0" w:color="auto"/>
            <w:right w:val="none" w:sz="0" w:space="0" w:color="auto"/>
          </w:divBdr>
        </w:div>
        <w:div w:id="1791120671">
          <w:marLeft w:val="0"/>
          <w:marRight w:val="0"/>
          <w:marTop w:val="0"/>
          <w:marBottom w:val="0"/>
          <w:divBdr>
            <w:top w:val="none" w:sz="0" w:space="0" w:color="auto"/>
            <w:left w:val="none" w:sz="0" w:space="0" w:color="auto"/>
            <w:bottom w:val="none" w:sz="0" w:space="0" w:color="auto"/>
            <w:right w:val="none" w:sz="0" w:space="0" w:color="auto"/>
          </w:divBdr>
          <w:divsChild>
            <w:div w:id="1223370245">
              <w:marLeft w:val="0"/>
              <w:marRight w:val="0"/>
              <w:marTop w:val="0"/>
              <w:marBottom w:val="0"/>
              <w:divBdr>
                <w:top w:val="none" w:sz="0" w:space="0" w:color="auto"/>
                <w:left w:val="none" w:sz="0" w:space="0" w:color="auto"/>
                <w:bottom w:val="none" w:sz="0" w:space="0" w:color="auto"/>
                <w:right w:val="none" w:sz="0" w:space="0" w:color="auto"/>
              </w:divBdr>
            </w:div>
            <w:div w:id="667174154">
              <w:marLeft w:val="0"/>
              <w:marRight w:val="0"/>
              <w:marTop w:val="0"/>
              <w:marBottom w:val="0"/>
              <w:divBdr>
                <w:top w:val="none" w:sz="0" w:space="0" w:color="auto"/>
                <w:left w:val="none" w:sz="0" w:space="0" w:color="auto"/>
                <w:bottom w:val="none" w:sz="0" w:space="0" w:color="auto"/>
                <w:right w:val="none" w:sz="0" w:space="0" w:color="auto"/>
              </w:divBdr>
            </w:div>
            <w:div w:id="1079403783">
              <w:marLeft w:val="0"/>
              <w:marRight w:val="0"/>
              <w:marTop w:val="0"/>
              <w:marBottom w:val="0"/>
              <w:divBdr>
                <w:top w:val="none" w:sz="0" w:space="0" w:color="auto"/>
                <w:left w:val="none" w:sz="0" w:space="0" w:color="auto"/>
                <w:bottom w:val="none" w:sz="0" w:space="0" w:color="auto"/>
                <w:right w:val="none" w:sz="0" w:space="0" w:color="auto"/>
              </w:divBdr>
            </w:div>
            <w:div w:id="1427074420">
              <w:marLeft w:val="0"/>
              <w:marRight w:val="0"/>
              <w:marTop w:val="0"/>
              <w:marBottom w:val="0"/>
              <w:divBdr>
                <w:top w:val="none" w:sz="0" w:space="0" w:color="auto"/>
                <w:left w:val="none" w:sz="0" w:space="0" w:color="auto"/>
                <w:bottom w:val="none" w:sz="0" w:space="0" w:color="auto"/>
                <w:right w:val="none" w:sz="0" w:space="0" w:color="auto"/>
              </w:divBdr>
            </w:div>
            <w:div w:id="704450093">
              <w:marLeft w:val="0"/>
              <w:marRight w:val="0"/>
              <w:marTop w:val="0"/>
              <w:marBottom w:val="0"/>
              <w:divBdr>
                <w:top w:val="none" w:sz="0" w:space="0" w:color="auto"/>
                <w:left w:val="none" w:sz="0" w:space="0" w:color="auto"/>
                <w:bottom w:val="none" w:sz="0" w:space="0" w:color="auto"/>
                <w:right w:val="none" w:sz="0" w:space="0" w:color="auto"/>
              </w:divBdr>
            </w:div>
            <w:div w:id="1556349688">
              <w:marLeft w:val="0"/>
              <w:marRight w:val="0"/>
              <w:marTop w:val="0"/>
              <w:marBottom w:val="0"/>
              <w:divBdr>
                <w:top w:val="none" w:sz="0" w:space="0" w:color="auto"/>
                <w:left w:val="none" w:sz="0" w:space="0" w:color="auto"/>
                <w:bottom w:val="none" w:sz="0" w:space="0" w:color="auto"/>
                <w:right w:val="none" w:sz="0" w:space="0" w:color="auto"/>
              </w:divBdr>
            </w:div>
            <w:div w:id="2096782818">
              <w:marLeft w:val="0"/>
              <w:marRight w:val="0"/>
              <w:marTop w:val="0"/>
              <w:marBottom w:val="0"/>
              <w:divBdr>
                <w:top w:val="none" w:sz="0" w:space="0" w:color="auto"/>
                <w:left w:val="none" w:sz="0" w:space="0" w:color="auto"/>
                <w:bottom w:val="none" w:sz="0" w:space="0" w:color="auto"/>
                <w:right w:val="none" w:sz="0" w:space="0" w:color="auto"/>
              </w:divBdr>
            </w:div>
            <w:div w:id="1132558110">
              <w:marLeft w:val="0"/>
              <w:marRight w:val="0"/>
              <w:marTop w:val="0"/>
              <w:marBottom w:val="0"/>
              <w:divBdr>
                <w:top w:val="none" w:sz="0" w:space="0" w:color="auto"/>
                <w:left w:val="none" w:sz="0" w:space="0" w:color="auto"/>
                <w:bottom w:val="none" w:sz="0" w:space="0" w:color="auto"/>
                <w:right w:val="none" w:sz="0" w:space="0" w:color="auto"/>
              </w:divBdr>
            </w:div>
            <w:div w:id="1425032321">
              <w:marLeft w:val="0"/>
              <w:marRight w:val="0"/>
              <w:marTop w:val="0"/>
              <w:marBottom w:val="0"/>
              <w:divBdr>
                <w:top w:val="none" w:sz="0" w:space="0" w:color="auto"/>
                <w:left w:val="none" w:sz="0" w:space="0" w:color="auto"/>
                <w:bottom w:val="none" w:sz="0" w:space="0" w:color="auto"/>
                <w:right w:val="none" w:sz="0" w:space="0" w:color="auto"/>
              </w:divBdr>
            </w:div>
            <w:div w:id="737435718">
              <w:marLeft w:val="0"/>
              <w:marRight w:val="0"/>
              <w:marTop w:val="0"/>
              <w:marBottom w:val="0"/>
              <w:divBdr>
                <w:top w:val="none" w:sz="0" w:space="0" w:color="auto"/>
                <w:left w:val="none" w:sz="0" w:space="0" w:color="auto"/>
                <w:bottom w:val="none" w:sz="0" w:space="0" w:color="auto"/>
                <w:right w:val="none" w:sz="0" w:space="0" w:color="auto"/>
              </w:divBdr>
            </w:div>
            <w:div w:id="2129666808">
              <w:marLeft w:val="0"/>
              <w:marRight w:val="0"/>
              <w:marTop w:val="0"/>
              <w:marBottom w:val="0"/>
              <w:divBdr>
                <w:top w:val="none" w:sz="0" w:space="0" w:color="auto"/>
                <w:left w:val="none" w:sz="0" w:space="0" w:color="auto"/>
                <w:bottom w:val="none" w:sz="0" w:space="0" w:color="auto"/>
                <w:right w:val="none" w:sz="0" w:space="0" w:color="auto"/>
              </w:divBdr>
            </w:div>
            <w:div w:id="236405901">
              <w:marLeft w:val="0"/>
              <w:marRight w:val="0"/>
              <w:marTop w:val="0"/>
              <w:marBottom w:val="0"/>
              <w:divBdr>
                <w:top w:val="none" w:sz="0" w:space="0" w:color="auto"/>
                <w:left w:val="none" w:sz="0" w:space="0" w:color="auto"/>
                <w:bottom w:val="none" w:sz="0" w:space="0" w:color="auto"/>
                <w:right w:val="none" w:sz="0" w:space="0" w:color="auto"/>
              </w:divBdr>
            </w:div>
            <w:div w:id="1765956843">
              <w:marLeft w:val="0"/>
              <w:marRight w:val="0"/>
              <w:marTop w:val="0"/>
              <w:marBottom w:val="0"/>
              <w:divBdr>
                <w:top w:val="none" w:sz="0" w:space="0" w:color="auto"/>
                <w:left w:val="none" w:sz="0" w:space="0" w:color="auto"/>
                <w:bottom w:val="none" w:sz="0" w:space="0" w:color="auto"/>
                <w:right w:val="none" w:sz="0" w:space="0" w:color="auto"/>
              </w:divBdr>
            </w:div>
            <w:div w:id="1491796000">
              <w:marLeft w:val="0"/>
              <w:marRight w:val="0"/>
              <w:marTop w:val="0"/>
              <w:marBottom w:val="0"/>
              <w:divBdr>
                <w:top w:val="none" w:sz="0" w:space="0" w:color="auto"/>
                <w:left w:val="none" w:sz="0" w:space="0" w:color="auto"/>
                <w:bottom w:val="none" w:sz="0" w:space="0" w:color="auto"/>
                <w:right w:val="none" w:sz="0" w:space="0" w:color="auto"/>
              </w:divBdr>
            </w:div>
            <w:div w:id="1253124664">
              <w:marLeft w:val="0"/>
              <w:marRight w:val="0"/>
              <w:marTop w:val="0"/>
              <w:marBottom w:val="0"/>
              <w:divBdr>
                <w:top w:val="none" w:sz="0" w:space="0" w:color="auto"/>
                <w:left w:val="none" w:sz="0" w:space="0" w:color="auto"/>
                <w:bottom w:val="none" w:sz="0" w:space="0" w:color="auto"/>
                <w:right w:val="none" w:sz="0" w:space="0" w:color="auto"/>
              </w:divBdr>
            </w:div>
            <w:div w:id="1190215474">
              <w:marLeft w:val="0"/>
              <w:marRight w:val="0"/>
              <w:marTop w:val="0"/>
              <w:marBottom w:val="0"/>
              <w:divBdr>
                <w:top w:val="none" w:sz="0" w:space="0" w:color="auto"/>
                <w:left w:val="none" w:sz="0" w:space="0" w:color="auto"/>
                <w:bottom w:val="none" w:sz="0" w:space="0" w:color="auto"/>
                <w:right w:val="none" w:sz="0" w:space="0" w:color="auto"/>
              </w:divBdr>
            </w:div>
            <w:div w:id="1822037040">
              <w:marLeft w:val="0"/>
              <w:marRight w:val="0"/>
              <w:marTop w:val="0"/>
              <w:marBottom w:val="0"/>
              <w:divBdr>
                <w:top w:val="none" w:sz="0" w:space="0" w:color="auto"/>
                <w:left w:val="none" w:sz="0" w:space="0" w:color="auto"/>
                <w:bottom w:val="none" w:sz="0" w:space="0" w:color="auto"/>
                <w:right w:val="none" w:sz="0" w:space="0" w:color="auto"/>
              </w:divBdr>
            </w:div>
            <w:div w:id="1981884062">
              <w:marLeft w:val="0"/>
              <w:marRight w:val="0"/>
              <w:marTop w:val="0"/>
              <w:marBottom w:val="0"/>
              <w:divBdr>
                <w:top w:val="none" w:sz="0" w:space="0" w:color="auto"/>
                <w:left w:val="none" w:sz="0" w:space="0" w:color="auto"/>
                <w:bottom w:val="none" w:sz="0" w:space="0" w:color="auto"/>
                <w:right w:val="none" w:sz="0" w:space="0" w:color="auto"/>
              </w:divBdr>
            </w:div>
            <w:div w:id="21907309">
              <w:marLeft w:val="0"/>
              <w:marRight w:val="0"/>
              <w:marTop w:val="0"/>
              <w:marBottom w:val="0"/>
              <w:divBdr>
                <w:top w:val="none" w:sz="0" w:space="0" w:color="auto"/>
                <w:left w:val="none" w:sz="0" w:space="0" w:color="auto"/>
                <w:bottom w:val="none" w:sz="0" w:space="0" w:color="auto"/>
                <w:right w:val="none" w:sz="0" w:space="0" w:color="auto"/>
              </w:divBdr>
            </w:div>
            <w:div w:id="1019359321">
              <w:marLeft w:val="0"/>
              <w:marRight w:val="0"/>
              <w:marTop w:val="0"/>
              <w:marBottom w:val="0"/>
              <w:divBdr>
                <w:top w:val="none" w:sz="0" w:space="0" w:color="auto"/>
                <w:left w:val="none" w:sz="0" w:space="0" w:color="auto"/>
                <w:bottom w:val="none" w:sz="0" w:space="0" w:color="auto"/>
                <w:right w:val="none" w:sz="0" w:space="0" w:color="auto"/>
              </w:divBdr>
            </w:div>
            <w:div w:id="1478381998">
              <w:marLeft w:val="0"/>
              <w:marRight w:val="0"/>
              <w:marTop w:val="0"/>
              <w:marBottom w:val="0"/>
              <w:divBdr>
                <w:top w:val="none" w:sz="0" w:space="0" w:color="auto"/>
                <w:left w:val="none" w:sz="0" w:space="0" w:color="auto"/>
                <w:bottom w:val="none" w:sz="0" w:space="0" w:color="auto"/>
                <w:right w:val="none" w:sz="0" w:space="0" w:color="auto"/>
              </w:divBdr>
            </w:div>
            <w:div w:id="252397851">
              <w:marLeft w:val="0"/>
              <w:marRight w:val="0"/>
              <w:marTop w:val="0"/>
              <w:marBottom w:val="0"/>
              <w:divBdr>
                <w:top w:val="none" w:sz="0" w:space="0" w:color="auto"/>
                <w:left w:val="none" w:sz="0" w:space="0" w:color="auto"/>
                <w:bottom w:val="none" w:sz="0" w:space="0" w:color="auto"/>
                <w:right w:val="none" w:sz="0" w:space="0" w:color="auto"/>
              </w:divBdr>
            </w:div>
            <w:div w:id="866915696">
              <w:marLeft w:val="0"/>
              <w:marRight w:val="0"/>
              <w:marTop w:val="0"/>
              <w:marBottom w:val="0"/>
              <w:divBdr>
                <w:top w:val="none" w:sz="0" w:space="0" w:color="auto"/>
                <w:left w:val="none" w:sz="0" w:space="0" w:color="auto"/>
                <w:bottom w:val="none" w:sz="0" w:space="0" w:color="auto"/>
                <w:right w:val="none" w:sz="0" w:space="0" w:color="auto"/>
              </w:divBdr>
            </w:div>
            <w:div w:id="64693170">
              <w:marLeft w:val="0"/>
              <w:marRight w:val="0"/>
              <w:marTop w:val="0"/>
              <w:marBottom w:val="0"/>
              <w:divBdr>
                <w:top w:val="none" w:sz="0" w:space="0" w:color="auto"/>
                <w:left w:val="none" w:sz="0" w:space="0" w:color="auto"/>
                <w:bottom w:val="none" w:sz="0" w:space="0" w:color="auto"/>
                <w:right w:val="none" w:sz="0" w:space="0" w:color="auto"/>
              </w:divBdr>
            </w:div>
            <w:div w:id="1719938912">
              <w:marLeft w:val="0"/>
              <w:marRight w:val="0"/>
              <w:marTop w:val="0"/>
              <w:marBottom w:val="0"/>
              <w:divBdr>
                <w:top w:val="none" w:sz="0" w:space="0" w:color="auto"/>
                <w:left w:val="none" w:sz="0" w:space="0" w:color="auto"/>
                <w:bottom w:val="none" w:sz="0" w:space="0" w:color="auto"/>
                <w:right w:val="none" w:sz="0" w:space="0" w:color="auto"/>
              </w:divBdr>
            </w:div>
            <w:div w:id="427308459">
              <w:marLeft w:val="0"/>
              <w:marRight w:val="0"/>
              <w:marTop w:val="0"/>
              <w:marBottom w:val="0"/>
              <w:divBdr>
                <w:top w:val="none" w:sz="0" w:space="0" w:color="auto"/>
                <w:left w:val="none" w:sz="0" w:space="0" w:color="auto"/>
                <w:bottom w:val="none" w:sz="0" w:space="0" w:color="auto"/>
                <w:right w:val="none" w:sz="0" w:space="0" w:color="auto"/>
              </w:divBdr>
            </w:div>
            <w:div w:id="2105803173">
              <w:marLeft w:val="0"/>
              <w:marRight w:val="0"/>
              <w:marTop w:val="0"/>
              <w:marBottom w:val="0"/>
              <w:divBdr>
                <w:top w:val="none" w:sz="0" w:space="0" w:color="auto"/>
                <w:left w:val="none" w:sz="0" w:space="0" w:color="auto"/>
                <w:bottom w:val="none" w:sz="0" w:space="0" w:color="auto"/>
                <w:right w:val="none" w:sz="0" w:space="0" w:color="auto"/>
              </w:divBdr>
            </w:div>
            <w:div w:id="730661628">
              <w:marLeft w:val="0"/>
              <w:marRight w:val="0"/>
              <w:marTop w:val="0"/>
              <w:marBottom w:val="0"/>
              <w:divBdr>
                <w:top w:val="none" w:sz="0" w:space="0" w:color="auto"/>
                <w:left w:val="none" w:sz="0" w:space="0" w:color="auto"/>
                <w:bottom w:val="none" w:sz="0" w:space="0" w:color="auto"/>
                <w:right w:val="none" w:sz="0" w:space="0" w:color="auto"/>
              </w:divBdr>
            </w:div>
            <w:div w:id="407849341">
              <w:marLeft w:val="0"/>
              <w:marRight w:val="0"/>
              <w:marTop w:val="0"/>
              <w:marBottom w:val="0"/>
              <w:divBdr>
                <w:top w:val="none" w:sz="0" w:space="0" w:color="auto"/>
                <w:left w:val="none" w:sz="0" w:space="0" w:color="auto"/>
                <w:bottom w:val="none" w:sz="0" w:space="0" w:color="auto"/>
                <w:right w:val="none" w:sz="0" w:space="0" w:color="auto"/>
              </w:divBdr>
            </w:div>
            <w:div w:id="1515805719">
              <w:marLeft w:val="0"/>
              <w:marRight w:val="0"/>
              <w:marTop w:val="0"/>
              <w:marBottom w:val="0"/>
              <w:divBdr>
                <w:top w:val="none" w:sz="0" w:space="0" w:color="auto"/>
                <w:left w:val="none" w:sz="0" w:space="0" w:color="auto"/>
                <w:bottom w:val="none" w:sz="0" w:space="0" w:color="auto"/>
                <w:right w:val="none" w:sz="0" w:space="0" w:color="auto"/>
              </w:divBdr>
            </w:div>
            <w:div w:id="1977300346">
              <w:marLeft w:val="0"/>
              <w:marRight w:val="0"/>
              <w:marTop w:val="0"/>
              <w:marBottom w:val="0"/>
              <w:divBdr>
                <w:top w:val="none" w:sz="0" w:space="0" w:color="auto"/>
                <w:left w:val="none" w:sz="0" w:space="0" w:color="auto"/>
                <w:bottom w:val="none" w:sz="0" w:space="0" w:color="auto"/>
                <w:right w:val="none" w:sz="0" w:space="0" w:color="auto"/>
              </w:divBdr>
            </w:div>
            <w:div w:id="487408904">
              <w:marLeft w:val="0"/>
              <w:marRight w:val="0"/>
              <w:marTop w:val="0"/>
              <w:marBottom w:val="0"/>
              <w:divBdr>
                <w:top w:val="none" w:sz="0" w:space="0" w:color="auto"/>
                <w:left w:val="none" w:sz="0" w:space="0" w:color="auto"/>
                <w:bottom w:val="none" w:sz="0" w:space="0" w:color="auto"/>
                <w:right w:val="none" w:sz="0" w:space="0" w:color="auto"/>
              </w:divBdr>
            </w:div>
            <w:div w:id="1623263865">
              <w:marLeft w:val="0"/>
              <w:marRight w:val="0"/>
              <w:marTop w:val="0"/>
              <w:marBottom w:val="0"/>
              <w:divBdr>
                <w:top w:val="none" w:sz="0" w:space="0" w:color="auto"/>
                <w:left w:val="none" w:sz="0" w:space="0" w:color="auto"/>
                <w:bottom w:val="none" w:sz="0" w:space="0" w:color="auto"/>
                <w:right w:val="none" w:sz="0" w:space="0" w:color="auto"/>
              </w:divBdr>
            </w:div>
            <w:div w:id="1475830120">
              <w:marLeft w:val="0"/>
              <w:marRight w:val="0"/>
              <w:marTop w:val="0"/>
              <w:marBottom w:val="0"/>
              <w:divBdr>
                <w:top w:val="none" w:sz="0" w:space="0" w:color="auto"/>
                <w:left w:val="none" w:sz="0" w:space="0" w:color="auto"/>
                <w:bottom w:val="none" w:sz="0" w:space="0" w:color="auto"/>
                <w:right w:val="none" w:sz="0" w:space="0" w:color="auto"/>
              </w:divBdr>
            </w:div>
            <w:div w:id="2035424253">
              <w:marLeft w:val="0"/>
              <w:marRight w:val="0"/>
              <w:marTop w:val="0"/>
              <w:marBottom w:val="0"/>
              <w:divBdr>
                <w:top w:val="none" w:sz="0" w:space="0" w:color="auto"/>
                <w:left w:val="none" w:sz="0" w:space="0" w:color="auto"/>
                <w:bottom w:val="none" w:sz="0" w:space="0" w:color="auto"/>
                <w:right w:val="none" w:sz="0" w:space="0" w:color="auto"/>
              </w:divBdr>
            </w:div>
            <w:div w:id="1237784180">
              <w:marLeft w:val="0"/>
              <w:marRight w:val="0"/>
              <w:marTop w:val="0"/>
              <w:marBottom w:val="0"/>
              <w:divBdr>
                <w:top w:val="none" w:sz="0" w:space="0" w:color="auto"/>
                <w:left w:val="none" w:sz="0" w:space="0" w:color="auto"/>
                <w:bottom w:val="none" w:sz="0" w:space="0" w:color="auto"/>
                <w:right w:val="none" w:sz="0" w:space="0" w:color="auto"/>
              </w:divBdr>
            </w:div>
            <w:div w:id="1846674906">
              <w:marLeft w:val="0"/>
              <w:marRight w:val="0"/>
              <w:marTop w:val="0"/>
              <w:marBottom w:val="0"/>
              <w:divBdr>
                <w:top w:val="none" w:sz="0" w:space="0" w:color="auto"/>
                <w:left w:val="none" w:sz="0" w:space="0" w:color="auto"/>
                <w:bottom w:val="none" w:sz="0" w:space="0" w:color="auto"/>
                <w:right w:val="none" w:sz="0" w:space="0" w:color="auto"/>
              </w:divBdr>
            </w:div>
            <w:div w:id="389964858">
              <w:marLeft w:val="0"/>
              <w:marRight w:val="0"/>
              <w:marTop w:val="0"/>
              <w:marBottom w:val="0"/>
              <w:divBdr>
                <w:top w:val="none" w:sz="0" w:space="0" w:color="auto"/>
                <w:left w:val="none" w:sz="0" w:space="0" w:color="auto"/>
                <w:bottom w:val="none" w:sz="0" w:space="0" w:color="auto"/>
                <w:right w:val="none" w:sz="0" w:space="0" w:color="auto"/>
              </w:divBdr>
            </w:div>
            <w:div w:id="689993904">
              <w:marLeft w:val="0"/>
              <w:marRight w:val="0"/>
              <w:marTop w:val="0"/>
              <w:marBottom w:val="0"/>
              <w:divBdr>
                <w:top w:val="none" w:sz="0" w:space="0" w:color="auto"/>
                <w:left w:val="none" w:sz="0" w:space="0" w:color="auto"/>
                <w:bottom w:val="none" w:sz="0" w:space="0" w:color="auto"/>
                <w:right w:val="none" w:sz="0" w:space="0" w:color="auto"/>
              </w:divBdr>
            </w:div>
            <w:div w:id="587889845">
              <w:marLeft w:val="0"/>
              <w:marRight w:val="0"/>
              <w:marTop w:val="0"/>
              <w:marBottom w:val="0"/>
              <w:divBdr>
                <w:top w:val="none" w:sz="0" w:space="0" w:color="auto"/>
                <w:left w:val="none" w:sz="0" w:space="0" w:color="auto"/>
                <w:bottom w:val="none" w:sz="0" w:space="0" w:color="auto"/>
                <w:right w:val="none" w:sz="0" w:space="0" w:color="auto"/>
              </w:divBdr>
            </w:div>
            <w:div w:id="1549993089">
              <w:marLeft w:val="0"/>
              <w:marRight w:val="0"/>
              <w:marTop w:val="0"/>
              <w:marBottom w:val="0"/>
              <w:divBdr>
                <w:top w:val="none" w:sz="0" w:space="0" w:color="auto"/>
                <w:left w:val="none" w:sz="0" w:space="0" w:color="auto"/>
                <w:bottom w:val="none" w:sz="0" w:space="0" w:color="auto"/>
                <w:right w:val="none" w:sz="0" w:space="0" w:color="auto"/>
              </w:divBdr>
            </w:div>
            <w:div w:id="1571840747">
              <w:marLeft w:val="0"/>
              <w:marRight w:val="0"/>
              <w:marTop w:val="0"/>
              <w:marBottom w:val="0"/>
              <w:divBdr>
                <w:top w:val="none" w:sz="0" w:space="0" w:color="auto"/>
                <w:left w:val="none" w:sz="0" w:space="0" w:color="auto"/>
                <w:bottom w:val="none" w:sz="0" w:space="0" w:color="auto"/>
                <w:right w:val="none" w:sz="0" w:space="0" w:color="auto"/>
              </w:divBdr>
            </w:div>
            <w:div w:id="1872263654">
              <w:marLeft w:val="0"/>
              <w:marRight w:val="0"/>
              <w:marTop w:val="0"/>
              <w:marBottom w:val="0"/>
              <w:divBdr>
                <w:top w:val="none" w:sz="0" w:space="0" w:color="auto"/>
                <w:left w:val="none" w:sz="0" w:space="0" w:color="auto"/>
                <w:bottom w:val="none" w:sz="0" w:space="0" w:color="auto"/>
                <w:right w:val="none" w:sz="0" w:space="0" w:color="auto"/>
              </w:divBdr>
            </w:div>
            <w:div w:id="379862255">
              <w:marLeft w:val="0"/>
              <w:marRight w:val="0"/>
              <w:marTop w:val="0"/>
              <w:marBottom w:val="0"/>
              <w:divBdr>
                <w:top w:val="none" w:sz="0" w:space="0" w:color="auto"/>
                <w:left w:val="none" w:sz="0" w:space="0" w:color="auto"/>
                <w:bottom w:val="none" w:sz="0" w:space="0" w:color="auto"/>
                <w:right w:val="none" w:sz="0" w:space="0" w:color="auto"/>
              </w:divBdr>
            </w:div>
            <w:div w:id="630863919">
              <w:marLeft w:val="0"/>
              <w:marRight w:val="0"/>
              <w:marTop w:val="0"/>
              <w:marBottom w:val="0"/>
              <w:divBdr>
                <w:top w:val="none" w:sz="0" w:space="0" w:color="auto"/>
                <w:left w:val="none" w:sz="0" w:space="0" w:color="auto"/>
                <w:bottom w:val="none" w:sz="0" w:space="0" w:color="auto"/>
                <w:right w:val="none" w:sz="0" w:space="0" w:color="auto"/>
              </w:divBdr>
            </w:div>
            <w:div w:id="2023125154">
              <w:marLeft w:val="0"/>
              <w:marRight w:val="0"/>
              <w:marTop w:val="0"/>
              <w:marBottom w:val="0"/>
              <w:divBdr>
                <w:top w:val="none" w:sz="0" w:space="0" w:color="auto"/>
                <w:left w:val="none" w:sz="0" w:space="0" w:color="auto"/>
                <w:bottom w:val="none" w:sz="0" w:space="0" w:color="auto"/>
                <w:right w:val="none" w:sz="0" w:space="0" w:color="auto"/>
              </w:divBdr>
            </w:div>
            <w:div w:id="255794230">
              <w:marLeft w:val="0"/>
              <w:marRight w:val="0"/>
              <w:marTop w:val="0"/>
              <w:marBottom w:val="0"/>
              <w:divBdr>
                <w:top w:val="none" w:sz="0" w:space="0" w:color="auto"/>
                <w:left w:val="none" w:sz="0" w:space="0" w:color="auto"/>
                <w:bottom w:val="none" w:sz="0" w:space="0" w:color="auto"/>
                <w:right w:val="none" w:sz="0" w:space="0" w:color="auto"/>
              </w:divBdr>
            </w:div>
            <w:div w:id="1249074143">
              <w:marLeft w:val="0"/>
              <w:marRight w:val="0"/>
              <w:marTop w:val="0"/>
              <w:marBottom w:val="0"/>
              <w:divBdr>
                <w:top w:val="none" w:sz="0" w:space="0" w:color="auto"/>
                <w:left w:val="none" w:sz="0" w:space="0" w:color="auto"/>
                <w:bottom w:val="none" w:sz="0" w:space="0" w:color="auto"/>
                <w:right w:val="none" w:sz="0" w:space="0" w:color="auto"/>
              </w:divBdr>
            </w:div>
            <w:div w:id="619145623">
              <w:marLeft w:val="0"/>
              <w:marRight w:val="0"/>
              <w:marTop w:val="0"/>
              <w:marBottom w:val="0"/>
              <w:divBdr>
                <w:top w:val="none" w:sz="0" w:space="0" w:color="auto"/>
                <w:left w:val="none" w:sz="0" w:space="0" w:color="auto"/>
                <w:bottom w:val="none" w:sz="0" w:space="0" w:color="auto"/>
                <w:right w:val="none" w:sz="0" w:space="0" w:color="auto"/>
              </w:divBdr>
            </w:div>
            <w:div w:id="2133592859">
              <w:marLeft w:val="0"/>
              <w:marRight w:val="0"/>
              <w:marTop w:val="0"/>
              <w:marBottom w:val="0"/>
              <w:divBdr>
                <w:top w:val="none" w:sz="0" w:space="0" w:color="auto"/>
                <w:left w:val="none" w:sz="0" w:space="0" w:color="auto"/>
                <w:bottom w:val="none" w:sz="0" w:space="0" w:color="auto"/>
                <w:right w:val="none" w:sz="0" w:space="0" w:color="auto"/>
              </w:divBdr>
            </w:div>
            <w:div w:id="209462364">
              <w:marLeft w:val="0"/>
              <w:marRight w:val="0"/>
              <w:marTop w:val="0"/>
              <w:marBottom w:val="0"/>
              <w:divBdr>
                <w:top w:val="none" w:sz="0" w:space="0" w:color="auto"/>
                <w:left w:val="none" w:sz="0" w:space="0" w:color="auto"/>
                <w:bottom w:val="none" w:sz="0" w:space="0" w:color="auto"/>
                <w:right w:val="none" w:sz="0" w:space="0" w:color="auto"/>
              </w:divBdr>
            </w:div>
            <w:div w:id="1594432700">
              <w:marLeft w:val="0"/>
              <w:marRight w:val="0"/>
              <w:marTop w:val="0"/>
              <w:marBottom w:val="0"/>
              <w:divBdr>
                <w:top w:val="none" w:sz="0" w:space="0" w:color="auto"/>
                <w:left w:val="none" w:sz="0" w:space="0" w:color="auto"/>
                <w:bottom w:val="none" w:sz="0" w:space="0" w:color="auto"/>
                <w:right w:val="none" w:sz="0" w:space="0" w:color="auto"/>
              </w:divBdr>
            </w:div>
            <w:div w:id="2006660430">
              <w:marLeft w:val="0"/>
              <w:marRight w:val="0"/>
              <w:marTop w:val="0"/>
              <w:marBottom w:val="0"/>
              <w:divBdr>
                <w:top w:val="none" w:sz="0" w:space="0" w:color="auto"/>
                <w:left w:val="none" w:sz="0" w:space="0" w:color="auto"/>
                <w:bottom w:val="none" w:sz="0" w:space="0" w:color="auto"/>
                <w:right w:val="none" w:sz="0" w:space="0" w:color="auto"/>
              </w:divBdr>
            </w:div>
            <w:div w:id="121459718">
              <w:marLeft w:val="0"/>
              <w:marRight w:val="0"/>
              <w:marTop w:val="0"/>
              <w:marBottom w:val="0"/>
              <w:divBdr>
                <w:top w:val="none" w:sz="0" w:space="0" w:color="auto"/>
                <w:left w:val="none" w:sz="0" w:space="0" w:color="auto"/>
                <w:bottom w:val="none" w:sz="0" w:space="0" w:color="auto"/>
                <w:right w:val="none" w:sz="0" w:space="0" w:color="auto"/>
              </w:divBdr>
            </w:div>
            <w:div w:id="109129815">
              <w:marLeft w:val="0"/>
              <w:marRight w:val="0"/>
              <w:marTop w:val="0"/>
              <w:marBottom w:val="0"/>
              <w:divBdr>
                <w:top w:val="none" w:sz="0" w:space="0" w:color="auto"/>
                <w:left w:val="none" w:sz="0" w:space="0" w:color="auto"/>
                <w:bottom w:val="none" w:sz="0" w:space="0" w:color="auto"/>
                <w:right w:val="none" w:sz="0" w:space="0" w:color="auto"/>
              </w:divBdr>
            </w:div>
            <w:div w:id="256062375">
              <w:marLeft w:val="0"/>
              <w:marRight w:val="0"/>
              <w:marTop w:val="0"/>
              <w:marBottom w:val="0"/>
              <w:divBdr>
                <w:top w:val="none" w:sz="0" w:space="0" w:color="auto"/>
                <w:left w:val="none" w:sz="0" w:space="0" w:color="auto"/>
                <w:bottom w:val="none" w:sz="0" w:space="0" w:color="auto"/>
                <w:right w:val="none" w:sz="0" w:space="0" w:color="auto"/>
              </w:divBdr>
            </w:div>
            <w:div w:id="352270428">
              <w:marLeft w:val="0"/>
              <w:marRight w:val="0"/>
              <w:marTop w:val="0"/>
              <w:marBottom w:val="0"/>
              <w:divBdr>
                <w:top w:val="none" w:sz="0" w:space="0" w:color="auto"/>
                <w:left w:val="none" w:sz="0" w:space="0" w:color="auto"/>
                <w:bottom w:val="none" w:sz="0" w:space="0" w:color="auto"/>
                <w:right w:val="none" w:sz="0" w:space="0" w:color="auto"/>
              </w:divBdr>
            </w:div>
            <w:div w:id="920139382">
              <w:marLeft w:val="0"/>
              <w:marRight w:val="0"/>
              <w:marTop w:val="0"/>
              <w:marBottom w:val="0"/>
              <w:divBdr>
                <w:top w:val="none" w:sz="0" w:space="0" w:color="auto"/>
                <w:left w:val="none" w:sz="0" w:space="0" w:color="auto"/>
                <w:bottom w:val="none" w:sz="0" w:space="0" w:color="auto"/>
                <w:right w:val="none" w:sz="0" w:space="0" w:color="auto"/>
              </w:divBdr>
            </w:div>
            <w:div w:id="1987969064">
              <w:marLeft w:val="0"/>
              <w:marRight w:val="0"/>
              <w:marTop w:val="0"/>
              <w:marBottom w:val="0"/>
              <w:divBdr>
                <w:top w:val="none" w:sz="0" w:space="0" w:color="auto"/>
                <w:left w:val="none" w:sz="0" w:space="0" w:color="auto"/>
                <w:bottom w:val="none" w:sz="0" w:space="0" w:color="auto"/>
                <w:right w:val="none" w:sz="0" w:space="0" w:color="auto"/>
              </w:divBdr>
            </w:div>
            <w:div w:id="425808537">
              <w:marLeft w:val="0"/>
              <w:marRight w:val="0"/>
              <w:marTop w:val="0"/>
              <w:marBottom w:val="0"/>
              <w:divBdr>
                <w:top w:val="none" w:sz="0" w:space="0" w:color="auto"/>
                <w:left w:val="none" w:sz="0" w:space="0" w:color="auto"/>
                <w:bottom w:val="none" w:sz="0" w:space="0" w:color="auto"/>
                <w:right w:val="none" w:sz="0" w:space="0" w:color="auto"/>
              </w:divBdr>
            </w:div>
            <w:div w:id="1209957670">
              <w:marLeft w:val="0"/>
              <w:marRight w:val="0"/>
              <w:marTop w:val="0"/>
              <w:marBottom w:val="0"/>
              <w:divBdr>
                <w:top w:val="none" w:sz="0" w:space="0" w:color="auto"/>
                <w:left w:val="none" w:sz="0" w:space="0" w:color="auto"/>
                <w:bottom w:val="none" w:sz="0" w:space="0" w:color="auto"/>
                <w:right w:val="none" w:sz="0" w:space="0" w:color="auto"/>
              </w:divBdr>
            </w:div>
            <w:div w:id="1457024505">
              <w:marLeft w:val="0"/>
              <w:marRight w:val="0"/>
              <w:marTop w:val="0"/>
              <w:marBottom w:val="0"/>
              <w:divBdr>
                <w:top w:val="none" w:sz="0" w:space="0" w:color="auto"/>
                <w:left w:val="none" w:sz="0" w:space="0" w:color="auto"/>
                <w:bottom w:val="none" w:sz="0" w:space="0" w:color="auto"/>
                <w:right w:val="none" w:sz="0" w:space="0" w:color="auto"/>
              </w:divBdr>
            </w:div>
            <w:div w:id="402220950">
              <w:marLeft w:val="0"/>
              <w:marRight w:val="0"/>
              <w:marTop w:val="0"/>
              <w:marBottom w:val="0"/>
              <w:divBdr>
                <w:top w:val="none" w:sz="0" w:space="0" w:color="auto"/>
                <w:left w:val="none" w:sz="0" w:space="0" w:color="auto"/>
                <w:bottom w:val="none" w:sz="0" w:space="0" w:color="auto"/>
                <w:right w:val="none" w:sz="0" w:space="0" w:color="auto"/>
              </w:divBdr>
            </w:div>
            <w:div w:id="405228227">
              <w:marLeft w:val="0"/>
              <w:marRight w:val="0"/>
              <w:marTop w:val="0"/>
              <w:marBottom w:val="0"/>
              <w:divBdr>
                <w:top w:val="none" w:sz="0" w:space="0" w:color="auto"/>
                <w:left w:val="none" w:sz="0" w:space="0" w:color="auto"/>
                <w:bottom w:val="none" w:sz="0" w:space="0" w:color="auto"/>
                <w:right w:val="none" w:sz="0" w:space="0" w:color="auto"/>
              </w:divBdr>
            </w:div>
            <w:div w:id="841703824">
              <w:marLeft w:val="0"/>
              <w:marRight w:val="0"/>
              <w:marTop w:val="0"/>
              <w:marBottom w:val="0"/>
              <w:divBdr>
                <w:top w:val="none" w:sz="0" w:space="0" w:color="auto"/>
                <w:left w:val="none" w:sz="0" w:space="0" w:color="auto"/>
                <w:bottom w:val="none" w:sz="0" w:space="0" w:color="auto"/>
                <w:right w:val="none" w:sz="0" w:space="0" w:color="auto"/>
              </w:divBdr>
            </w:div>
            <w:div w:id="1774016472">
              <w:marLeft w:val="0"/>
              <w:marRight w:val="0"/>
              <w:marTop w:val="0"/>
              <w:marBottom w:val="0"/>
              <w:divBdr>
                <w:top w:val="none" w:sz="0" w:space="0" w:color="auto"/>
                <w:left w:val="none" w:sz="0" w:space="0" w:color="auto"/>
                <w:bottom w:val="none" w:sz="0" w:space="0" w:color="auto"/>
                <w:right w:val="none" w:sz="0" w:space="0" w:color="auto"/>
              </w:divBdr>
            </w:div>
            <w:div w:id="663699734">
              <w:marLeft w:val="0"/>
              <w:marRight w:val="0"/>
              <w:marTop w:val="0"/>
              <w:marBottom w:val="0"/>
              <w:divBdr>
                <w:top w:val="none" w:sz="0" w:space="0" w:color="auto"/>
                <w:left w:val="none" w:sz="0" w:space="0" w:color="auto"/>
                <w:bottom w:val="none" w:sz="0" w:space="0" w:color="auto"/>
                <w:right w:val="none" w:sz="0" w:space="0" w:color="auto"/>
              </w:divBdr>
            </w:div>
            <w:div w:id="323900078">
              <w:marLeft w:val="0"/>
              <w:marRight w:val="0"/>
              <w:marTop w:val="0"/>
              <w:marBottom w:val="0"/>
              <w:divBdr>
                <w:top w:val="none" w:sz="0" w:space="0" w:color="auto"/>
                <w:left w:val="none" w:sz="0" w:space="0" w:color="auto"/>
                <w:bottom w:val="none" w:sz="0" w:space="0" w:color="auto"/>
                <w:right w:val="none" w:sz="0" w:space="0" w:color="auto"/>
              </w:divBdr>
            </w:div>
            <w:div w:id="76876222">
              <w:marLeft w:val="0"/>
              <w:marRight w:val="0"/>
              <w:marTop w:val="0"/>
              <w:marBottom w:val="0"/>
              <w:divBdr>
                <w:top w:val="none" w:sz="0" w:space="0" w:color="auto"/>
                <w:left w:val="none" w:sz="0" w:space="0" w:color="auto"/>
                <w:bottom w:val="none" w:sz="0" w:space="0" w:color="auto"/>
                <w:right w:val="none" w:sz="0" w:space="0" w:color="auto"/>
              </w:divBdr>
            </w:div>
            <w:div w:id="1149248614">
              <w:marLeft w:val="0"/>
              <w:marRight w:val="0"/>
              <w:marTop w:val="0"/>
              <w:marBottom w:val="0"/>
              <w:divBdr>
                <w:top w:val="none" w:sz="0" w:space="0" w:color="auto"/>
                <w:left w:val="none" w:sz="0" w:space="0" w:color="auto"/>
                <w:bottom w:val="none" w:sz="0" w:space="0" w:color="auto"/>
                <w:right w:val="none" w:sz="0" w:space="0" w:color="auto"/>
              </w:divBdr>
            </w:div>
            <w:div w:id="1891067004">
              <w:marLeft w:val="0"/>
              <w:marRight w:val="0"/>
              <w:marTop w:val="0"/>
              <w:marBottom w:val="0"/>
              <w:divBdr>
                <w:top w:val="none" w:sz="0" w:space="0" w:color="auto"/>
                <w:left w:val="none" w:sz="0" w:space="0" w:color="auto"/>
                <w:bottom w:val="none" w:sz="0" w:space="0" w:color="auto"/>
                <w:right w:val="none" w:sz="0" w:space="0" w:color="auto"/>
              </w:divBdr>
            </w:div>
            <w:div w:id="99958988">
              <w:marLeft w:val="0"/>
              <w:marRight w:val="0"/>
              <w:marTop w:val="0"/>
              <w:marBottom w:val="0"/>
              <w:divBdr>
                <w:top w:val="none" w:sz="0" w:space="0" w:color="auto"/>
                <w:left w:val="none" w:sz="0" w:space="0" w:color="auto"/>
                <w:bottom w:val="none" w:sz="0" w:space="0" w:color="auto"/>
                <w:right w:val="none" w:sz="0" w:space="0" w:color="auto"/>
              </w:divBdr>
            </w:div>
            <w:div w:id="1960647968">
              <w:marLeft w:val="0"/>
              <w:marRight w:val="0"/>
              <w:marTop w:val="0"/>
              <w:marBottom w:val="0"/>
              <w:divBdr>
                <w:top w:val="none" w:sz="0" w:space="0" w:color="auto"/>
                <w:left w:val="none" w:sz="0" w:space="0" w:color="auto"/>
                <w:bottom w:val="none" w:sz="0" w:space="0" w:color="auto"/>
                <w:right w:val="none" w:sz="0" w:space="0" w:color="auto"/>
              </w:divBdr>
            </w:div>
            <w:div w:id="1442530554">
              <w:marLeft w:val="0"/>
              <w:marRight w:val="0"/>
              <w:marTop w:val="0"/>
              <w:marBottom w:val="0"/>
              <w:divBdr>
                <w:top w:val="none" w:sz="0" w:space="0" w:color="auto"/>
                <w:left w:val="none" w:sz="0" w:space="0" w:color="auto"/>
                <w:bottom w:val="none" w:sz="0" w:space="0" w:color="auto"/>
                <w:right w:val="none" w:sz="0" w:space="0" w:color="auto"/>
              </w:divBdr>
            </w:div>
            <w:div w:id="1327976796">
              <w:marLeft w:val="0"/>
              <w:marRight w:val="0"/>
              <w:marTop w:val="0"/>
              <w:marBottom w:val="0"/>
              <w:divBdr>
                <w:top w:val="none" w:sz="0" w:space="0" w:color="auto"/>
                <w:left w:val="none" w:sz="0" w:space="0" w:color="auto"/>
                <w:bottom w:val="none" w:sz="0" w:space="0" w:color="auto"/>
                <w:right w:val="none" w:sz="0" w:space="0" w:color="auto"/>
              </w:divBdr>
            </w:div>
            <w:div w:id="1660961839">
              <w:marLeft w:val="0"/>
              <w:marRight w:val="0"/>
              <w:marTop w:val="0"/>
              <w:marBottom w:val="0"/>
              <w:divBdr>
                <w:top w:val="none" w:sz="0" w:space="0" w:color="auto"/>
                <w:left w:val="none" w:sz="0" w:space="0" w:color="auto"/>
                <w:bottom w:val="none" w:sz="0" w:space="0" w:color="auto"/>
                <w:right w:val="none" w:sz="0" w:space="0" w:color="auto"/>
              </w:divBdr>
            </w:div>
            <w:div w:id="1715546750">
              <w:marLeft w:val="0"/>
              <w:marRight w:val="0"/>
              <w:marTop w:val="0"/>
              <w:marBottom w:val="0"/>
              <w:divBdr>
                <w:top w:val="none" w:sz="0" w:space="0" w:color="auto"/>
                <w:left w:val="none" w:sz="0" w:space="0" w:color="auto"/>
                <w:bottom w:val="none" w:sz="0" w:space="0" w:color="auto"/>
                <w:right w:val="none" w:sz="0" w:space="0" w:color="auto"/>
              </w:divBdr>
            </w:div>
            <w:div w:id="793868274">
              <w:marLeft w:val="0"/>
              <w:marRight w:val="0"/>
              <w:marTop w:val="0"/>
              <w:marBottom w:val="0"/>
              <w:divBdr>
                <w:top w:val="none" w:sz="0" w:space="0" w:color="auto"/>
                <w:left w:val="none" w:sz="0" w:space="0" w:color="auto"/>
                <w:bottom w:val="none" w:sz="0" w:space="0" w:color="auto"/>
                <w:right w:val="none" w:sz="0" w:space="0" w:color="auto"/>
              </w:divBdr>
            </w:div>
            <w:div w:id="489367690">
              <w:marLeft w:val="0"/>
              <w:marRight w:val="0"/>
              <w:marTop w:val="0"/>
              <w:marBottom w:val="0"/>
              <w:divBdr>
                <w:top w:val="none" w:sz="0" w:space="0" w:color="auto"/>
                <w:left w:val="none" w:sz="0" w:space="0" w:color="auto"/>
                <w:bottom w:val="none" w:sz="0" w:space="0" w:color="auto"/>
                <w:right w:val="none" w:sz="0" w:space="0" w:color="auto"/>
              </w:divBdr>
            </w:div>
            <w:div w:id="1489514668">
              <w:marLeft w:val="0"/>
              <w:marRight w:val="0"/>
              <w:marTop w:val="0"/>
              <w:marBottom w:val="0"/>
              <w:divBdr>
                <w:top w:val="none" w:sz="0" w:space="0" w:color="auto"/>
                <w:left w:val="none" w:sz="0" w:space="0" w:color="auto"/>
                <w:bottom w:val="none" w:sz="0" w:space="0" w:color="auto"/>
                <w:right w:val="none" w:sz="0" w:space="0" w:color="auto"/>
              </w:divBdr>
            </w:div>
            <w:div w:id="1215966955">
              <w:marLeft w:val="0"/>
              <w:marRight w:val="0"/>
              <w:marTop w:val="0"/>
              <w:marBottom w:val="0"/>
              <w:divBdr>
                <w:top w:val="none" w:sz="0" w:space="0" w:color="auto"/>
                <w:left w:val="none" w:sz="0" w:space="0" w:color="auto"/>
                <w:bottom w:val="none" w:sz="0" w:space="0" w:color="auto"/>
                <w:right w:val="none" w:sz="0" w:space="0" w:color="auto"/>
              </w:divBdr>
            </w:div>
            <w:div w:id="284000094">
              <w:marLeft w:val="0"/>
              <w:marRight w:val="0"/>
              <w:marTop w:val="0"/>
              <w:marBottom w:val="0"/>
              <w:divBdr>
                <w:top w:val="none" w:sz="0" w:space="0" w:color="auto"/>
                <w:left w:val="none" w:sz="0" w:space="0" w:color="auto"/>
                <w:bottom w:val="none" w:sz="0" w:space="0" w:color="auto"/>
                <w:right w:val="none" w:sz="0" w:space="0" w:color="auto"/>
              </w:divBdr>
            </w:div>
            <w:div w:id="1905721557">
              <w:marLeft w:val="0"/>
              <w:marRight w:val="0"/>
              <w:marTop w:val="0"/>
              <w:marBottom w:val="0"/>
              <w:divBdr>
                <w:top w:val="none" w:sz="0" w:space="0" w:color="auto"/>
                <w:left w:val="none" w:sz="0" w:space="0" w:color="auto"/>
                <w:bottom w:val="none" w:sz="0" w:space="0" w:color="auto"/>
                <w:right w:val="none" w:sz="0" w:space="0" w:color="auto"/>
              </w:divBdr>
            </w:div>
            <w:div w:id="745654">
              <w:marLeft w:val="0"/>
              <w:marRight w:val="0"/>
              <w:marTop w:val="0"/>
              <w:marBottom w:val="0"/>
              <w:divBdr>
                <w:top w:val="none" w:sz="0" w:space="0" w:color="auto"/>
                <w:left w:val="none" w:sz="0" w:space="0" w:color="auto"/>
                <w:bottom w:val="none" w:sz="0" w:space="0" w:color="auto"/>
                <w:right w:val="none" w:sz="0" w:space="0" w:color="auto"/>
              </w:divBdr>
            </w:div>
            <w:div w:id="1537700070">
              <w:marLeft w:val="0"/>
              <w:marRight w:val="0"/>
              <w:marTop w:val="0"/>
              <w:marBottom w:val="0"/>
              <w:divBdr>
                <w:top w:val="none" w:sz="0" w:space="0" w:color="auto"/>
                <w:left w:val="none" w:sz="0" w:space="0" w:color="auto"/>
                <w:bottom w:val="none" w:sz="0" w:space="0" w:color="auto"/>
                <w:right w:val="none" w:sz="0" w:space="0" w:color="auto"/>
              </w:divBdr>
            </w:div>
            <w:div w:id="1090466204">
              <w:marLeft w:val="0"/>
              <w:marRight w:val="0"/>
              <w:marTop w:val="0"/>
              <w:marBottom w:val="0"/>
              <w:divBdr>
                <w:top w:val="none" w:sz="0" w:space="0" w:color="auto"/>
                <w:left w:val="none" w:sz="0" w:space="0" w:color="auto"/>
                <w:bottom w:val="none" w:sz="0" w:space="0" w:color="auto"/>
                <w:right w:val="none" w:sz="0" w:space="0" w:color="auto"/>
              </w:divBdr>
            </w:div>
            <w:div w:id="1324091477">
              <w:marLeft w:val="0"/>
              <w:marRight w:val="0"/>
              <w:marTop w:val="0"/>
              <w:marBottom w:val="0"/>
              <w:divBdr>
                <w:top w:val="none" w:sz="0" w:space="0" w:color="auto"/>
                <w:left w:val="none" w:sz="0" w:space="0" w:color="auto"/>
                <w:bottom w:val="none" w:sz="0" w:space="0" w:color="auto"/>
                <w:right w:val="none" w:sz="0" w:space="0" w:color="auto"/>
              </w:divBdr>
            </w:div>
            <w:div w:id="747074450">
              <w:marLeft w:val="0"/>
              <w:marRight w:val="0"/>
              <w:marTop w:val="0"/>
              <w:marBottom w:val="0"/>
              <w:divBdr>
                <w:top w:val="none" w:sz="0" w:space="0" w:color="auto"/>
                <w:left w:val="none" w:sz="0" w:space="0" w:color="auto"/>
                <w:bottom w:val="none" w:sz="0" w:space="0" w:color="auto"/>
                <w:right w:val="none" w:sz="0" w:space="0" w:color="auto"/>
              </w:divBdr>
            </w:div>
            <w:div w:id="1447582611">
              <w:marLeft w:val="0"/>
              <w:marRight w:val="0"/>
              <w:marTop w:val="0"/>
              <w:marBottom w:val="0"/>
              <w:divBdr>
                <w:top w:val="none" w:sz="0" w:space="0" w:color="auto"/>
                <w:left w:val="none" w:sz="0" w:space="0" w:color="auto"/>
                <w:bottom w:val="none" w:sz="0" w:space="0" w:color="auto"/>
                <w:right w:val="none" w:sz="0" w:space="0" w:color="auto"/>
              </w:divBdr>
            </w:div>
            <w:div w:id="1079015430">
              <w:marLeft w:val="0"/>
              <w:marRight w:val="0"/>
              <w:marTop w:val="0"/>
              <w:marBottom w:val="0"/>
              <w:divBdr>
                <w:top w:val="none" w:sz="0" w:space="0" w:color="auto"/>
                <w:left w:val="none" w:sz="0" w:space="0" w:color="auto"/>
                <w:bottom w:val="none" w:sz="0" w:space="0" w:color="auto"/>
                <w:right w:val="none" w:sz="0" w:space="0" w:color="auto"/>
              </w:divBdr>
            </w:div>
            <w:div w:id="497961653">
              <w:marLeft w:val="0"/>
              <w:marRight w:val="0"/>
              <w:marTop w:val="0"/>
              <w:marBottom w:val="0"/>
              <w:divBdr>
                <w:top w:val="none" w:sz="0" w:space="0" w:color="auto"/>
                <w:left w:val="none" w:sz="0" w:space="0" w:color="auto"/>
                <w:bottom w:val="none" w:sz="0" w:space="0" w:color="auto"/>
                <w:right w:val="none" w:sz="0" w:space="0" w:color="auto"/>
              </w:divBdr>
            </w:div>
            <w:div w:id="614752157">
              <w:marLeft w:val="0"/>
              <w:marRight w:val="0"/>
              <w:marTop w:val="0"/>
              <w:marBottom w:val="0"/>
              <w:divBdr>
                <w:top w:val="none" w:sz="0" w:space="0" w:color="auto"/>
                <w:left w:val="none" w:sz="0" w:space="0" w:color="auto"/>
                <w:bottom w:val="none" w:sz="0" w:space="0" w:color="auto"/>
                <w:right w:val="none" w:sz="0" w:space="0" w:color="auto"/>
              </w:divBdr>
            </w:div>
            <w:div w:id="678313662">
              <w:marLeft w:val="0"/>
              <w:marRight w:val="0"/>
              <w:marTop w:val="0"/>
              <w:marBottom w:val="0"/>
              <w:divBdr>
                <w:top w:val="none" w:sz="0" w:space="0" w:color="auto"/>
                <w:left w:val="none" w:sz="0" w:space="0" w:color="auto"/>
                <w:bottom w:val="none" w:sz="0" w:space="0" w:color="auto"/>
                <w:right w:val="none" w:sz="0" w:space="0" w:color="auto"/>
              </w:divBdr>
            </w:div>
            <w:div w:id="185339362">
              <w:marLeft w:val="0"/>
              <w:marRight w:val="0"/>
              <w:marTop w:val="0"/>
              <w:marBottom w:val="0"/>
              <w:divBdr>
                <w:top w:val="none" w:sz="0" w:space="0" w:color="auto"/>
                <w:left w:val="none" w:sz="0" w:space="0" w:color="auto"/>
                <w:bottom w:val="none" w:sz="0" w:space="0" w:color="auto"/>
                <w:right w:val="none" w:sz="0" w:space="0" w:color="auto"/>
              </w:divBdr>
            </w:div>
            <w:div w:id="433399285">
              <w:marLeft w:val="0"/>
              <w:marRight w:val="0"/>
              <w:marTop w:val="0"/>
              <w:marBottom w:val="0"/>
              <w:divBdr>
                <w:top w:val="none" w:sz="0" w:space="0" w:color="auto"/>
                <w:left w:val="none" w:sz="0" w:space="0" w:color="auto"/>
                <w:bottom w:val="none" w:sz="0" w:space="0" w:color="auto"/>
                <w:right w:val="none" w:sz="0" w:space="0" w:color="auto"/>
              </w:divBdr>
            </w:div>
            <w:div w:id="842478950">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102264582">
              <w:marLeft w:val="0"/>
              <w:marRight w:val="0"/>
              <w:marTop w:val="0"/>
              <w:marBottom w:val="0"/>
              <w:divBdr>
                <w:top w:val="none" w:sz="0" w:space="0" w:color="auto"/>
                <w:left w:val="none" w:sz="0" w:space="0" w:color="auto"/>
                <w:bottom w:val="none" w:sz="0" w:space="0" w:color="auto"/>
                <w:right w:val="none" w:sz="0" w:space="0" w:color="auto"/>
              </w:divBdr>
            </w:div>
            <w:div w:id="1970626718">
              <w:marLeft w:val="0"/>
              <w:marRight w:val="0"/>
              <w:marTop w:val="0"/>
              <w:marBottom w:val="0"/>
              <w:divBdr>
                <w:top w:val="none" w:sz="0" w:space="0" w:color="auto"/>
                <w:left w:val="none" w:sz="0" w:space="0" w:color="auto"/>
                <w:bottom w:val="none" w:sz="0" w:space="0" w:color="auto"/>
                <w:right w:val="none" w:sz="0" w:space="0" w:color="auto"/>
              </w:divBdr>
            </w:div>
            <w:div w:id="658928612">
              <w:marLeft w:val="0"/>
              <w:marRight w:val="0"/>
              <w:marTop w:val="0"/>
              <w:marBottom w:val="0"/>
              <w:divBdr>
                <w:top w:val="none" w:sz="0" w:space="0" w:color="auto"/>
                <w:left w:val="none" w:sz="0" w:space="0" w:color="auto"/>
                <w:bottom w:val="none" w:sz="0" w:space="0" w:color="auto"/>
                <w:right w:val="none" w:sz="0" w:space="0" w:color="auto"/>
              </w:divBdr>
            </w:div>
            <w:div w:id="189926411">
              <w:marLeft w:val="0"/>
              <w:marRight w:val="0"/>
              <w:marTop w:val="0"/>
              <w:marBottom w:val="0"/>
              <w:divBdr>
                <w:top w:val="none" w:sz="0" w:space="0" w:color="auto"/>
                <w:left w:val="none" w:sz="0" w:space="0" w:color="auto"/>
                <w:bottom w:val="none" w:sz="0" w:space="0" w:color="auto"/>
                <w:right w:val="none" w:sz="0" w:space="0" w:color="auto"/>
              </w:divBdr>
            </w:div>
            <w:div w:id="2137018631">
              <w:marLeft w:val="0"/>
              <w:marRight w:val="0"/>
              <w:marTop w:val="0"/>
              <w:marBottom w:val="0"/>
              <w:divBdr>
                <w:top w:val="none" w:sz="0" w:space="0" w:color="auto"/>
                <w:left w:val="none" w:sz="0" w:space="0" w:color="auto"/>
                <w:bottom w:val="none" w:sz="0" w:space="0" w:color="auto"/>
                <w:right w:val="none" w:sz="0" w:space="0" w:color="auto"/>
              </w:divBdr>
            </w:div>
            <w:div w:id="335307203">
              <w:marLeft w:val="0"/>
              <w:marRight w:val="0"/>
              <w:marTop w:val="0"/>
              <w:marBottom w:val="0"/>
              <w:divBdr>
                <w:top w:val="none" w:sz="0" w:space="0" w:color="auto"/>
                <w:left w:val="none" w:sz="0" w:space="0" w:color="auto"/>
                <w:bottom w:val="none" w:sz="0" w:space="0" w:color="auto"/>
                <w:right w:val="none" w:sz="0" w:space="0" w:color="auto"/>
              </w:divBdr>
            </w:div>
            <w:div w:id="348341125">
              <w:marLeft w:val="0"/>
              <w:marRight w:val="0"/>
              <w:marTop w:val="0"/>
              <w:marBottom w:val="0"/>
              <w:divBdr>
                <w:top w:val="none" w:sz="0" w:space="0" w:color="auto"/>
                <w:left w:val="none" w:sz="0" w:space="0" w:color="auto"/>
                <w:bottom w:val="none" w:sz="0" w:space="0" w:color="auto"/>
                <w:right w:val="none" w:sz="0" w:space="0" w:color="auto"/>
              </w:divBdr>
            </w:div>
            <w:div w:id="1898971975">
              <w:marLeft w:val="0"/>
              <w:marRight w:val="0"/>
              <w:marTop w:val="0"/>
              <w:marBottom w:val="0"/>
              <w:divBdr>
                <w:top w:val="none" w:sz="0" w:space="0" w:color="auto"/>
                <w:left w:val="none" w:sz="0" w:space="0" w:color="auto"/>
                <w:bottom w:val="none" w:sz="0" w:space="0" w:color="auto"/>
                <w:right w:val="none" w:sz="0" w:space="0" w:color="auto"/>
              </w:divBdr>
            </w:div>
            <w:div w:id="1180778934">
              <w:marLeft w:val="0"/>
              <w:marRight w:val="0"/>
              <w:marTop w:val="0"/>
              <w:marBottom w:val="0"/>
              <w:divBdr>
                <w:top w:val="none" w:sz="0" w:space="0" w:color="auto"/>
                <w:left w:val="none" w:sz="0" w:space="0" w:color="auto"/>
                <w:bottom w:val="none" w:sz="0" w:space="0" w:color="auto"/>
                <w:right w:val="none" w:sz="0" w:space="0" w:color="auto"/>
              </w:divBdr>
            </w:div>
            <w:div w:id="94600221">
              <w:marLeft w:val="0"/>
              <w:marRight w:val="0"/>
              <w:marTop w:val="0"/>
              <w:marBottom w:val="0"/>
              <w:divBdr>
                <w:top w:val="none" w:sz="0" w:space="0" w:color="auto"/>
                <w:left w:val="none" w:sz="0" w:space="0" w:color="auto"/>
                <w:bottom w:val="none" w:sz="0" w:space="0" w:color="auto"/>
                <w:right w:val="none" w:sz="0" w:space="0" w:color="auto"/>
              </w:divBdr>
            </w:div>
            <w:div w:id="518813121">
              <w:marLeft w:val="0"/>
              <w:marRight w:val="0"/>
              <w:marTop w:val="0"/>
              <w:marBottom w:val="0"/>
              <w:divBdr>
                <w:top w:val="none" w:sz="0" w:space="0" w:color="auto"/>
                <w:left w:val="none" w:sz="0" w:space="0" w:color="auto"/>
                <w:bottom w:val="none" w:sz="0" w:space="0" w:color="auto"/>
                <w:right w:val="none" w:sz="0" w:space="0" w:color="auto"/>
              </w:divBdr>
            </w:div>
            <w:div w:id="311105532">
              <w:marLeft w:val="0"/>
              <w:marRight w:val="0"/>
              <w:marTop w:val="0"/>
              <w:marBottom w:val="0"/>
              <w:divBdr>
                <w:top w:val="none" w:sz="0" w:space="0" w:color="auto"/>
                <w:left w:val="none" w:sz="0" w:space="0" w:color="auto"/>
                <w:bottom w:val="none" w:sz="0" w:space="0" w:color="auto"/>
                <w:right w:val="none" w:sz="0" w:space="0" w:color="auto"/>
              </w:divBdr>
            </w:div>
            <w:div w:id="579871737">
              <w:marLeft w:val="0"/>
              <w:marRight w:val="0"/>
              <w:marTop w:val="0"/>
              <w:marBottom w:val="0"/>
              <w:divBdr>
                <w:top w:val="none" w:sz="0" w:space="0" w:color="auto"/>
                <w:left w:val="none" w:sz="0" w:space="0" w:color="auto"/>
                <w:bottom w:val="none" w:sz="0" w:space="0" w:color="auto"/>
                <w:right w:val="none" w:sz="0" w:space="0" w:color="auto"/>
              </w:divBdr>
            </w:div>
            <w:div w:id="730226952">
              <w:marLeft w:val="0"/>
              <w:marRight w:val="0"/>
              <w:marTop w:val="0"/>
              <w:marBottom w:val="0"/>
              <w:divBdr>
                <w:top w:val="none" w:sz="0" w:space="0" w:color="auto"/>
                <w:left w:val="none" w:sz="0" w:space="0" w:color="auto"/>
                <w:bottom w:val="none" w:sz="0" w:space="0" w:color="auto"/>
                <w:right w:val="none" w:sz="0" w:space="0" w:color="auto"/>
              </w:divBdr>
            </w:div>
            <w:div w:id="548882426">
              <w:marLeft w:val="0"/>
              <w:marRight w:val="0"/>
              <w:marTop w:val="0"/>
              <w:marBottom w:val="0"/>
              <w:divBdr>
                <w:top w:val="none" w:sz="0" w:space="0" w:color="auto"/>
                <w:left w:val="none" w:sz="0" w:space="0" w:color="auto"/>
                <w:bottom w:val="none" w:sz="0" w:space="0" w:color="auto"/>
                <w:right w:val="none" w:sz="0" w:space="0" w:color="auto"/>
              </w:divBdr>
            </w:div>
            <w:div w:id="1869676549">
              <w:marLeft w:val="0"/>
              <w:marRight w:val="0"/>
              <w:marTop w:val="0"/>
              <w:marBottom w:val="0"/>
              <w:divBdr>
                <w:top w:val="none" w:sz="0" w:space="0" w:color="auto"/>
                <w:left w:val="none" w:sz="0" w:space="0" w:color="auto"/>
                <w:bottom w:val="none" w:sz="0" w:space="0" w:color="auto"/>
                <w:right w:val="none" w:sz="0" w:space="0" w:color="auto"/>
              </w:divBdr>
            </w:div>
            <w:div w:id="1225332181">
              <w:marLeft w:val="0"/>
              <w:marRight w:val="0"/>
              <w:marTop w:val="0"/>
              <w:marBottom w:val="0"/>
              <w:divBdr>
                <w:top w:val="none" w:sz="0" w:space="0" w:color="auto"/>
                <w:left w:val="none" w:sz="0" w:space="0" w:color="auto"/>
                <w:bottom w:val="none" w:sz="0" w:space="0" w:color="auto"/>
                <w:right w:val="none" w:sz="0" w:space="0" w:color="auto"/>
              </w:divBdr>
            </w:div>
            <w:div w:id="660696123">
              <w:marLeft w:val="0"/>
              <w:marRight w:val="0"/>
              <w:marTop w:val="0"/>
              <w:marBottom w:val="0"/>
              <w:divBdr>
                <w:top w:val="none" w:sz="0" w:space="0" w:color="auto"/>
                <w:left w:val="none" w:sz="0" w:space="0" w:color="auto"/>
                <w:bottom w:val="none" w:sz="0" w:space="0" w:color="auto"/>
                <w:right w:val="none" w:sz="0" w:space="0" w:color="auto"/>
              </w:divBdr>
            </w:div>
            <w:div w:id="698555032">
              <w:marLeft w:val="0"/>
              <w:marRight w:val="0"/>
              <w:marTop w:val="0"/>
              <w:marBottom w:val="0"/>
              <w:divBdr>
                <w:top w:val="none" w:sz="0" w:space="0" w:color="auto"/>
                <w:left w:val="none" w:sz="0" w:space="0" w:color="auto"/>
                <w:bottom w:val="none" w:sz="0" w:space="0" w:color="auto"/>
                <w:right w:val="none" w:sz="0" w:space="0" w:color="auto"/>
              </w:divBdr>
            </w:div>
            <w:div w:id="1033268211">
              <w:marLeft w:val="0"/>
              <w:marRight w:val="0"/>
              <w:marTop w:val="0"/>
              <w:marBottom w:val="0"/>
              <w:divBdr>
                <w:top w:val="none" w:sz="0" w:space="0" w:color="auto"/>
                <w:left w:val="none" w:sz="0" w:space="0" w:color="auto"/>
                <w:bottom w:val="none" w:sz="0" w:space="0" w:color="auto"/>
                <w:right w:val="none" w:sz="0" w:space="0" w:color="auto"/>
              </w:divBdr>
            </w:div>
            <w:div w:id="1715230976">
              <w:marLeft w:val="0"/>
              <w:marRight w:val="0"/>
              <w:marTop w:val="0"/>
              <w:marBottom w:val="0"/>
              <w:divBdr>
                <w:top w:val="none" w:sz="0" w:space="0" w:color="auto"/>
                <w:left w:val="none" w:sz="0" w:space="0" w:color="auto"/>
                <w:bottom w:val="none" w:sz="0" w:space="0" w:color="auto"/>
                <w:right w:val="none" w:sz="0" w:space="0" w:color="auto"/>
              </w:divBdr>
            </w:div>
            <w:div w:id="19281145">
              <w:marLeft w:val="0"/>
              <w:marRight w:val="0"/>
              <w:marTop w:val="0"/>
              <w:marBottom w:val="0"/>
              <w:divBdr>
                <w:top w:val="none" w:sz="0" w:space="0" w:color="auto"/>
                <w:left w:val="none" w:sz="0" w:space="0" w:color="auto"/>
                <w:bottom w:val="none" w:sz="0" w:space="0" w:color="auto"/>
                <w:right w:val="none" w:sz="0" w:space="0" w:color="auto"/>
              </w:divBdr>
            </w:div>
            <w:div w:id="1048266550">
              <w:marLeft w:val="0"/>
              <w:marRight w:val="0"/>
              <w:marTop w:val="0"/>
              <w:marBottom w:val="0"/>
              <w:divBdr>
                <w:top w:val="none" w:sz="0" w:space="0" w:color="auto"/>
                <w:left w:val="none" w:sz="0" w:space="0" w:color="auto"/>
                <w:bottom w:val="none" w:sz="0" w:space="0" w:color="auto"/>
                <w:right w:val="none" w:sz="0" w:space="0" w:color="auto"/>
              </w:divBdr>
            </w:div>
            <w:div w:id="1883394870">
              <w:marLeft w:val="0"/>
              <w:marRight w:val="0"/>
              <w:marTop w:val="0"/>
              <w:marBottom w:val="0"/>
              <w:divBdr>
                <w:top w:val="none" w:sz="0" w:space="0" w:color="auto"/>
                <w:left w:val="none" w:sz="0" w:space="0" w:color="auto"/>
                <w:bottom w:val="none" w:sz="0" w:space="0" w:color="auto"/>
                <w:right w:val="none" w:sz="0" w:space="0" w:color="auto"/>
              </w:divBdr>
            </w:div>
            <w:div w:id="1795096907">
              <w:marLeft w:val="0"/>
              <w:marRight w:val="0"/>
              <w:marTop w:val="0"/>
              <w:marBottom w:val="0"/>
              <w:divBdr>
                <w:top w:val="none" w:sz="0" w:space="0" w:color="auto"/>
                <w:left w:val="none" w:sz="0" w:space="0" w:color="auto"/>
                <w:bottom w:val="none" w:sz="0" w:space="0" w:color="auto"/>
                <w:right w:val="none" w:sz="0" w:space="0" w:color="auto"/>
              </w:divBdr>
            </w:div>
            <w:div w:id="762730115">
              <w:marLeft w:val="0"/>
              <w:marRight w:val="0"/>
              <w:marTop w:val="0"/>
              <w:marBottom w:val="0"/>
              <w:divBdr>
                <w:top w:val="none" w:sz="0" w:space="0" w:color="auto"/>
                <w:left w:val="none" w:sz="0" w:space="0" w:color="auto"/>
                <w:bottom w:val="none" w:sz="0" w:space="0" w:color="auto"/>
                <w:right w:val="none" w:sz="0" w:space="0" w:color="auto"/>
              </w:divBdr>
            </w:div>
            <w:div w:id="2146464396">
              <w:marLeft w:val="0"/>
              <w:marRight w:val="0"/>
              <w:marTop w:val="0"/>
              <w:marBottom w:val="0"/>
              <w:divBdr>
                <w:top w:val="none" w:sz="0" w:space="0" w:color="auto"/>
                <w:left w:val="none" w:sz="0" w:space="0" w:color="auto"/>
                <w:bottom w:val="none" w:sz="0" w:space="0" w:color="auto"/>
                <w:right w:val="none" w:sz="0" w:space="0" w:color="auto"/>
              </w:divBdr>
            </w:div>
            <w:div w:id="2125033422">
              <w:marLeft w:val="0"/>
              <w:marRight w:val="0"/>
              <w:marTop w:val="0"/>
              <w:marBottom w:val="0"/>
              <w:divBdr>
                <w:top w:val="none" w:sz="0" w:space="0" w:color="auto"/>
                <w:left w:val="none" w:sz="0" w:space="0" w:color="auto"/>
                <w:bottom w:val="none" w:sz="0" w:space="0" w:color="auto"/>
                <w:right w:val="none" w:sz="0" w:space="0" w:color="auto"/>
              </w:divBdr>
            </w:div>
            <w:div w:id="1779638066">
              <w:marLeft w:val="0"/>
              <w:marRight w:val="0"/>
              <w:marTop w:val="0"/>
              <w:marBottom w:val="0"/>
              <w:divBdr>
                <w:top w:val="none" w:sz="0" w:space="0" w:color="auto"/>
                <w:left w:val="none" w:sz="0" w:space="0" w:color="auto"/>
                <w:bottom w:val="none" w:sz="0" w:space="0" w:color="auto"/>
                <w:right w:val="none" w:sz="0" w:space="0" w:color="auto"/>
              </w:divBdr>
            </w:div>
            <w:div w:id="1302926804">
              <w:marLeft w:val="0"/>
              <w:marRight w:val="0"/>
              <w:marTop w:val="0"/>
              <w:marBottom w:val="0"/>
              <w:divBdr>
                <w:top w:val="none" w:sz="0" w:space="0" w:color="auto"/>
                <w:left w:val="none" w:sz="0" w:space="0" w:color="auto"/>
                <w:bottom w:val="none" w:sz="0" w:space="0" w:color="auto"/>
                <w:right w:val="none" w:sz="0" w:space="0" w:color="auto"/>
              </w:divBdr>
            </w:div>
            <w:div w:id="1656685751">
              <w:marLeft w:val="0"/>
              <w:marRight w:val="0"/>
              <w:marTop w:val="0"/>
              <w:marBottom w:val="0"/>
              <w:divBdr>
                <w:top w:val="none" w:sz="0" w:space="0" w:color="auto"/>
                <w:left w:val="none" w:sz="0" w:space="0" w:color="auto"/>
                <w:bottom w:val="none" w:sz="0" w:space="0" w:color="auto"/>
                <w:right w:val="none" w:sz="0" w:space="0" w:color="auto"/>
              </w:divBdr>
            </w:div>
            <w:div w:id="2066950681">
              <w:marLeft w:val="0"/>
              <w:marRight w:val="0"/>
              <w:marTop w:val="0"/>
              <w:marBottom w:val="0"/>
              <w:divBdr>
                <w:top w:val="none" w:sz="0" w:space="0" w:color="auto"/>
                <w:left w:val="none" w:sz="0" w:space="0" w:color="auto"/>
                <w:bottom w:val="none" w:sz="0" w:space="0" w:color="auto"/>
                <w:right w:val="none" w:sz="0" w:space="0" w:color="auto"/>
              </w:divBdr>
            </w:div>
            <w:div w:id="323776517">
              <w:marLeft w:val="0"/>
              <w:marRight w:val="0"/>
              <w:marTop w:val="0"/>
              <w:marBottom w:val="0"/>
              <w:divBdr>
                <w:top w:val="none" w:sz="0" w:space="0" w:color="auto"/>
                <w:left w:val="none" w:sz="0" w:space="0" w:color="auto"/>
                <w:bottom w:val="none" w:sz="0" w:space="0" w:color="auto"/>
                <w:right w:val="none" w:sz="0" w:space="0" w:color="auto"/>
              </w:divBdr>
            </w:div>
            <w:div w:id="245500486">
              <w:marLeft w:val="0"/>
              <w:marRight w:val="0"/>
              <w:marTop w:val="0"/>
              <w:marBottom w:val="0"/>
              <w:divBdr>
                <w:top w:val="none" w:sz="0" w:space="0" w:color="auto"/>
                <w:left w:val="none" w:sz="0" w:space="0" w:color="auto"/>
                <w:bottom w:val="none" w:sz="0" w:space="0" w:color="auto"/>
                <w:right w:val="none" w:sz="0" w:space="0" w:color="auto"/>
              </w:divBdr>
            </w:div>
            <w:div w:id="612447154">
              <w:marLeft w:val="0"/>
              <w:marRight w:val="0"/>
              <w:marTop w:val="0"/>
              <w:marBottom w:val="0"/>
              <w:divBdr>
                <w:top w:val="none" w:sz="0" w:space="0" w:color="auto"/>
                <w:left w:val="none" w:sz="0" w:space="0" w:color="auto"/>
                <w:bottom w:val="none" w:sz="0" w:space="0" w:color="auto"/>
                <w:right w:val="none" w:sz="0" w:space="0" w:color="auto"/>
              </w:divBdr>
            </w:div>
            <w:div w:id="1023166654">
              <w:marLeft w:val="0"/>
              <w:marRight w:val="0"/>
              <w:marTop w:val="0"/>
              <w:marBottom w:val="0"/>
              <w:divBdr>
                <w:top w:val="none" w:sz="0" w:space="0" w:color="auto"/>
                <w:left w:val="none" w:sz="0" w:space="0" w:color="auto"/>
                <w:bottom w:val="none" w:sz="0" w:space="0" w:color="auto"/>
                <w:right w:val="none" w:sz="0" w:space="0" w:color="auto"/>
              </w:divBdr>
            </w:div>
            <w:div w:id="959186004">
              <w:marLeft w:val="0"/>
              <w:marRight w:val="0"/>
              <w:marTop w:val="0"/>
              <w:marBottom w:val="0"/>
              <w:divBdr>
                <w:top w:val="none" w:sz="0" w:space="0" w:color="auto"/>
                <w:left w:val="none" w:sz="0" w:space="0" w:color="auto"/>
                <w:bottom w:val="none" w:sz="0" w:space="0" w:color="auto"/>
                <w:right w:val="none" w:sz="0" w:space="0" w:color="auto"/>
              </w:divBdr>
            </w:div>
            <w:div w:id="5526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1270</Words>
  <Characters>7241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2023-11-20T12:34:00Z</dcterms:created>
  <dcterms:modified xsi:type="dcterms:W3CDTF">2023-11-20T12:34:00Z</dcterms:modified>
</cp:coreProperties>
</file>