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45" w:rsidRDefault="00584545" w:rsidP="00563197">
      <w:pPr>
        <w:pStyle w:val="a5"/>
      </w:pPr>
    </w:p>
    <w:p w:rsidR="001C65B2" w:rsidRDefault="00584545">
      <w:pPr>
        <w:spacing w:before="67" w:line="252" w:lineRule="exact"/>
        <w:ind w:left="491" w:right="491"/>
        <w:jc w:val="center"/>
      </w:pPr>
      <w:bookmarkStart w:id="0" w:name="_GoBack"/>
      <w:r>
        <w:t>Промежуточный</w:t>
      </w:r>
      <w:r>
        <w:rPr>
          <w:spacing w:val="1"/>
        </w:rPr>
        <w:t xml:space="preserve"> </w:t>
      </w:r>
      <w:r>
        <w:t>отчет</w:t>
      </w:r>
      <w:r>
        <w:rPr>
          <w:spacing w:val="-7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проекта</w:t>
      </w:r>
    </w:p>
    <w:p w:rsidR="001C65B2" w:rsidRDefault="00584545">
      <w:pPr>
        <w:pStyle w:val="1"/>
        <w:spacing w:line="320" w:lineRule="exact"/>
        <w:ind w:left="495"/>
        <w:rPr>
          <w:u w:val="none"/>
        </w:rPr>
      </w:pPr>
      <w:r>
        <w:rPr>
          <w:u w:val="thick"/>
        </w:rPr>
        <w:t>«Модель</w:t>
      </w:r>
      <w:r>
        <w:rPr>
          <w:spacing w:val="-3"/>
          <w:u w:val="thick"/>
        </w:rPr>
        <w:t xml:space="preserve"> </w:t>
      </w:r>
      <w:r>
        <w:rPr>
          <w:u w:val="thick"/>
        </w:rPr>
        <w:t>организации</w:t>
      </w:r>
      <w:r>
        <w:rPr>
          <w:spacing w:val="-5"/>
          <w:u w:val="thick"/>
        </w:rPr>
        <w:t xml:space="preserve"> </w:t>
      </w:r>
      <w:r>
        <w:rPr>
          <w:u w:val="thick"/>
        </w:rPr>
        <w:t>ранней</w:t>
      </w:r>
      <w:r>
        <w:rPr>
          <w:spacing w:val="-6"/>
          <w:u w:val="thick"/>
        </w:rPr>
        <w:t xml:space="preserve"> </w:t>
      </w:r>
      <w:r>
        <w:rPr>
          <w:u w:val="thick"/>
        </w:rPr>
        <w:t>помощи</w:t>
      </w:r>
      <w:r>
        <w:rPr>
          <w:spacing w:val="-2"/>
          <w:u w:val="thick"/>
        </w:rPr>
        <w:t xml:space="preserve"> </w:t>
      </w:r>
      <w:r>
        <w:rPr>
          <w:u w:val="thick"/>
        </w:rPr>
        <w:t>и</w:t>
      </w:r>
      <w:r>
        <w:rPr>
          <w:spacing w:val="-10"/>
          <w:u w:val="thick"/>
        </w:rPr>
        <w:t xml:space="preserve"> </w:t>
      </w:r>
      <w:r>
        <w:rPr>
          <w:u w:val="thick"/>
        </w:rPr>
        <w:t>сопровождения</w:t>
      </w:r>
      <w:r>
        <w:rPr>
          <w:spacing w:val="-4"/>
          <w:u w:val="thick"/>
        </w:rPr>
        <w:t xml:space="preserve"> </w:t>
      </w:r>
      <w:r>
        <w:rPr>
          <w:u w:val="thick"/>
        </w:rPr>
        <w:t>детей</w:t>
      </w:r>
      <w:r>
        <w:rPr>
          <w:spacing w:val="-10"/>
          <w:u w:val="thick"/>
        </w:rPr>
        <w:t xml:space="preserve"> </w:t>
      </w:r>
      <w:r>
        <w:rPr>
          <w:u w:val="thick"/>
        </w:rPr>
        <w:t>и</w:t>
      </w:r>
      <w:r>
        <w:rPr>
          <w:spacing w:val="-6"/>
          <w:u w:val="thick"/>
        </w:rPr>
        <w:t xml:space="preserve"> </w:t>
      </w:r>
      <w:r>
        <w:rPr>
          <w:u w:val="thick"/>
        </w:rPr>
        <w:t>их</w:t>
      </w:r>
      <w:r>
        <w:rPr>
          <w:spacing w:val="-17"/>
          <w:u w:val="thick"/>
        </w:rPr>
        <w:t xml:space="preserve"> </w:t>
      </w:r>
      <w:r>
        <w:rPr>
          <w:u w:val="thick"/>
        </w:rPr>
        <w:t>семей</w:t>
      </w:r>
      <w:r>
        <w:rPr>
          <w:spacing w:val="-10"/>
          <w:u w:val="thick"/>
        </w:rPr>
        <w:t xml:space="preserve"> </w:t>
      </w:r>
      <w:r>
        <w:rPr>
          <w:u w:val="thick"/>
        </w:rPr>
        <w:t>в</w:t>
      </w:r>
      <w:r>
        <w:rPr>
          <w:spacing w:val="-10"/>
          <w:u w:val="thick"/>
        </w:rPr>
        <w:t xml:space="preserve"> </w:t>
      </w:r>
      <w:r>
        <w:rPr>
          <w:u w:val="thick"/>
        </w:rPr>
        <w:t>дошкольном</w:t>
      </w:r>
      <w:r>
        <w:rPr>
          <w:spacing w:val="7"/>
          <w:u w:val="thick"/>
        </w:rPr>
        <w:t xml:space="preserve"> </w:t>
      </w:r>
      <w:r>
        <w:rPr>
          <w:u w:val="thick"/>
        </w:rPr>
        <w:t>образовательном</w:t>
      </w:r>
      <w:r>
        <w:rPr>
          <w:spacing w:val="1"/>
          <w:u w:val="thick"/>
        </w:rPr>
        <w:t xml:space="preserve"> </w:t>
      </w:r>
      <w:r>
        <w:rPr>
          <w:u w:val="thick"/>
        </w:rPr>
        <w:t>учреждении"</w:t>
      </w:r>
    </w:p>
    <w:p w:rsidR="001C65B2" w:rsidRDefault="00584545">
      <w:pPr>
        <w:spacing w:line="229" w:lineRule="exact"/>
        <w:ind w:left="495" w:right="433"/>
        <w:jc w:val="center"/>
        <w:rPr>
          <w:sz w:val="20"/>
        </w:rPr>
      </w:pPr>
      <w:r>
        <w:rPr>
          <w:sz w:val="20"/>
        </w:rPr>
        <w:t>(название</w:t>
      </w:r>
      <w:r>
        <w:rPr>
          <w:spacing w:val="-11"/>
          <w:sz w:val="20"/>
        </w:rPr>
        <w:t xml:space="preserve"> </w:t>
      </w:r>
      <w:r>
        <w:rPr>
          <w:sz w:val="20"/>
        </w:rPr>
        <w:t>проекта)</w:t>
      </w:r>
    </w:p>
    <w:p w:rsidR="001C65B2" w:rsidRDefault="00584545">
      <w:pPr>
        <w:pStyle w:val="1"/>
        <w:spacing w:before="7"/>
        <w:rPr>
          <w:u w:val="none"/>
        </w:rPr>
      </w:pPr>
      <w:bookmarkStart w:id="1" w:name="за_I_полугодие_2021/2022_учебного_года"/>
      <w:bookmarkEnd w:id="1"/>
      <w:r>
        <w:rPr>
          <w:u w:val="none"/>
        </w:rPr>
        <w:t>за</w:t>
      </w:r>
      <w:r>
        <w:rPr>
          <w:spacing w:val="-4"/>
          <w:u w:val="none"/>
        </w:rPr>
        <w:t xml:space="preserve"> </w:t>
      </w:r>
      <w:r>
        <w:rPr>
          <w:u w:val="none"/>
        </w:rPr>
        <w:t>I</w:t>
      </w:r>
      <w:r>
        <w:rPr>
          <w:spacing w:val="-2"/>
          <w:u w:val="none"/>
        </w:rPr>
        <w:t xml:space="preserve"> </w:t>
      </w:r>
      <w:r>
        <w:rPr>
          <w:u w:val="none"/>
        </w:rPr>
        <w:t>полугодие</w:t>
      </w:r>
      <w:r>
        <w:rPr>
          <w:spacing w:val="-1"/>
          <w:u w:val="none"/>
        </w:rPr>
        <w:t xml:space="preserve"> </w:t>
      </w:r>
      <w:r>
        <w:rPr>
          <w:u w:val="thick"/>
        </w:rPr>
        <w:t>2021/2022</w:t>
      </w:r>
      <w:r>
        <w:rPr>
          <w:spacing w:val="-4"/>
          <w:u w:val="none"/>
        </w:rPr>
        <w:t xml:space="preserve"> </w:t>
      </w:r>
      <w:r>
        <w:rPr>
          <w:u w:val="none"/>
        </w:rPr>
        <w:t>учебного</w:t>
      </w:r>
      <w:r>
        <w:rPr>
          <w:spacing w:val="-11"/>
          <w:u w:val="none"/>
        </w:rPr>
        <w:t xml:space="preserve"> </w:t>
      </w:r>
      <w:r>
        <w:rPr>
          <w:u w:val="none"/>
        </w:rPr>
        <w:t>года</w:t>
      </w:r>
    </w:p>
    <w:bookmarkEnd w:id="0"/>
    <w:p w:rsidR="001C65B2" w:rsidRDefault="001C65B2">
      <w:pPr>
        <w:pStyle w:val="a3"/>
        <w:spacing w:before="6"/>
        <w:rPr>
          <w:b/>
          <w:sz w:val="15"/>
        </w:rPr>
      </w:pPr>
    </w:p>
    <w:p w:rsidR="001C65B2" w:rsidRDefault="00584545">
      <w:pPr>
        <w:pStyle w:val="a3"/>
        <w:tabs>
          <w:tab w:val="left" w:pos="1896"/>
          <w:tab w:val="left" w:pos="7811"/>
        </w:tabs>
        <w:ind w:left="14"/>
        <w:jc w:val="center"/>
      </w:pPr>
      <w:r>
        <w:t>Учреждение</w:t>
      </w:r>
      <w:r>
        <w:rPr>
          <w:u w:val="thick"/>
        </w:rPr>
        <w:tab/>
        <w:t>МДОУ</w:t>
      </w:r>
      <w:r>
        <w:rPr>
          <w:spacing w:val="-4"/>
          <w:u w:val="thick"/>
        </w:rPr>
        <w:t xml:space="preserve"> </w:t>
      </w:r>
      <w:r>
        <w:rPr>
          <w:u w:val="thick"/>
        </w:rPr>
        <w:t>«Детский сад</w:t>
      </w:r>
      <w:r>
        <w:rPr>
          <w:spacing w:val="-9"/>
          <w:u w:val="thick"/>
        </w:rPr>
        <w:t xml:space="preserve"> </w:t>
      </w:r>
      <w:r w:rsidR="007A5843">
        <w:rPr>
          <w:u w:val="thick"/>
        </w:rPr>
        <w:t>№192</w:t>
      </w:r>
      <w:r>
        <w:rPr>
          <w:u w:val="thick"/>
        </w:rPr>
        <w:t>»</w:t>
      </w:r>
      <w:r>
        <w:rPr>
          <w:u w:val="thick"/>
        </w:rPr>
        <w:tab/>
      </w:r>
    </w:p>
    <w:p w:rsidR="001C65B2" w:rsidRDefault="001C65B2">
      <w:pPr>
        <w:pStyle w:val="a3"/>
        <w:spacing w:before="10"/>
        <w:rPr>
          <w:sz w:val="19"/>
        </w:rPr>
      </w:pPr>
    </w:p>
    <w:p w:rsidR="001C65B2" w:rsidRDefault="00584545">
      <w:pPr>
        <w:pStyle w:val="a3"/>
        <w:tabs>
          <w:tab w:val="left" w:pos="3260"/>
          <w:tab w:val="left" w:pos="9789"/>
        </w:tabs>
        <w:ind w:left="19"/>
        <w:jc w:val="center"/>
      </w:pPr>
      <w:r>
        <w:t>Руководитель</w:t>
      </w:r>
      <w:r>
        <w:rPr>
          <w:spacing w:val="-7"/>
        </w:rPr>
        <w:t xml:space="preserve"> </w:t>
      </w:r>
      <w:r>
        <w:t>проекта</w:t>
      </w:r>
      <w:r>
        <w:rPr>
          <w:u w:val="thick"/>
        </w:rPr>
        <w:tab/>
      </w:r>
      <w:r w:rsidR="007A5843">
        <w:rPr>
          <w:u w:val="thick"/>
        </w:rPr>
        <w:t>Булатова Ирина Владимировна</w:t>
      </w:r>
      <w:r>
        <w:rPr>
          <w:u w:val="thick"/>
        </w:rPr>
        <w:tab/>
      </w:r>
    </w:p>
    <w:p w:rsidR="001C65B2" w:rsidRDefault="001C65B2">
      <w:pPr>
        <w:pStyle w:val="a3"/>
        <w:spacing w:before="0"/>
        <w:rPr>
          <w:sz w:val="20"/>
        </w:rPr>
      </w:pPr>
    </w:p>
    <w:p w:rsidR="001C65B2" w:rsidRDefault="001C65B2">
      <w:pPr>
        <w:pStyle w:val="a3"/>
        <w:spacing w:before="4" w:after="1"/>
        <w:rPr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693"/>
        <w:gridCol w:w="3169"/>
        <w:gridCol w:w="4111"/>
        <w:gridCol w:w="2835"/>
        <w:gridCol w:w="2579"/>
      </w:tblGrid>
      <w:tr w:rsidR="001C65B2" w:rsidTr="00584545">
        <w:trPr>
          <w:trHeight w:val="1108"/>
        </w:trPr>
        <w:tc>
          <w:tcPr>
            <w:tcW w:w="543" w:type="dxa"/>
          </w:tcPr>
          <w:p w:rsidR="001C65B2" w:rsidRDefault="001C65B2">
            <w:pPr>
              <w:pStyle w:val="TableParagraph"/>
              <w:rPr>
                <w:sz w:val="23"/>
              </w:rPr>
            </w:pPr>
          </w:p>
          <w:p w:rsidR="001C65B2" w:rsidRDefault="00584545">
            <w:pPr>
              <w:pStyle w:val="TableParagraph"/>
              <w:spacing w:before="1" w:line="242" w:lineRule="auto"/>
              <w:ind w:left="115" w:right="74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693" w:type="dxa"/>
          </w:tcPr>
          <w:p w:rsidR="001C65B2" w:rsidRDefault="00584545">
            <w:pPr>
              <w:pStyle w:val="TableParagraph"/>
              <w:spacing w:before="126"/>
              <w:ind w:left="182" w:right="159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планом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169" w:type="dxa"/>
          </w:tcPr>
          <w:p w:rsidR="001C65B2" w:rsidRDefault="00584545">
            <w:pPr>
              <w:pStyle w:val="TableParagraph"/>
              <w:ind w:left="172" w:right="14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Основное 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(проведенные</w:t>
            </w:r>
            <w:proofErr w:type="gramEnd"/>
          </w:p>
          <w:p w:rsidR="001C65B2" w:rsidRDefault="00584545">
            <w:pPr>
              <w:pStyle w:val="TableParagraph"/>
              <w:spacing w:line="269" w:lineRule="exact"/>
              <w:ind w:left="172" w:right="141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мероприятия)</w:t>
            </w:r>
          </w:p>
        </w:tc>
        <w:tc>
          <w:tcPr>
            <w:tcW w:w="4111" w:type="dxa"/>
          </w:tcPr>
          <w:p w:rsidR="001C65B2" w:rsidRDefault="001C65B2">
            <w:pPr>
              <w:pStyle w:val="TableParagraph"/>
              <w:rPr>
                <w:sz w:val="23"/>
              </w:rPr>
            </w:pPr>
          </w:p>
          <w:p w:rsidR="001C65B2" w:rsidRDefault="00584545">
            <w:pPr>
              <w:pStyle w:val="TableParagraph"/>
              <w:spacing w:before="1" w:line="242" w:lineRule="auto"/>
              <w:ind w:left="1128" w:right="1057" w:hanging="39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2835" w:type="dxa"/>
          </w:tcPr>
          <w:p w:rsidR="001C65B2" w:rsidRDefault="001C65B2">
            <w:pPr>
              <w:pStyle w:val="TableParagraph"/>
              <w:rPr>
                <w:sz w:val="23"/>
              </w:rPr>
            </w:pPr>
          </w:p>
          <w:p w:rsidR="001C65B2" w:rsidRDefault="00584545" w:rsidP="00584545">
            <w:pPr>
              <w:pStyle w:val="TableParagraph"/>
              <w:spacing w:before="1" w:line="242" w:lineRule="auto"/>
              <w:ind w:left="148" w:right="101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Достигнутые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2579" w:type="dxa"/>
          </w:tcPr>
          <w:p w:rsidR="001C65B2" w:rsidRDefault="001C65B2">
            <w:pPr>
              <w:pStyle w:val="TableParagraph"/>
              <w:rPr>
                <w:sz w:val="23"/>
              </w:rPr>
            </w:pPr>
          </w:p>
          <w:p w:rsidR="001C65B2" w:rsidRDefault="00584545">
            <w:pPr>
              <w:pStyle w:val="TableParagraph"/>
              <w:spacing w:before="1" w:line="242" w:lineRule="auto"/>
              <w:ind w:left="221" w:right="192" w:firstLine="494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(указать,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причине)</w:t>
            </w:r>
          </w:p>
        </w:tc>
      </w:tr>
      <w:tr w:rsidR="001C65B2" w:rsidTr="00584545">
        <w:trPr>
          <w:trHeight w:val="3477"/>
        </w:trPr>
        <w:tc>
          <w:tcPr>
            <w:tcW w:w="543" w:type="dxa"/>
          </w:tcPr>
          <w:p w:rsidR="001C65B2" w:rsidRDefault="00584545">
            <w:pPr>
              <w:pStyle w:val="TableParagraph"/>
              <w:spacing w:line="26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C65B2" w:rsidRDefault="00584545" w:rsidP="00584545">
            <w:pPr>
              <w:pStyle w:val="TableParagraph"/>
              <w:tabs>
                <w:tab w:val="left" w:pos="191"/>
              </w:tabs>
              <w:ind w:left="177" w:right="84"/>
              <w:rPr>
                <w:sz w:val="24"/>
              </w:rPr>
            </w:pPr>
            <w:r>
              <w:rPr>
                <w:sz w:val="24"/>
              </w:rPr>
              <w:t>- Утверждение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МИП на 2021-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</w:t>
            </w:r>
            <w:proofErr w:type="spellEnd"/>
          </w:p>
          <w:p w:rsidR="001C65B2" w:rsidRDefault="00584545" w:rsidP="00584545">
            <w:pPr>
              <w:pStyle w:val="TableParagraph"/>
              <w:tabs>
                <w:tab w:val="left" w:pos="191"/>
                <w:tab w:val="left" w:pos="384"/>
              </w:tabs>
              <w:spacing w:line="274" w:lineRule="exact"/>
              <w:ind w:left="177" w:right="84"/>
              <w:rPr>
                <w:sz w:val="24"/>
              </w:rPr>
            </w:pPr>
            <w:r>
              <w:rPr>
                <w:sz w:val="24"/>
              </w:rPr>
              <w:t>- Наполнение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  <w:p w:rsidR="001C65B2" w:rsidRDefault="00584545" w:rsidP="00584545">
            <w:pPr>
              <w:pStyle w:val="TableParagraph"/>
              <w:tabs>
                <w:tab w:val="left" w:pos="191"/>
              </w:tabs>
              <w:ind w:left="177" w:right="84"/>
              <w:rPr>
                <w:sz w:val="24"/>
              </w:rPr>
            </w:pPr>
            <w:r>
              <w:rPr>
                <w:sz w:val="24"/>
              </w:rPr>
              <w:t>«Служба ранней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помощи» на сайтах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ДОУ-участников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169" w:type="dxa"/>
          </w:tcPr>
          <w:p w:rsidR="001C65B2" w:rsidRDefault="00584545" w:rsidP="00584545">
            <w:pPr>
              <w:pStyle w:val="TableParagraph"/>
              <w:tabs>
                <w:tab w:val="left" w:pos="567"/>
              </w:tabs>
              <w:spacing w:line="237" w:lineRule="auto"/>
              <w:ind w:left="199" w:right="11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- Заседания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группы, 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работы.</w:t>
            </w:r>
          </w:p>
          <w:p w:rsidR="001C65B2" w:rsidRDefault="00584545" w:rsidP="00584545">
            <w:pPr>
              <w:pStyle w:val="TableParagraph"/>
              <w:tabs>
                <w:tab w:val="left" w:pos="567"/>
              </w:tabs>
              <w:spacing w:before="1"/>
              <w:ind w:left="199" w:right="119"/>
              <w:rPr>
                <w:sz w:val="24"/>
              </w:rPr>
            </w:pPr>
            <w:r>
              <w:rPr>
                <w:sz w:val="24"/>
              </w:rPr>
              <w:t>-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папки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по 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20</w:t>
            </w:r>
            <w:r>
              <w:rPr>
                <w:sz w:val="24"/>
              </w:rPr>
              <w:t xml:space="preserve">20-2021г </w:t>
            </w:r>
            <w:proofErr w:type="spellStart"/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</w:t>
            </w:r>
            <w:proofErr w:type="spellEnd"/>
            <w:r>
              <w:rPr>
                <w:sz w:val="24"/>
              </w:rPr>
              <w:t>.</w:t>
            </w:r>
          </w:p>
          <w:p w:rsidR="001C65B2" w:rsidRPr="00584545" w:rsidRDefault="00584545" w:rsidP="00584545">
            <w:pPr>
              <w:pStyle w:val="TableParagraph"/>
              <w:tabs>
                <w:tab w:val="left" w:pos="567"/>
              </w:tabs>
              <w:ind w:left="199" w:right="119"/>
              <w:rPr>
                <w:sz w:val="24"/>
              </w:rPr>
            </w:pPr>
            <w:r>
              <w:rPr>
                <w:sz w:val="24"/>
              </w:rPr>
              <w:t>- 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 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раздела </w:t>
            </w:r>
            <w:r w:rsidRPr="00584545">
              <w:rPr>
                <w:sz w:val="24"/>
              </w:rPr>
              <w:t>«Служба ранней</w:t>
            </w:r>
            <w:r w:rsidRPr="00584545">
              <w:rPr>
                <w:spacing w:val="1"/>
                <w:sz w:val="24"/>
              </w:rPr>
              <w:t xml:space="preserve"> </w:t>
            </w:r>
            <w:r w:rsidRPr="00584545">
              <w:rPr>
                <w:sz w:val="24"/>
              </w:rPr>
              <w:t>помощи» на сайтах</w:t>
            </w:r>
            <w:r w:rsidRPr="00584545">
              <w:rPr>
                <w:spacing w:val="-57"/>
                <w:sz w:val="24"/>
              </w:rPr>
              <w:t xml:space="preserve"> </w:t>
            </w:r>
            <w:r w:rsidRPr="00584545">
              <w:rPr>
                <w:sz w:val="24"/>
              </w:rPr>
              <w:t>ДОУ.</w:t>
            </w:r>
          </w:p>
        </w:tc>
        <w:tc>
          <w:tcPr>
            <w:tcW w:w="4111" w:type="dxa"/>
          </w:tcPr>
          <w:p w:rsidR="001C65B2" w:rsidRDefault="00584545" w:rsidP="00584545">
            <w:pPr>
              <w:pStyle w:val="TableParagraph"/>
              <w:tabs>
                <w:tab w:val="left" w:pos="432"/>
                <w:tab w:val="left" w:pos="433"/>
              </w:tabs>
              <w:spacing w:line="237" w:lineRule="auto"/>
              <w:ind w:left="149" w:right="273"/>
              <w:rPr>
                <w:sz w:val="24"/>
              </w:rPr>
            </w:pPr>
            <w:r>
              <w:rPr>
                <w:sz w:val="24"/>
              </w:rPr>
              <w:t>- Утвержден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МИП на 2021-2022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</w:t>
            </w:r>
            <w:proofErr w:type="spellEnd"/>
            <w:r>
              <w:rPr>
                <w:sz w:val="24"/>
              </w:rPr>
              <w:t>.</w:t>
            </w:r>
          </w:p>
          <w:p w:rsidR="001C65B2" w:rsidRDefault="00584545" w:rsidP="00584545">
            <w:pPr>
              <w:pStyle w:val="TableParagraph"/>
              <w:tabs>
                <w:tab w:val="left" w:pos="662"/>
                <w:tab w:val="left" w:pos="663"/>
                <w:tab w:val="left" w:pos="2619"/>
              </w:tabs>
              <w:spacing w:line="242" w:lineRule="auto"/>
              <w:ind w:left="149" w:right="273"/>
              <w:rPr>
                <w:sz w:val="24"/>
              </w:rPr>
            </w:pPr>
            <w:r>
              <w:rPr>
                <w:sz w:val="24"/>
              </w:rPr>
              <w:t>- Сформирована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папка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 материалов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2020-2021 </w:t>
            </w:r>
            <w:proofErr w:type="spellStart"/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</w:t>
            </w:r>
            <w:proofErr w:type="spellEnd"/>
            <w:r>
              <w:rPr>
                <w:sz w:val="24"/>
              </w:rPr>
              <w:t>.</w:t>
            </w:r>
          </w:p>
          <w:p w:rsidR="001C65B2" w:rsidRDefault="00584545" w:rsidP="00584545">
            <w:pPr>
              <w:pStyle w:val="TableParagraph"/>
              <w:tabs>
                <w:tab w:val="left" w:pos="433"/>
              </w:tabs>
              <w:spacing w:line="242" w:lineRule="auto"/>
              <w:ind w:left="149" w:right="273"/>
              <w:rPr>
                <w:sz w:val="24"/>
              </w:rPr>
            </w:pPr>
            <w:r>
              <w:rPr>
                <w:sz w:val="24"/>
              </w:rPr>
              <w:t>-Обновлено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«Служба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2835" w:type="dxa"/>
          </w:tcPr>
          <w:p w:rsidR="001C65B2" w:rsidRDefault="00584545" w:rsidP="00584545">
            <w:pPr>
              <w:pStyle w:val="TableParagraph"/>
              <w:spacing w:line="237" w:lineRule="auto"/>
              <w:ind w:left="139" w:right="13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Полностью соответствуют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ожидаемым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</w:tc>
        <w:tc>
          <w:tcPr>
            <w:tcW w:w="2579" w:type="dxa"/>
          </w:tcPr>
          <w:p w:rsidR="001C65B2" w:rsidRDefault="001C65B2">
            <w:pPr>
              <w:pStyle w:val="TableParagraph"/>
              <w:rPr>
                <w:sz w:val="24"/>
              </w:rPr>
            </w:pPr>
          </w:p>
        </w:tc>
      </w:tr>
      <w:tr w:rsidR="001C65B2" w:rsidTr="00584545">
        <w:trPr>
          <w:trHeight w:val="983"/>
        </w:trPr>
        <w:tc>
          <w:tcPr>
            <w:tcW w:w="543" w:type="dxa"/>
          </w:tcPr>
          <w:p w:rsidR="001C65B2" w:rsidRDefault="00584545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1C65B2" w:rsidRDefault="00584545" w:rsidP="00584545">
            <w:pPr>
              <w:pStyle w:val="TableParagraph"/>
              <w:tabs>
                <w:tab w:val="left" w:pos="191"/>
              </w:tabs>
              <w:ind w:left="177" w:right="226" w:firstLine="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 ранней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3169" w:type="dxa"/>
          </w:tcPr>
          <w:p w:rsidR="001C65B2" w:rsidRDefault="00584545" w:rsidP="00584545">
            <w:pPr>
              <w:pStyle w:val="TableParagraph"/>
              <w:tabs>
                <w:tab w:val="left" w:pos="567"/>
              </w:tabs>
              <w:ind w:left="199" w:right="119"/>
              <w:rPr>
                <w:sz w:val="24"/>
              </w:rPr>
            </w:pPr>
            <w:r>
              <w:rPr>
                <w:spacing w:val="-1"/>
                <w:sz w:val="24"/>
              </w:rPr>
              <w:t>- Заседание 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группы, 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 w:rsidR="007A5843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C65B2" w:rsidRDefault="00584545" w:rsidP="00584545">
            <w:pPr>
              <w:pStyle w:val="TableParagraph"/>
              <w:spacing w:line="259" w:lineRule="exact"/>
              <w:ind w:left="199" w:right="119"/>
              <w:rPr>
                <w:sz w:val="24"/>
              </w:rPr>
            </w:pPr>
            <w:r>
              <w:rPr>
                <w:sz w:val="24"/>
              </w:rPr>
              <w:t>ДОО</w:t>
            </w:r>
          </w:p>
        </w:tc>
        <w:tc>
          <w:tcPr>
            <w:tcW w:w="4111" w:type="dxa"/>
          </w:tcPr>
          <w:p w:rsidR="001C65B2" w:rsidRDefault="00584545" w:rsidP="007A5843">
            <w:pPr>
              <w:pStyle w:val="TableParagraph"/>
              <w:spacing w:line="235" w:lineRule="auto"/>
              <w:ind w:left="141" w:right="338"/>
              <w:rPr>
                <w:sz w:val="24"/>
              </w:rPr>
            </w:pPr>
            <w:r>
              <w:rPr>
                <w:sz w:val="24"/>
              </w:rPr>
              <w:t>- Разработано оглавление,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введение и первая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  <w:p w:rsidR="001C65B2" w:rsidRDefault="00584545" w:rsidP="007A5843"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ранней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 w:rsidR="007A5843">
              <w:rPr>
                <w:sz w:val="24"/>
              </w:rPr>
              <w:t>.</w:t>
            </w:r>
          </w:p>
          <w:p w:rsidR="007A5843" w:rsidRDefault="007A5843" w:rsidP="007A5843">
            <w:pPr>
              <w:pStyle w:val="a3"/>
              <w:ind w:left="141"/>
              <w:rPr>
                <w:rFonts w:eastAsia="+mj-ea"/>
              </w:rPr>
            </w:pPr>
            <w:r>
              <w:t>-</w:t>
            </w:r>
            <w:r w:rsidRPr="007A5843">
              <w:rPr>
                <w:rFonts w:eastAsia="+mj-ea"/>
              </w:rPr>
              <w:t xml:space="preserve"> </w:t>
            </w:r>
            <w:r>
              <w:rPr>
                <w:rFonts w:eastAsia="+mj-ea"/>
              </w:rPr>
              <w:t>подготовка материалов и проведение городского мастер-класса «</w:t>
            </w:r>
            <w:r w:rsidRPr="007A5843">
              <w:rPr>
                <w:rFonts w:eastAsia="+mj-ea"/>
              </w:rPr>
              <w:t>Сопровождение процесса адаптации педагогом – психологом детей раннего возраста, не посещающих ДОУ</w:t>
            </w:r>
            <w:r>
              <w:rPr>
                <w:rFonts w:eastAsia="+mj-ea"/>
              </w:rPr>
              <w:t>». Октябрь 2021 года</w:t>
            </w:r>
          </w:p>
          <w:p w:rsidR="007A5843" w:rsidRDefault="007A5843" w:rsidP="00584545">
            <w:pPr>
              <w:pStyle w:val="a3"/>
              <w:spacing w:before="0"/>
              <w:ind w:left="142"/>
            </w:pPr>
            <w:r>
              <w:lastRenderedPageBreak/>
              <w:t xml:space="preserve">- Разработка Программы </w:t>
            </w:r>
            <w:r w:rsidR="00584545">
              <w:t xml:space="preserve">развивающих занятий </w:t>
            </w:r>
            <w:r>
              <w:t>«Эмоции и чувства</w:t>
            </w:r>
            <w:r w:rsidR="00584545">
              <w:t>»</w:t>
            </w:r>
            <w:r>
              <w:t xml:space="preserve"> для детей</w:t>
            </w:r>
          </w:p>
          <w:p w:rsidR="00062EEC" w:rsidRDefault="00584545" w:rsidP="00062EEC">
            <w:pPr>
              <w:pStyle w:val="a3"/>
              <w:spacing w:before="0"/>
              <w:ind w:left="142"/>
            </w:pPr>
            <w:r>
              <w:t>2-3 лет.</w:t>
            </w:r>
          </w:p>
        </w:tc>
        <w:tc>
          <w:tcPr>
            <w:tcW w:w="2835" w:type="dxa"/>
          </w:tcPr>
          <w:p w:rsidR="001C65B2" w:rsidRDefault="00584545" w:rsidP="00584545">
            <w:pPr>
              <w:pStyle w:val="TableParagraph"/>
              <w:spacing w:line="242" w:lineRule="auto"/>
              <w:ind w:left="139" w:right="130" w:hanging="10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Полностью соответствуют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ожидаемым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</w:tc>
        <w:tc>
          <w:tcPr>
            <w:tcW w:w="2579" w:type="dxa"/>
          </w:tcPr>
          <w:p w:rsidR="001C65B2" w:rsidRDefault="001C65B2">
            <w:pPr>
              <w:pStyle w:val="TableParagraph"/>
              <w:rPr>
                <w:sz w:val="24"/>
              </w:rPr>
            </w:pPr>
          </w:p>
        </w:tc>
      </w:tr>
      <w:tr w:rsidR="001C65B2" w:rsidTr="00584545">
        <w:trPr>
          <w:trHeight w:val="1257"/>
        </w:trPr>
        <w:tc>
          <w:tcPr>
            <w:tcW w:w="543" w:type="dxa"/>
          </w:tcPr>
          <w:p w:rsidR="001C65B2" w:rsidRDefault="00584545">
            <w:pPr>
              <w:pStyle w:val="TableParagraph"/>
              <w:spacing w:line="26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693" w:type="dxa"/>
          </w:tcPr>
          <w:p w:rsidR="001C65B2" w:rsidRDefault="00584545" w:rsidP="00584545">
            <w:pPr>
              <w:pStyle w:val="TableParagraph"/>
              <w:tabs>
                <w:tab w:val="left" w:pos="191"/>
              </w:tabs>
              <w:spacing w:line="261" w:lineRule="exact"/>
              <w:ind w:left="177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 w:rsidR="001C65B2" w:rsidRDefault="00584545" w:rsidP="00584545">
            <w:pPr>
              <w:pStyle w:val="TableParagraph"/>
              <w:tabs>
                <w:tab w:val="left" w:pos="191"/>
              </w:tabs>
              <w:spacing w:before="4" w:line="237" w:lineRule="auto"/>
              <w:ind w:left="177" w:right="84"/>
              <w:rPr>
                <w:sz w:val="24"/>
              </w:rPr>
            </w:pPr>
            <w:r>
              <w:rPr>
                <w:sz w:val="24"/>
              </w:rPr>
              <w:t>Службы ранней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3169" w:type="dxa"/>
          </w:tcPr>
          <w:p w:rsidR="001C65B2" w:rsidRDefault="00584545">
            <w:pPr>
              <w:pStyle w:val="TableParagraph"/>
              <w:spacing w:line="261" w:lineRule="exact"/>
              <w:ind w:left="159" w:right="147"/>
              <w:jc w:val="center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рабочей</w:t>
            </w:r>
            <w:proofErr w:type="gramEnd"/>
          </w:p>
          <w:p w:rsidR="001C65B2" w:rsidRDefault="00584545">
            <w:pPr>
              <w:pStyle w:val="TableParagraph"/>
              <w:spacing w:before="2"/>
              <w:ind w:left="225" w:right="210"/>
              <w:jc w:val="center"/>
              <w:rPr>
                <w:sz w:val="24"/>
              </w:rPr>
            </w:pPr>
            <w:r>
              <w:rPr>
                <w:sz w:val="24"/>
              </w:rPr>
              <w:t>группы по описанию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4111" w:type="dxa"/>
          </w:tcPr>
          <w:p w:rsidR="001C65B2" w:rsidRDefault="00584545">
            <w:pPr>
              <w:pStyle w:val="TableParagraph"/>
              <w:spacing w:line="261" w:lineRule="exact"/>
              <w:ind w:left="3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Создан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</w:p>
          <w:p w:rsidR="001C65B2" w:rsidRDefault="00584545">
            <w:pPr>
              <w:pStyle w:val="TableParagraph"/>
              <w:spacing w:before="2"/>
              <w:ind w:left="245" w:right="762"/>
              <w:rPr>
                <w:sz w:val="24"/>
              </w:rPr>
            </w:pPr>
            <w:r>
              <w:rPr>
                <w:sz w:val="24"/>
              </w:rPr>
              <w:t>модели,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подобраны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по целевым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группам.</w:t>
            </w:r>
          </w:p>
        </w:tc>
        <w:tc>
          <w:tcPr>
            <w:tcW w:w="2835" w:type="dxa"/>
          </w:tcPr>
          <w:p w:rsidR="001C65B2" w:rsidRDefault="00584545" w:rsidP="00584545">
            <w:pPr>
              <w:pStyle w:val="TableParagraph"/>
              <w:spacing w:line="237" w:lineRule="auto"/>
              <w:ind w:left="139" w:right="130" w:hanging="10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Полностью соответствуют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ожидаемым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</w:tc>
        <w:tc>
          <w:tcPr>
            <w:tcW w:w="2579" w:type="dxa"/>
          </w:tcPr>
          <w:p w:rsidR="001C65B2" w:rsidRDefault="001C65B2">
            <w:pPr>
              <w:pStyle w:val="TableParagraph"/>
              <w:rPr>
                <w:sz w:val="24"/>
              </w:rPr>
            </w:pPr>
          </w:p>
        </w:tc>
      </w:tr>
    </w:tbl>
    <w:p w:rsidR="001C65B2" w:rsidRDefault="001C65B2">
      <w:pPr>
        <w:pStyle w:val="a3"/>
        <w:spacing w:before="0"/>
        <w:rPr>
          <w:sz w:val="20"/>
        </w:rPr>
      </w:pPr>
    </w:p>
    <w:p w:rsidR="001C65B2" w:rsidRDefault="001C65B2">
      <w:pPr>
        <w:pStyle w:val="a3"/>
        <w:spacing w:before="0"/>
        <w:rPr>
          <w:sz w:val="20"/>
        </w:rPr>
      </w:pPr>
    </w:p>
    <w:p w:rsidR="001C65B2" w:rsidRDefault="001C65B2">
      <w:pPr>
        <w:pStyle w:val="a3"/>
        <w:spacing w:before="8"/>
        <w:rPr>
          <w:sz w:val="22"/>
        </w:rPr>
      </w:pPr>
    </w:p>
    <w:p w:rsidR="001C65B2" w:rsidRDefault="00584545">
      <w:pPr>
        <w:pStyle w:val="a3"/>
        <w:tabs>
          <w:tab w:val="left" w:pos="15874"/>
        </w:tabs>
        <w:ind w:left="226"/>
      </w:pPr>
      <w:r>
        <w:t>Если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вносились изменения,</w:t>
      </w:r>
      <w:r>
        <w:rPr>
          <w:spacing w:val="2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необходимо</w:t>
      </w:r>
      <w:r>
        <w:rPr>
          <w:spacing w:val="4"/>
        </w:rPr>
        <w:t xml:space="preserve"> </w:t>
      </w:r>
      <w:r>
        <w:t>указать,</w:t>
      </w:r>
      <w:r>
        <w:rPr>
          <w:spacing w:val="1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причину</w:t>
      </w:r>
      <w:r>
        <w:rPr>
          <w:spacing w:val="-12"/>
        </w:rPr>
        <w:t xml:space="preserve"> </w:t>
      </w:r>
      <w:r>
        <w:t>внесения коррективов:</w:t>
      </w:r>
      <w:r>
        <w:rPr>
          <w:spacing w:val="-4"/>
        </w:rPr>
        <w:t xml:space="preserve"> </w:t>
      </w:r>
      <w:r>
        <w:rPr>
          <w:u w:val="single"/>
        </w:rPr>
        <w:t>изменений</w:t>
      </w:r>
      <w:r>
        <w:rPr>
          <w:spacing w:val="-6"/>
          <w:u w:val="single"/>
        </w:rPr>
        <w:t xml:space="preserve"> </w:t>
      </w:r>
      <w:r>
        <w:rPr>
          <w:u w:val="single"/>
        </w:rPr>
        <w:t>не</w:t>
      </w:r>
      <w:r>
        <w:rPr>
          <w:spacing w:val="-7"/>
          <w:u w:val="single"/>
        </w:rPr>
        <w:t xml:space="preserve"> </w:t>
      </w:r>
      <w:r>
        <w:rPr>
          <w:u w:val="single"/>
        </w:rPr>
        <w:t>вносилось</w:t>
      </w:r>
      <w:r>
        <w:rPr>
          <w:u w:val="single"/>
        </w:rPr>
        <w:tab/>
      </w:r>
    </w:p>
    <w:p w:rsidR="001C65B2" w:rsidRDefault="001C65B2">
      <w:pPr>
        <w:pStyle w:val="a3"/>
        <w:spacing w:before="2"/>
        <w:rPr>
          <w:sz w:val="16"/>
        </w:rPr>
      </w:pPr>
    </w:p>
    <w:p w:rsidR="001C65B2" w:rsidRDefault="00584545">
      <w:pPr>
        <w:pStyle w:val="a3"/>
        <w:ind w:left="226"/>
      </w:pPr>
      <w:r>
        <w:t>Отчет</w:t>
      </w:r>
      <w:r>
        <w:rPr>
          <w:spacing w:val="-6"/>
        </w:rPr>
        <w:t xml:space="preserve"> </w:t>
      </w:r>
      <w:r>
        <w:t>состав</w:t>
      </w:r>
      <w:r w:rsidR="007A5843">
        <w:t xml:space="preserve">ил </w:t>
      </w:r>
      <w:r>
        <w:t>(а):</w:t>
      </w:r>
      <w:r>
        <w:rPr>
          <w:spacing w:val="-5"/>
        </w:rPr>
        <w:t xml:space="preserve"> </w:t>
      </w:r>
      <w:r>
        <w:t>старший</w:t>
      </w:r>
      <w:r>
        <w:rPr>
          <w:spacing w:val="-5"/>
        </w:rPr>
        <w:t xml:space="preserve"> </w:t>
      </w:r>
      <w:r>
        <w:t>воспитатель</w:t>
      </w:r>
      <w:r>
        <w:rPr>
          <w:spacing w:val="-5"/>
        </w:rPr>
        <w:t xml:space="preserve"> </w:t>
      </w:r>
      <w:proofErr w:type="spellStart"/>
      <w:r w:rsidR="007A5843">
        <w:t>Кокорева</w:t>
      </w:r>
      <w:proofErr w:type="spellEnd"/>
      <w:r w:rsidR="007A5843">
        <w:t xml:space="preserve"> Д.В.</w:t>
      </w:r>
    </w:p>
    <w:p w:rsidR="007A5843" w:rsidRDefault="007A5843">
      <w:pPr>
        <w:pStyle w:val="a3"/>
        <w:ind w:left="226"/>
      </w:pPr>
    </w:p>
    <w:p w:rsidR="007A5843" w:rsidRDefault="007A5843">
      <w:pPr>
        <w:pStyle w:val="a3"/>
        <w:ind w:left="226"/>
      </w:pPr>
    </w:p>
    <w:sectPr w:rsidR="007A5843">
      <w:pgSz w:w="16840" w:h="11910" w:orient="landscape"/>
      <w:pgMar w:top="56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7206"/>
    <w:multiLevelType w:val="hybridMultilevel"/>
    <w:tmpl w:val="621AFD4A"/>
    <w:lvl w:ilvl="0" w:tplc="90D4AB56">
      <w:numFmt w:val="bullet"/>
      <w:lvlText w:val="-"/>
      <w:lvlJc w:val="left"/>
      <w:pPr>
        <w:ind w:left="149" w:hanging="28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6E122EE0">
      <w:numFmt w:val="bullet"/>
      <w:lvlText w:val="•"/>
      <w:lvlJc w:val="left"/>
      <w:pPr>
        <w:ind w:left="464" w:hanging="284"/>
      </w:pPr>
      <w:rPr>
        <w:rFonts w:hint="default"/>
        <w:lang w:val="ru-RU" w:eastAsia="en-US" w:bidi="ar-SA"/>
      </w:rPr>
    </w:lvl>
    <w:lvl w:ilvl="2" w:tplc="B804F9F2">
      <w:numFmt w:val="bullet"/>
      <w:lvlText w:val="•"/>
      <w:lvlJc w:val="left"/>
      <w:pPr>
        <w:ind w:left="789" w:hanging="284"/>
      </w:pPr>
      <w:rPr>
        <w:rFonts w:hint="default"/>
        <w:lang w:val="ru-RU" w:eastAsia="en-US" w:bidi="ar-SA"/>
      </w:rPr>
    </w:lvl>
    <w:lvl w:ilvl="3" w:tplc="4F06FDCC">
      <w:numFmt w:val="bullet"/>
      <w:lvlText w:val="•"/>
      <w:lvlJc w:val="left"/>
      <w:pPr>
        <w:ind w:left="1114" w:hanging="284"/>
      </w:pPr>
      <w:rPr>
        <w:rFonts w:hint="default"/>
        <w:lang w:val="ru-RU" w:eastAsia="en-US" w:bidi="ar-SA"/>
      </w:rPr>
    </w:lvl>
    <w:lvl w:ilvl="4" w:tplc="45B22932">
      <w:numFmt w:val="bullet"/>
      <w:lvlText w:val="•"/>
      <w:lvlJc w:val="left"/>
      <w:pPr>
        <w:ind w:left="1439" w:hanging="284"/>
      </w:pPr>
      <w:rPr>
        <w:rFonts w:hint="default"/>
        <w:lang w:val="ru-RU" w:eastAsia="en-US" w:bidi="ar-SA"/>
      </w:rPr>
    </w:lvl>
    <w:lvl w:ilvl="5" w:tplc="D44AD3A2">
      <w:numFmt w:val="bullet"/>
      <w:lvlText w:val="•"/>
      <w:lvlJc w:val="left"/>
      <w:pPr>
        <w:ind w:left="1764" w:hanging="284"/>
      </w:pPr>
      <w:rPr>
        <w:rFonts w:hint="default"/>
        <w:lang w:val="ru-RU" w:eastAsia="en-US" w:bidi="ar-SA"/>
      </w:rPr>
    </w:lvl>
    <w:lvl w:ilvl="6" w:tplc="6952C9EA">
      <w:numFmt w:val="bullet"/>
      <w:lvlText w:val="•"/>
      <w:lvlJc w:val="left"/>
      <w:pPr>
        <w:ind w:left="2089" w:hanging="284"/>
      </w:pPr>
      <w:rPr>
        <w:rFonts w:hint="default"/>
        <w:lang w:val="ru-RU" w:eastAsia="en-US" w:bidi="ar-SA"/>
      </w:rPr>
    </w:lvl>
    <w:lvl w:ilvl="7" w:tplc="C270E8B8">
      <w:numFmt w:val="bullet"/>
      <w:lvlText w:val="•"/>
      <w:lvlJc w:val="left"/>
      <w:pPr>
        <w:ind w:left="2414" w:hanging="284"/>
      </w:pPr>
      <w:rPr>
        <w:rFonts w:hint="default"/>
        <w:lang w:val="ru-RU" w:eastAsia="en-US" w:bidi="ar-SA"/>
      </w:rPr>
    </w:lvl>
    <w:lvl w:ilvl="8" w:tplc="9AA2B656">
      <w:numFmt w:val="bullet"/>
      <w:lvlText w:val="•"/>
      <w:lvlJc w:val="left"/>
      <w:pPr>
        <w:ind w:left="2739" w:hanging="284"/>
      </w:pPr>
      <w:rPr>
        <w:rFonts w:hint="default"/>
        <w:lang w:val="ru-RU" w:eastAsia="en-US" w:bidi="ar-SA"/>
      </w:rPr>
    </w:lvl>
  </w:abstractNum>
  <w:abstractNum w:abstractNumId="1">
    <w:nsid w:val="436E0720"/>
    <w:multiLevelType w:val="hybridMultilevel"/>
    <w:tmpl w:val="0548F1E8"/>
    <w:lvl w:ilvl="0" w:tplc="FAE2729A">
      <w:numFmt w:val="bullet"/>
      <w:lvlText w:val="-"/>
      <w:lvlJc w:val="left"/>
      <w:pPr>
        <w:ind w:left="17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CA70FE">
      <w:numFmt w:val="bullet"/>
      <w:lvlText w:val="•"/>
      <w:lvlJc w:val="left"/>
      <w:pPr>
        <w:ind w:left="430" w:hanging="144"/>
      </w:pPr>
      <w:rPr>
        <w:rFonts w:hint="default"/>
        <w:lang w:val="ru-RU" w:eastAsia="en-US" w:bidi="ar-SA"/>
      </w:rPr>
    </w:lvl>
    <w:lvl w:ilvl="2" w:tplc="54083920">
      <w:numFmt w:val="bullet"/>
      <w:lvlText w:val="•"/>
      <w:lvlJc w:val="left"/>
      <w:pPr>
        <w:ind w:left="680" w:hanging="144"/>
      </w:pPr>
      <w:rPr>
        <w:rFonts w:hint="default"/>
        <w:lang w:val="ru-RU" w:eastAsia="en-US" w:bidi="ar-SA"/>
      </w:rPr>
    </w:lvl>
    <w:lvl w:ilvl="3" w:tplc="EA0454DC">
      <w:numFmt w:val="bullet"/>
      <w:lvlText w:val="•"/>
      <w:lvlJc w:val="left"/>
      <w:pPr>
        <w:ind w:left="930" w:hanging="144"/>
      </w:pPr>
      <w:rPr>
        <w:rFonts w:hint="default"/>
        <w:lang w:val="ru-RU" w:eastAsia="en-US" w:bidi="ar-SA"/>
      </w:rPr>
    </w:lvl>
    <w:lvl w:ilvl="4" w:tplc="11E62980">
      <w:numFmt w:val="bullet"/>
      <w:lvlText w:val="•"/>
      <w:lvlJc w:val="left"/>
      <w:pPr>
        <w:ind w:left="1181" w:hanging="144"/>
      </w:pPr>
      <w:rPr>
        <w:rFonts w:hint="default"/>
        <w:lang w:val="ru-RU" w:eastAsia="en-US" w:bidi="ar-SA"/>
      </w:rPr>
    </w:lvl>
    <w:lvl w:ilvl="5" w:tplc="908852B6">
      <w:numFmt w:val="bullet"/>
      <w:lvlText w:val="•"/>
      <w:lvlJc w:val="left"/>
      <w:pPr>
        <w:ind w:left="1431" w:hanging="144"/>
      </w:pPr>
      <w:rPr>
        <w:rFonts w:hint="default"/>
        <w:lang w:val="ru-RU" w:eastAsia="en-US" w:bidi="ar-SA"/>
      </w:rPr>
    </w:lvl>
    <w:lvl w:ilvl="6" w:tplc="9DA68BD4">
      <w:numFmt w:val="bullet"/>
      <w:lvlText w:val="•"/>
      <w:lvlJc w:val="left"/>
      <w:pPr>
        <w:ind w:left="1681" w:hanging="144"/>
      </w:pPr>
      <w:rPr>
        <w:rFonts w:hint="default"/>
        <w:lang w:val="ru-RU" w:eastAsia="en-US" w:bidi="ar-SA"/>
      </w:rPr>
    </w:lvl>
    <w:lvl w:ilvl="7" w:tplc="A518057C">
      <w:numFmt w:val="bullet"/>
      <w:lvlText w:val="•"/>
      <w:lvlJc w:val="left"/>
      <w:pPr>
        <w:ind w:left="1932" w:hanging="144"/>
      </w:pPr>
      <w:rPr>
        <w:rFonts w:hint="default"/>
        <w:lang w:val="ru-RU" w:eastAsia="en-US" w:bidi="ar-SA"/>
      </w:rPr>
    </w:lvl>
    <w:lvl w:ilvl="8" w:tplc="A378BED6">
      <w:numFmt w:val="bullet"/>
      <w:lvlText w:val="•"/>
      <w:lvlJc w:val="left"/>
      <w:pPr>
        <w:ind w:left="2182" w:hanging="144"/>
      </w:pPr>
      <w:rPr>
        <w:rFonts w:hint="default"/>
        <w:lang w:val="ru-RU" w:eastAsia="en-US" w:bidi="ar-SA"/>
      </w:rPr>
    </w:lvl>
  </w:abstractNum>
  <w:abstractNum w:abstractNumId="2">
    <w:nsid w:val="52ED1779"/>
    <w:multiLevelType w:val="hybridMultilevel"/>
    <w:tmpl w:val="52888878"/>
    <w:lvl w:ilvl="0" w:tplc="F2FE821A">
      <w:numFmt w:val="bullet"/>
      <w:lvlText w:val=""/>
      <w:lvlJc w:val="left"/>
      <w:pPr>
        <w:ind w:left="15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3057E2">
      <w:numFmt w:val="bullet"/>
      <w:lvlText w:val="•"/>
      <w:lvlJc w:val="left"/>
      <w:pPr>
        <w:ind w:left="403" w:hanging="284"/>
      </w:pPr>
      <w:rPr>
        <w:rFonts w:hint="default"/>
        <w:lang w:val="ru-RU" w:eastAsia="en-US" w:bidi="ar-SA"/>
      </w:rPr>
    </w:lvl>
    <w:lvl w:ilvl="2" w:tplc="E77AF160">
      <w:numFmt w:val="bullet"/>
      <w:lvlText w:val="•"/>
      <w:lvlJc w:val="left"/>
      <w:pPr>
        <w:ind w:left="646" w:hanging="284"/>
      </w:pPr>
      <w:rPr>
        <w:rFonts w:hint="default"/>
        <w:lang w:val="ru-RU" w:eastAsia="en-US" w:bidi="ar-SA"/>
      </w:rPr>
    </w:lvl>
    <w:lvl w:ilvl="3" w:tplc="82D0057E">
      <w:numFmt w:val="bullet"/>
      <w:lvlText w:val="•"/>
      <w:lvlJc w:val="left"/>
      <w:pPr>
        <w:ind w:left="889" w:hanging="284"/>
      </w:pPr>
      <w:rPr>
        <w:rFonts w:hint="default"/>
        <w:lang w:val="ru-RU" w:eastAsia="en-US" w:bidi="ar-SA"/>
      </w:rPr>
    </w:lvl>
    <w:lvl w:ilvl="4" w:tplc="20E2027A">
      <w:numFmt w:val="bullet"/>
      <w:lvlText w:val="•"/>
      <w:lvlJc w:val="left"/>
      <w:pPr>
        <w:ind w:left="1132" w:hanging="284"/>
      </w:pPr>
      <w:rPr>
        <w:rFonts w:hint="default"/>
        <w:lang w:val="ru-RU" w:eastAsia="en-US" w:bidi="ar-SA"/>
      </w:rPr>
    </w:lvl>
    <w:lvl w:ilvl="5" w:tplc="77103A60">
      <w:numFmt w:val="bullet"/>
      <w:lvlText w:val="•"/>
      <w:lvlJc w:val="left"/>
      <w:pPr>
        <w:ind w:left="1376" w:hanging="284"/>
      </w:pPr>
      <w:rPr>
        <w:rFonts w:hint="default"/>
        <w:lang w:val="ru-RU" w:eastAsia="en-US" w:bidi="ar-SA"/>
      </w:rPr>
    </w:lvl>
    <w:lvl w:ilvl="6" w:tplc="C570DFA4">
      <w:numFmt w:val="bullet"/>
      <w:lvlText w:val="•"/>
      <w:lvlJc w:val="left"/>
      <w:pPr>
        <w:ind w:left="1619" w:hanging="284"/>
      </w:pPr>
      <w:rPr>
        <w:rFonts w:hint="default"/>
        <w:lang w:val="ru-RU" w:eastAsia="en-US" w:bidi="ar-SA"/>
      </w:rPr>
    </w:lvl>
    <w:lvl w:ilvl="7" w:tplc="3F667F9E">
      <w:numFmt w:val="bullet"/>
      <w:lvlText w:val="•"/>
      <w:lvlJc w:val="left"/>
      <w:pPr>
        <w:ind w:left="1862" w:hanging="284"/>
      </w:pPr>
      <w:rPr>
        <w:rFonts w:hint="default"/>
        <w:lang w:val="ru-RU" w:eastAsia="en-US" w:bidi="ar-SA"/>
      </w:rPr>
    </w:lvl>
    <w:lvl w:ilvl="8" w:tplc="44A02FF0">
      <w:numFmt w:val="bullet"/>
      <w:lvlText w:val="•"/>
      <w:lvlJc w:val="left"/>
      <w:pPr>
        <w:ind w:left="2105" w:hanging="284"/>
      </w:pPr>
      <w:rPr>
        <w:rFonts w:hint="default"/>
        <w:lang w:val="ru-RU" w:eastAsia="en-US" w:bidi="ar-SA"/>
      </w:rPr>
    </w:lvl>
  </w:abstractNum>
  <w:abstractNum w:abstractNumId="3">
    <w:nsid w:val="63B604BC"/>
    <w:multiLevelType w:val="hybridMultilevel"/>
    <w:tmpl w:val="8426100C"/>
    <w:lvl w:ilvl="0" w:tplc="DE0AAD04">
      <w:numFmt w:val="bullet"/>
      <w:lvlText w:val=""/>
      <w:lvlJc w:val="left"/>
      <w:pPr>
        <w:ind w:left="15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A6C0140">
      <w:numFmt w:val="bullet"/>
      <w:lvlText w:val="•"/>
      <w:lvlJc w:val="left"/>
      <w:pPr>
        <w:ind w:left="403" w:hanging="284"/>
      </w:pPr>
      <w:rPr>
        <w:rFonts w:hint="default"/>
        <w:lang w:val="ru-RU" w:eastAsia="en-US" w:bidi="ar-SA"/>
      </w:rPr>
    </w:lvl>
    <w:lvl w:ilvl="2" w:tplc="53A41E42">
      <w:numFmt w:val="bullet"/>
      <w:lvlText w:val="•"/>
      <w:lvlJc w:val="left"/>
      <w:pPr>
        <w:ind w:left="646" w:hanging="284"/>
      </w:pPr>
      <w:rPr>
        <w:rFonts w:hint="default"/>
        <w:lang w:val="ru-RU" w:eastAsia="en-US" w:bidi="ar-SA"/>
      </w:rPr>
    </w:lvl>
    <w:lvl w:ilvl="3" w:tplc="35F436DA">
      <w:numFmt w:val="bullet"/>
      <w:lvlText w:val="•"/>
      <w:lvlJc w:val="left"/>
      <w:pPr>
        <w:ind w:left="889" w:hanging="284"/>
      </w:pPr>
      <w:rPr>
        <w:rFonts w:hint="default"/>
        <w:lang w:val="ru-RU" w:eastAsia="en-US" w:bidi="ar-SA"/>
      </w:rPr>
    </w:lvl>
    <w:lvl w:ilvl="4" w:tplc="D7A8E2B0">
      <w:numFmt w:val="bullet"/>
      <w:lvlText w:val="•"/>
      <w:lvlJc w:val="left"/>
      <w:pPr>
        <w:ind w:left="1132" w:hanging="284"/>
      </w:pPr>
      <w:rPr>
        <w:rFonts w:hint="default"/>
        <w:lang w:val="ru-RU" w:eastAsia="en-US" w:bidi="ar-SA"/>
      </w:rPr>
    </w:lvl>
    <w:lvl w:ilvl="5" w:tplc="2F183A8C">
      <w:numFmt w:val="bullet"/>
      <w:lvlText w:val="•"/>
      <w:lvlJc w:val="left"/>
      <w:pPr>
        <w:ind w:left="1376" w:hanging="284"/>
      </w:pPr>
      <w:rPr>
        <w:rFonts w:hint="default"/>
        <w:lang w:val="ru-RU" w:eastAsia="en-US" w:bidi="ar-SA"/>
      </w:rPr>
    </w:lvl>
    <w:lvl w:ilvl="6" w:tplc="7CE83A96">
      <w:numFmt w:val="bullet"/>
      <w:lvlText w:val="•"/>
      <w:lvlJc w:val="left"/>
      <w:pPr>
        <w:ind w:left="1619" w:hanging="284"/>
      </w:pPr>
      <w:rPr>
        <w:rFonts w:hint="default"/>
        <w:lang w:val="ru-RU" w:eastAsia="en-US" w:bidi="ar-SA"/>
      </w:rPr>
    </w:lvl>
    <w:lvl w:ilvl="7" w:tplc="04488A14">
      <w:numFmt w:val="bullet"/>
      <w:lvlText w:val="•"/>
      <w:lvlJc w:val="left"/>
      <w:pPr>
        <w:ind w:left="1862" w:hanging="284"/>
      </w:pPr>
      <w:rPr>
        <w:rFonts w:hint="default"/>
        <w:lang w:val="ru-RU" w:eastAsia="en-US" w:bidi="ar-SA"/>
      </w:rPr>
    </w:lvl>
    <w:lvl w:ilvl="8" w:tplc="96E8E9CE">
      <w:numFmt w:val="bullet"/>
      <w:lvlText w:val="•"/>
      <w:lvlJc w:val="left"/>
      <w:pPr>
        <w:ind w:left="2105" w:hanging="28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C65B2"/>
    <w:rsid w:val="00062EEC"/>
    <w:rsid w:val="001C65B2"/>
    <w:rsid w:val="00563197"/>
    <w:rsid w:val="00584545"/>
    <w:rsid w:val="007A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89" w:right="491"/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0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563197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89" w:right="491"/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0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56319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Виктор П</cp:lastModifiedBy>
  <cp:revision>2</cp:revision>
  <dcterms:created xsi:type="dcterms:W3CDTF">2021-12-19T13:19:00Z</dcterms:created>
  <dcterms:modified xsi:type="dcterms:W3CDTF">2021-12-19T13:19:00Z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2021-12-19T00:00:00Z</vt:filetime>
  </property>
</Properties>
</file>