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A8" w:rsidRPr="00A859C2" w:rsidRDefault="00946CA8" w:rsidP="00946CA8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  дошкольное образовательное учреждение</w:t>
      </w:r>
    </w:p>
    <w:p w:rsidR="00946CA8" w:rsidRPr="000E7810" w:rsidRDefault="00946CA8" w:rsidP="00946CA8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«Детский сад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E7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0E7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A78B7" w:rsidRPr="007A78B7" w:rsidRDefault="007A78B7" w:rsidP="007A78B7">
      <w:pPr>
        <w:spacing w:before="100" w:beforeAutospacing="1" w:after="24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8B7" w:rsidRPr="007A78B7" w:rsidRDefault="007A78B7" w:rsidP="007A78B7">
      <w:pPr>
        <w:spacing w:before="100" w:beforeAutospacing="1" w:after="24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CA8" w:rsidRDefault="007A78B7" w:rsidP="007A78B7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46CA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Сборник упражнений по методике «Эйдетика» </w:t>
      </w:r>
    </w:p>
    <w:p w:rsidR="007A78B7" w:rsidRPr="00946CA8" w:rsidRDefault="007A78B7" w:rsidP="007A78B7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46CA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для детей 5 года жизни</w:t>
      </w:r>
    </w:p>
    <w:p w:rsidR="007A78B7" w:rsidRPr="007A78B7" w:rsidRDefault="007A78B7" w:rsidP="007A78B7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86150" cy="2886075"/>
            <wp:effectExtent l="19050" t="0" r="0" b="0"/>
            <wp:docPr id="1" name="Рисунок 1" descr="https://fsd.kopilkaurokov.ru/up/html/2020/12/14/k_5fd798c692748/567009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/html/2020/12/14/k_5fd798c692748/567009_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8B7" w:rsidRPr="007A78B7" w:rsidRDefault="007A78B7" w:rsidP="007A78B7">
      <w:pPr>
        <w:spacing w:before="100" w:beforeAutospacing="1" w:after="24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8B7" w:rsidRDefault="007A78B7" w:rsidP="007A78B7">
      <w:pPr>
        <w:spacing w:before="100" w:beforeAutospacing="1" w:after="24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CA8" w:rsidRPr="007A78B7" w:rsidRDefault="00946CA8" w:rsidP="007A78B7">
      <w:pPr>
        <w:spacing w:before="100" w:beforeAutospacing="1" w:after="24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CA8" w:rsidRPr="000E7810" w:rsidRDefault="00946CA8" w:rsidP="00946CA8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Составили</w:t>
      </w:r>
      <w:r w:rsidRPr="000E781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:</w:t>
      </w:r>
    </w:p>
    <w:p w:rsidR="00946CA8" w:rsidRDefault="00946CA8" w:rsidP="00946CA8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0E781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                                                                   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Старшие воспитатели</w:t>
      </w:r>
    </w:p>
    <w:p w:rsidR="00946CA8" w:rsidRDefault="00946CA8" w:rsidP="00946CA8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Кокорева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Д.В.</w:t>
      </w:r>
    </w:p>
    <w:p w:rsidR="00946CA8" w:rsidRDefault="00946CA8" w:rsidP="00946CA8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Гусева Л.А.</w:t>
      </w:r>
      <w:r w:rsidRPr="000E781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</w:p>
    <w:p w:rsidR="00946CA8" w:rsidRPr="000E7810" w:rsidRDefault="00946CA8" w:rsidP="00946CA8">
      <w:pPr>
        <w:spacing w:before="100" w:beforeAutospacing="1" w:after="100" w:afterAutospacing="1" w:line="240" w:lineRule="auto"/>
        <w:ind w:left="-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(с использованием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интернет-ресурсов</w:t>
      </w:r>
      <w:proofErr w:type="spellEnd"/>
      <w:r>
        <w:t>)</w:t>
      </w:r>
    </w:p>
    <w:p w:rsidR="00946CA8" w:rsidRDefault="00946CA8" w:rsidP="00946CA8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946CA8" w:rsidRDefault="00946CA8" w:rsidP="00946CA8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946CA8" w:rsidRDefault="00946CA8" w:rsidP="00946CA8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7A78B7" w:rsidRPr="00946CA8" w:rsidRDefault="00946CA8" w:rsidP="00946CA8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Ярославль, 2021</w:t>
      </w:r>
    </w:p>
    <w:p w:rsidR="007A78B7" w:rsidRPr="007A78B7" w:rsidRDefault="007A78B7" w:rsidP="007A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Актуальность</w:t>
      </w:r>
    </w:p>
    <w:p w:rsidR="007A78B7" w:rsidRPr="007A78B7" w:rsidRDefault="007A78B7" w:rsidP="007A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t>Эйдетика – направление психологии, которое изучает эйдетизм, как разновидность образной памяти и возможности её практического применения в разных сферах жизни человека. Эйдетика задействует все анализаторы ребёнка: разрешает не только увидеть, но и пощупать, услышать, попробовать, понюхать; подаёт новое через хорошо знакомые детям образы.</w:t>
      </w:r>
    </w:p>
    <w:p w:rsidR="007A78B7" w:rsidRPr="007A78B7" w:rsidRDefault="007A78B7" w:rsidP="007A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воспринимают и запоминают информацию через мир образов. В первом случае основой для запоминания стал яркий образ, а во втором — навязанная взрослым информация. Первые 5-7 лет правое полушарие, ответственное за воображение, развивается у человека быстрее, чем левое, ответственное за логическое и аналитическое мышление. Вот почему яркие образы такие важные в жизни детей.</w:t>
      </w:r>
    </w:p>
    <w:p w:rsidR="007A78B7" w:rsidRPr="007A78B7" w:rsidRDefault="007A78B7" w:rsidP="007A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помочь ребенку запоминать необходимую информацию и вовремя вспоминать ее? Как пробуждать интерес, побуждать дошкольников к речевой активности, дарить ощущение успеха?</w:t>
      </w:r>
    </w:p>
    <w:p w:rsidR="007A78B7" w:rsidRPr="007A78B7" w:rsidRDefault="007A78B7" w:rsidP="007A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эти вопросы отвечает эйдетика. Что же это значит? </w:t>
      </w:r>
    </w:p>
    <w:p w:rsidR="007A78B7" w:rsidRPr="007A78B7" w:rsidRDefault="007A78B7" w:rsidP="007A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Эйдетика – это не только развитие внимания, воображения, памяти, различных видов мышления, но и способ подачи учебного материала</w:t>
      </w:r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привлекает все анализаторы ребенка: позволяет не только увидеть, но и потрогать, услышать, попробовать, понюхать; подает новое через хорошо знакомые детям образы.</w:t>
      </w:r>
    </w:p>
    <w:p w:rsidR="007A78B7" w:rsidRPr="007A78B7" w:rsidRDefault="007A78B7" w:rsidP="007A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эйдетике утверждается, что не бывает плохой памяти, а мы просто часто не умеем ею пользоваться. А причина этого – недостаточно развитое ассоциативное мышление. </w:t>
      </w:r>
    </w:p>
    <w:p w:rsidR="007A78B7" w:rsidRPr="007A78B7" w:rsidRDefault="007A78B7" w:rsidP="007A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использования эйдетики:</w:t>
      </w:r>
    </w:p>
    <w:p w:rsidR="007A78B7" w:rsidRPr="007A78B7" w:rsidRDefault="007A78B7" w:rsidP="007A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Каждая игра – это комплекс задач, которые ребенок выполняет с помощью картинок, игрушек, тактильных карточек, кубиков, кирпичиков и тому подобное.</w:t>
      </w:r>
    </w:p>
    <w:p w:rsidR="007A78B7" w:rsidRPr="007A78B7" w:rsidRDefault="007A78B7" w:rsidP="007A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Задачи даются ребенку в разных формах: в виде моделей, схем, плоскостного рисунка, письменных и устных инструкций.</w:t>
      </w:r>
    </w:p>
    <w:p w:rsidR="007A78B7" w:rsidRPr="007A78B7" w:rsidRDefault="007A78B7" w:rsidP="007A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Задачи размещены в порядке нарастания сложности, т. е. в них использован принцип народных игр: от простого к </w:t>
      </w:r>
      <w:proofErr w:type="gramStart"/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сложному</w:t>
      </w:r>
      <w:proofErr w:type="gramEnd"/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78B7" w:rsidRPr="007A78B7" w:rsidRDefault="007A78B7" w:rsidP="007A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t>4. Большинство игр не исчерпывается предложенными образцами, а позволяют детям составлять новые варианты заданий, заниматься творческой деятельностью.</w:t>
      </w:r>
    </w:p>
    <w:p w:rsidR="007A78B7" w:rsidRPr="007A78B7" w:rsidRDefault="007A78B7" w:rsidP="007A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7A78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Игры</w:t>
      </w:r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совместимы с принуждением, создают атмосферу свободного и радостного творчества.</w:t>
      </w:r>
    </w:p>
    <w:p w:rsidR="007A78B7" w:rsidRPr="007A78B7" w:rsidRDefault="007A78B7" w:rsidP="007A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Игры следует повторять, ведь это – необходимое условие развивающего эффекта.</w:t>
      </w:r>
    </w:p>
    <w:p w:rsidR="007A78B7" w:rsidRPr="007A78B7" w:rsidRDefault="007A78B7" w:rsidP="007A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t>«Эйдетика» предлагает строить работу с детьми на основе:</w:t>
      </w:r>
    </w:p>
    <w:p w:rsidR="007A78B7" w:rsidRPr="007A78B7" w:rsidRDefault="007A78B7" w:rsidP="007A78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свободных ассоциаций, связанных с предметными образами;</w:t>
      </w:r>
    </w:p>
    <w:p w:rsidR="007A78B7" w:rsidRPr="007A78B7" w:rsidRDefault="007A78B7" w:rsidP="007A78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цветовых ассоциаций;</w:t>
      </w:r>
    </w:p>
    <w:p w:rsidR="007A78B7" w:rsidRPr="007A78B7" w:rsidRDefault="007A78B7" w:rsidP="007A78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ассоциаций, связанных с геометрическими формами;</w:t>
      </w:r>
    </w:p>
    <w:p w:rsidR="007A78B7" w:rsidRPr="007A78B7" w:rsidRDefault="007A78B7" w:rsidP="007A78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тактильных ассоциаций;</w:t>
      </w:r>
    </w:p>
    <w:p w:rsidR="007A78B7" w:rsidRPr="007A78B7" w:rsidRDefault="007A78B7" w:rsidP="007A78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 ассоциаций;</w:t>
      </w:r>
    </w:p>
    <w:p w:rsidR="007A78B7" w:rsidRPr="007A78B7" w:rsidRDefault="007A78B7" w:rsidP="007A78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звуковых ассоциаций;</w:t>
      </w:r>
    </w:p>
    <w:p w:rsidR="007A78B7" w:rsidRPr="007A78B7" w:rsidRDefault="007A78B7" w:rsidP="007A78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вкусовых ассоциаций;</w:t>
      </w:r>
    </w:p>
    <w:p w:rsidR="007A78B7" w:rsidRPr="007A78B7" w:rsidRDefault="007A78B7" w:rsidP="007A78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обонятельных ассоциаций;</w:t>
      </w:r>
    </w:p>
    <w:p w:rsidR="007A78B7" w:rsidRPr="007A78B7" w:rsidRDefault="007A78B7" w:rsidP="007A78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графических ассоциаций;</w:t>
      </w:r>
    </w:p>
    <w:p w:rsidR="007A78B7" w:rsidRPr="007A78B7" w:rsidRDefault="007A78B7" w:rsidP="00946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вопрос во время тренировки ассоциативного мышления звучит так: «О чем ты подумал?»</w:t>
      </w:r>
    </w:p>
    <w:p w:rsidR="007A78B7" w:rsidRPr="007A78B7" w:rsidRDefault="007A78B7" w:rsidP="007A78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«Развитие внимания»</w:t>
      </w:r>
    </w:p>
    <w:p w:rsidR="007A78B7" w:rsidRPr="007A78B7" w:rsidRDefault="007A78B7" w:rsidP="007A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1. «Что принес олень?»</w:t>
      </w:r>
    </w:p>
    <w:p w:rsidR="007A78B7" w:rsidRPr="007A78B7" w:rsidRDefault="007A78B7" w:rsidP="007A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понадобится:</w:t>
      </w:r>
    </w:p>
    <w:p w:rsidR="007A78B7" w:rsidRPr="007A78B7" w:rsidRDefault="007A78B7" w:rsidP="007A78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фигурок животных (от 3 до бесконечности)</w:t>
      </w:r>
    </w:p>
    <w:p w:rsidR="007A78B7" w:rsidRPr="007A78B7" w:rsidRDefault="007A78B7" w:rsidP="007A78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предметов или карточек с изображениями предметов.</w:t>
      </w:r>
    </w:p>
    <w:p w:rsidR="007A78B7" w:rsidRPr="007A78B7" w:rsidRDefault="007A78B7" w:rsidP="007A78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19350" cy="1724025"/>
            <wp:effectExtent l="19050" t="0" r="0" b="0"/>
            <wp:docPr id="2" name="Рисунок 2" descr="https://fsd.kopilkaurokov.ru/up/html/2020/12/14/k_5fd798c692748/567009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/html/2020/12/14/k_5fd798c692748/567009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8B7" w:rsidRPr="007A78B7" w:rsidRDefault="007A78B7" w:rsidP="007A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</w:t>
      </w:r>
    </w:p>
    <w:p w:rsidR="007A78B7" w:rsidRPr="007A78B7" w:rsidRDefault="007A78B7" w:rsidP="007A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очереди работаем с каждым животным. Достаю оленя, говорю: «Привет, детки, вы знаете, что я вам сегодня принес?». Потом показываю им карточку с изображением любого предмета. Например, пары носков. Говорю от лица оленя: «Это мои любимые носки, подержите</w:t>
      </w:r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их, пожалуйста, я за ними еще вернусь». Отдаю детям карточку, а оленя убираю из поля зрения. И так проделываю с каждым животным. Начать можно с трех пар животное-предмет, постепенно увеличивая их количество. Когда все карточки окажутся</w:t>
      </w:r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детей, а животные спрячутся, можно начать по очереди их возвращать. «Здравствуйте, дети! Помните меня? Я сегодня что-то у вас оставил, но не могу вспомнить, что это было».</w:t>
      </w:r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Дальше понятно: дети должны подсказать</w:t>
      </w:r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оленю, что именно он оставил у них.</w:t>
      </w:r>
    </w:p>
    <w:p w:rsidR="007A78B7" w:rsidRPr="007A78B7" w:rsidRDefault="007A78B7" w:rsidP="007A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2. «Кто это принес?»</w:t>
      </w:r>
    </w:p>
    <w:p w:rsidR="007A78B7" w:rsidRPr="007A78B7" w:rsidRDefault="007A78B7" w:rsidP="007A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хорошо играть и наоборот: после того, как все животные оставят свои вещи и «уйдут», нужно перевернуть все карточки рубашкой вверх, перемешать и просить детей по очереди открывать каждую карточку. После этого спрашивать их, кто это принес. Увидев</w:t>
      </w:r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носки, ребенок должен сказать, что их принес олень и т.д. Детям нравится этот вариант </w:t>
      </w:r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 что в нем есть эффект неожиданности (никто не знает, какая карточка попадется), но в то же время им бывает сложнее ответить на вопрос, кто это</w:t>
      </w:r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принес, чем на вопрос, что принес нам конкретный персонаж.</w:t>
      </w:r>
    </w:p>
    <w:p w:rsidR="007A78B7" w:rsidRPr="007A78B7" w:rsidRDefault="007A78B7" w:rsidP="007A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3. «Под какой карточкой спрятан предмет?»</w:t>
      </w:r>
    </w:p>
    <w:p w:rsidR="007A78B7" w:rsidRPr="007A78B7" w:rsidRDefault="007A78B7" w:rsidP="007A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Взять несколько карточек, выложить их на стол, перечислить их, дать детям посмотреть на них, после чего перевернуть каждую рубашкой вверх, оставляя их на прежних местах. Я обычно беру для этого от 3 до 9 карточек.</w:t>
      </w:r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того, как все</w:t>
      </w:r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перевернем, начинаем спрашивать у детей: «Где паук?», «Где вилка?», «Где печенье?» и т.д. Дети с удовольствием показывают, где все это спрятано.</w:t>
      </w:r>
    </w:p>
    <w:p w:rsidR="007A78B7" w:rsidRPr="007A78B7" w:rsidRDefault="007A78B7" w:rsidP="007A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4. «Что прячется под этой карточкой?»</w:t>
      </w:r>
    </w:p>
    <w:p w:rsidR="007A78B7" w:rsidRPr="007A78B7" w:rsidRDefault="007A78B7" w:rsidP="007A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Отличается игры №3 тем, что мы показываем на карточку и спрашиваем, что на ней. То есть в предыдущей игре мы называли предмет, а ребенок должен был вспомнить, где он находится, а теперь ему нужно вспомнить, что было нарисовано на этой</w:t>
      </w:r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конкретной карточке, которая сейчас лежит перевернутая картинкой вниз. Обычно дети справляются с этим заданием хуже. Если 4 карточки они еще способны запомнить, то чем больше, тем им сложнее. Поэтому всегда приятно видеть, как они</w:t>
      </w:r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улучшают свой результат со временем</w:t>
      </w:r>
    </w:p>
    <w:p w:rsidR="007A78B7" w:rsidRPr="007A78B7" w:rsidRDefault="007A78B7" w:rsidP="007A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5. «Последовательность картинок»</w:t>
      </w:r>
    </w:p>
    <w:p w:rsidR="007A78B7" w:rsidRPr="007A78B7" w:rsidRDefault="007A78B7" w:rsidP="007A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Выкладываем на стол по одной картинке. И начинаем придумывать историю. Желательно, чтоб животные и люди чередовались с предметами и едой. Это поможет нашей истории быть более интересной и запоминающейся. </w:t>
      </w:r>
      <w:proofErr w:type="gramStart"/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из этой последовательности</w:t>
      </w:r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сочинить нечто такое: ехал грузовик и натолкнулся на огромную малинку; прямо из малины выпрыгнул заяц; на нем была желтая кепка; эта кепка вдруг соскочила с его головы и превратилась в настоящую лягушку; лягушка скакала-скакала</w:t>
      </w:r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вдруг нашла вилку; вилка очень устала и решила присесть на стульчик отдохнуть.</w:t>
      </w:r>
      <w:proofErr w:type="gramEnd"/>
    </w:p>
    <w:p w:rsidR="007A78B7" w:rsidRPr="007A78B7" w:rsidRDefault="007A78B7" w:rsidP="007A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того, как мы выложили все карточки, и история закончилась, мы снова их все собираем. После этого просим детей называть по очереди картинки, которые были на наших карточках. Они должны это делать именно в таком порядке, в котором</w:t>
      </w:r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развивалась наша история.</w:t>
      </w:r>
    </w:p>
    <w:p w:rsidR="007A78B7" w:rsidRPr="007A78B7" w:rsidRDefault="007A78B7" w:rsidP="007A78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05175" cy="2352675"/>
            <wp:effectExtent l="19050" t="0" r="9525" b="0"/>
            <wp:docPr id="3" name="Рисунок 3" descr="https://fsd.kopilkaurokov.ru/up/html/2020/12/14/k_5fd798c692748/567009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kopilkaurokov.ru/up/html/2020/12/14/k_5fd798c692748/567009_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8B7" w:rsidRPr="007A78B7" w:rsidRDefault="007A78B7" w:rsidP="007A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Например, я спрашиваю: «Какая карточка была первой?». Если дети не могут сразу ответить, я добавляю: «С чего начиналась наша история?». Нои отвечают: «Грузовик!». </w:t>
      </w:r>
      <w:proofErr w:type="spellStart"/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spellEnd"/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t>, я выглядываю на стол картинку с грузовиком. После этого я спрашиваю,</w:t>
      </w:r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было потом. Только если дети затрудняются ответить, я помогаю им наводящими вопросами: на что наехал грузовик</w:t>
      </w:r>
      <w:proofErr w:type="gramStart"/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?, </w:t>
      </w:r>
      <w:proofErr w:type="gramEnd"/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выпрыгнул из малинки?, что было на голове у зайца? и т.д.</w:t>
      </w:r>
    </w:p>
    <w:p w:rsidR="007A78B7" w:rsidRPr="007A78B7" w:rsidRDefault="007A78B7" w:rsidP="007A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цель, чтоб дети через какое-то количество занятий могли просто перечислять нам карточки, а мы бы их выкладывали на стол: грузовик, малина, заяц, кепка, лягушка, вилка, стул. Чтобы усложнить это упражнение, можно добавлять определения</w:t>
      </w:r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каждому слову (например, не просто кепка, а желтая кепка).</w:t>
      </w:r>
    </w:p>
    <w:p w:rsidR="007A78B7" w:rsidRPr="007A78B7" w:rsidRDefault="007A78B7" w:rsidP="007A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этих историях важно соблюдать 2 правила:</w:t>
      </w:r>
    </w:p>
    <w:p w:rsidR="007A78B7" w:rsidRPr="007A78B7" w:rsidRDefault="007A78B7" w:rsidP="007A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событий должна происходить между двумя соседними карточками (не жаба нашла вилку и присела на стул отдохнуть, а именно вилка присела, т.к. она находится рядом со стулом);</w:t>
      </w:r>
    </w:p>
    <w:p w:rsidR="007A78B7" w:rsidRPr="007A78B7" w:rsidRDefault="007A78B7" w:rsidP="007A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 должны быть смешные и неправдоподобные. Это делает занятия интересными, и детям легче все это запоминать.</w:t>
      </w:r>
    </w:p>
    <w:p w:rsidR="007A78B7" w:rsidRPr="007A78B7" w:rsidRDefault="007A78B7" w:rsidP="007A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всегда, начать можно с 3 карточек, а увеличивать их количество можно хоть до 50.</w:t>
      </w:r>
    </w:p>
    <w:p w:rsidR="007A78B7" w:rsidRPr="007A78B7" w:rsidRDefault="007A78B7" w:rsidP="007A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6. «Что нарисовано на картинке?»</w:t>
      </w:r>
    </w:p>
    <w:p w:rsidR="007A78B7" w:rsidRPr="007A78B7" w:rsidRDefault="007A78B7" w:rsidP="007A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мы открываем любую книгу или берем открытку с изображением какого-либо сюжета. Ставим перед детьми, даем рассмотреть. После этого прячем картинку за спину и спрашиваем у детей, что на ней изображено. Они должны </w:t>
      </w:r>
      <w:proofErr w:type="gramStart"/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перечислить</w:t>
      </w:r>
      <w:proofErr w:type="gramEnd"/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</w:t>
      </w:r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что там нарисован. После каждого ответа снова смотрим на картинку и радуемся, что «это» там действительно есть. Потом начинаем усложнять. Спрашиваем, во что одета мышка, какого цвета шорты на ней, что нарисовано на стене, что лежит</w:t>
      </w:r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рядом с кроватью, а какого оно цвета и т.д. Чем больше подробностей дети смогут воспроизвести в памяти – тем лучше. Со временем можно пробовать добыть от детей как можно больше подробностей за один раз (не смотря на картинку после</w:t>
      </w:r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каждого ответа).</w:t>
      </w:r>
    </w:p>
    <w:p w:rsidR="007A78B7" w:rsidRPr="007A78B7" w:rsidRDefault="007A78B7" w:rsidP="007A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7. « Повтори за мной фигуру»</w:t>
      </w:r>
    </w:p>
    <w:p w:rsidR="007A78B7" w:rsidRPr="007A78B7" w:rsidRDefault="007A78B7" w:rsidP="007A78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4475" cy="1543050"/>
            <wp:effectExtent l="19050" t="0" r="9525" b="0"/>
            <wp:docPr id="4" name="Рисунок 4" descr="https://fsd.kopilkaurokov.ru/up/html/2020/12/14/k_5fd798c692748/567009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kopilkaurokov.ru/up/html/2020/12/14/k_5fd798c692748/567009_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8B7" w:rsidRPr="007A78B7" w:rsidRDefault="007A78B7" w:rsidP="007A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 конструктор. Выдаем каждому ребенку одинаковый набор деталей. Из своих деталей строим фигурку. Показываем детям на пару секунд и прячем за спиной (под столом). Только после того, как мы ее спрятали, дети могут приступать</w:t>
      </w:r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заданию. Их задача – сделать точно такую же фигуру. Постепенно усложняем фигуры, даем больше лишних деталей.</w:t>
      </w:r>
    </w:p>
    <w:p w:rsidR="007A78B7" w:rsidRPr="007A78B7" w:rsidRDefault="007A78B7" w:rsidP="007A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8. «Угадываем звуки»</w:t>
      </w:r>
    </w:p>
    <w:p w:rsidR="007A78B7" w:rsidRPr="007A78B7" w:rsidRDefault="007A78B7" w:rsidP="007A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Сначала я знакомлю детей с разными звуками, такими как </w:t>
      </w:r>
      <w:proofErr w:type="gramStart"/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</w:t>
      </w:r>
      <w:proofErr w:type="gramEnd"/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инструментах (гитара, фортепиано, флейта и т.п.), звуками животных (не кот, собака, корова, а, например, жираф, лисица, павлин), бытовыми звуками (как льется вода, как карандаш</w:t>
      </w:r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пишет по бумаге, как закрывается дверь), а затем включаю на телефоне все эти звуки и прошу детей угадать, что это.</w:t>
      </w:r>
    </w:p>
    <w:p w:rsidR="007A78B7" w:rsidRPr="007A78B7" w:rsidRDefault="007A78B7" w:rsidP="007A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9 «Нарисуй, что я скажу»</w:t>
      </w:r>
    </w:p>
    <w:p w:rsidR="007A78B7" w:rsidRPr="007A78B7" w:rsidRDefault="007A78B7" w:rsidP="007A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игры: развитие слухового внимания.</w:t>
      </w:r>
    </w:p>
    <w:p w:rsidR="007A78B7" w:rsidRPr="007A78B7" w:rsidRDefault="007A78B7" w:rsidP="007A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предлагаются карточки с изображением какой-либо фигуры. После 10 секунд того как ребенок посмотрел ему предлагается нарисовать то, что он запомнил.</w:t>
      </w:r>
    </w:p>
    <w:p w:rsidR="007A78B7" w:rsidRPr="007A78B7" w:rsidRDefault="007A78B7" w:rsidP="007A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10 «Четыре стихии»</w:t>
      </w:r>
    </w:p>
    <w:p w:rsidR="007A78B7" w:rsidRPr="007A78B7" w:rsidRDefault="007A78B7" w:rsidP="007A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игры: развитие внимания, связанного с координацией слухового и двигательного анализаторов</w:t>
      </w:r>
    </w:p>
    <w:p w:rsidR="007A78B7" w:rsidRPr="007A78B7" w:rsidRDefault="007A78B7" w:rsidP="007A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Играющие</w:t>
      </w:r>
      <w:proofErr w:type="gramEnd"/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сидят по кругу. </w:t>
      </w:r>
      <w:proofErr w:type="gramStart"/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договаривается с ними, что, если он скажет слово «земля», все должны опустить руки вниз, если слово «вода» - вытянуть руки вперед, слово «воздух» - поднять руки вверх, слово «огонь» - произвести вращение руками в лучезапястных и локтевых суставах.</w:t>
      </w:r>
      <w:proofErr w:type="gramEnd"/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ошибается, считается проигравшим.</w:t>
      </w:r>
    </w:p>
    <w:p w:rsidR="007A78B7" w:rsidRPr="007A78B7" w:rsidRDefault="007A78B7" w:rsidP="007A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Игра11 «Кто лучше слышит»</w:t>
      </w:r>
    </w:p>
    <w:p w:rsidR="007A78B7" w:rsidRPr="007A78B7" w:rsidRDefault="007A78B7" w:rsidP="007A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игры: развитие слухового внимания</w:t>
      </w:r>
    </w:p>
    <w:p w:rsidR="007A78B7" w:rsidRPr="007A78B7" w:rsidRDefault="007A78B7" w:rsidP="007A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стоит в одном углу комнаты, дети - в другом. Он шепотом произносит слова или небольшие поручения, например: «Маша, возьми шарик!» Каждый из детей повторяет то, что он слышал или выполняет поручение.</w:t>
      </w:r>
    </w:p>
    <w:p w:rsidR="00946CA8" w:rsidRDefault="00946CA8" w:rsidP="007A78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46CA8" w:rsidRDefault="00946CA8" w:rsidP="007A78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A78B7" w:rsidRPr="007A78B7" w:rsidRDefault="007A78B7" w:rsidP="007A78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Концентрировать внимание и сосредотачиваться</w:t>
      </w:r>
    </w:p>
    <w:p w:rsidR="007A78B7" w:rsidRPr="007A78B7" w:rsidRDefault="007A78B7" w:rsidP="007A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Игра12 «Будь внимателен»</w:t>
      </w:r>
    </w:p>
    <w:p w:rsidR="007A78B7" w:rsidRPr="007A78B7" w:rsidRDefault="007A78B7" w:rsidP="007A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игры: стимулировать внимание, учить быстро и точно реагировать на сигнал</w:t>
      </w:r>
    </w:p>
    <w:p w:rsidR="007A78B7" w:rsidRPr="007A78B7" w:rsidRDefault="007A78B7" w:rsidP="007A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шагают друг за другом. </w:t>
      </w:r>
      <w:proofErr w:type="gramStart"/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на слова «Зайчики», произнесенное ведущим, дети должны начать прыгать, а на слово «Лошадки» - как бы ударять копытом об пол, «Раки» - пятиться, «Птицы» - бегать, раскинув руки в стороны, «Аист» - стоять на одной ноге, «Медведь» - показывать движения косолапого медведя.</w:t>
      </w:r>
      <w:proofErr w:type="gramEnd"/>
    </w:p>
    <w:p w:rsidR="007A78B7" w:rsidRPr="007A78B7" w:rsidRDefault="007A78B7" w:rsidP="007A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Вариантом этой игры есть игра "</w:t>
      </w:r>
      <w:proofErr w:type="spellStart"/>
      <w:proofErr w:type="gramStart"/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Гав-мяу</w:t>
      </w:r>
      <w:proofErr w:type="spellEnd"/>
      <w:proofErr w:type="gramEnd"/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t>". Детям показываются картинки разных групп животных. Каждой группе животных соответствует свой жест и свои слова. Дети должны очень быстро показать жест и сказать нужное слово. Кто первый, забирает карточку. У кого наберется больше карточек.</w:t>
      </w:r>
    </w:p>
    <w:p w:rsidR="007A78B7" w:rsidRPr="007A78B7" w:rsidRDefault="007A78B7" w:rsidP="007A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Игра13 «Что там»</w:t>
      </w:r>
    </w:p>
    <w:p w:rsidR="007A78B7" w:rsidRPr="007A78B7" w:rsidRDefault="007A78B7" w:rsidP="007A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игры: развитие умения быстро сосредотачиваться.</w:t>
      </w:r>
    </w:p>
    <w:p w:rsidR="007A78B7" w:rsidRPr="007A78B7" w:rsidRDefault="007A78B7" w:rsidP="007A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предлагается послушать и запомнить то, что происходит за дверью. Затем ведущий просит рассказать, что дети слышали. По сигналу ведущего внимание детей обращается с двери на окно, с окна на дверь.</w:t>
      </w:r>
    </w:p>
    <w:p w:rsidR="007A78B7" w:rsidRPr="007A78B7" w:rsidRDefault="007A78B7" w:rsidP="007A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этого каждый ребенок должен рассказать, что где происходило.</w:t>
      </w:r>
    </w:p>
    <w:p w:rsidR="007A78B7" w:rsidRPr="007A78B7" w:rsidRDefault="007A78B7" w:rsidP="007A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14 «Слушай и выполняй»</w:t>
      </w:r>
    </w:p>
    <w:p w:rsidR="007A78B7" w:rsidRPr="007A78B7" w:rsidRDefault="007A78B7" w:rsidP="007A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игры: способность быстро переключать внимание.</w:t>
      </w:r>
    </w:p>
    <w:p w:rsidR="007A78B7" w:rsidRPr="007A78B7" w:rsidRDefault="007A78B7" w:rsidP="007A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предлагается под музыку выполнить различные танцевальные движения. На первую остановку музыки - действуют соответственно первой команде, на вторую остановку - второй и т. д. Команда 1 - повернуть голову направо, прямо, опустить голову вниз, поднять вверх. Команда 2 - поднять правую руку вверх, поднять левую руку вверх, опустить обе руки. Команда 3 - поднять правую ногу, опустить, поднять левую - опустить, три раза подпрыгнуть на обеих ногах. Примечание: команды выполняются при выключенной музыке.</w:t>
      </w:r>
    </w:p>
    <w:p w:rsidR="007A78B7" w:rsidRPr="007A78B7" w:rsidRDefault="007A78B7" w:rsidP="007A78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Увеличение объема памяти</w:t>
      </w:r>
    </w:p>
    <w:p w:rsidR="007A78B7" w:rsidRPr="007A78B7" w:rsidRDefault="007A78B7" w:rsidP="007A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15 «Чемодан»</w:t>
      </w:r>
    </w:p>
    <w:p w:rsidR="007A78B7" w:rsidRPr="007A78B7" w:rsidRDefault="007A78B7" w:rsidP="007A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развитие объема памяти.</w:t>
      </w:r>
    </w:p>
    <w:p w:rsidR="007A78B7" w:rsidRPr="007A78B7" w:rsidRDefault="007A78B7" w:rsidP="007A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игроков: 3-12. Первый игрок говорит: "Я беру чемодан и кладу в него..</w:t>
      </w:r>
      <w:proofErr w:type="gramStart"/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гурец". Второй игрок продолжает: "Я беру чемодан и кладу в него огурец, дерево". И так далее. Каждый добавляет свое слово к цепочке. Выигрывает тот, кто последним назовет правильно всю цепочку.</w:t>
      </w:r>
    </w:p>
    <w:p w:rsidR="00946CA8" w:rsidRDefault="00946CA8" w:rsidP="007A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6CA8" w:rsidRDefault="00946CA8" w:rsidP="007A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78B7" w:rsidRPr="007A78B7" w:rsidRDefault="007A78B7" w:rsidP="007A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16 «Цепочка слов»</w:t>
      </w:r>
    </w:p>
    <w:p w:rsidR="007A78B7" w:rsidRPr="007A78B7" w:rsidRDefault="007A78B7" w:rsidP="007A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увеличение объема памяти и развитие внимания.</w:t>
      </w:r>
    </w:p>
    <w:p w:rsidR="007A78B7" w:rsidRPr="007A78B7" w:rsidRDefault="007A78B7" w:rsidP="007A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каждого из детей имеется карточка размером 25х10 см, на которой в ряд наклеены или нарисованы различные картинки - у всех разные. Например, на одной карточке нарисованы или наклеены пять разных овощей, на второй - пять разных фруктов, на третьей - пять разных геометрических форм, на четвертой - пять предметов одежды, на пятой - пять предметов мебели, на шестой - пять предметов посуды и т.д. Сколько участников игры, столько и карточек. У каждого из играющих есть еще и конвертики с </w:t>
      </w:r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точно такими же картинками, как те, что нарисованы</w:t>
      </w:r>
      <w:proofErr w:type="gramStart"/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наклеены на карточках. Детям предлагается внимательно посмотреть на свою карточку в течение 10 секунд. Затем карточки переворачиваются изображением вниз. Ребята достают из конвертиков картинки и выкладывают их по памяти в той же последовательности, как было на большой карточке. Выполнив свое задание, дети меняются карточками. Примечание: задание можно усложнить, если увеличить число предметов на карточке.</w:t>
      </w:r>
    </w:p>
    <w:p w:rsidR="007A78B7" w:rsidRPr="007A78B7" w:rsidRDefault="007A78B7" w:rsidP="007A78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Произвольные ассоциации</w:t>
      </w:r>
    </w:p>
    <w:p w:rsidR="007A78B7" w:rsidRPr="007A78B7" w:rsidRDefault="007A78B7" w:rsidP="007A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Игра17 «Ниточка слов»</w:t>
      </w:r>
    </w:p>
    <w:p w:rsidR="007A78B7" w:rsidRPr="007A78B7" w:rsidRDefault="007A78B7" w:rsidP="007A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игры: развитие ассоциативных связей</w:t>
      </w:r>
    </w:p>
    <w:p w:rsidR="007A78B7" w:rsidRPr="007A78B7" w:rsidRDefault="007A78B7" w:rsidP="007A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предлагает ребенку назвать слово, следующему ребенку – ассоциацию на него, и так по очереди. Повторять слова, конечно же, нельзя.</w:t>
      </w:r>
    </w:p>
    <w:p w:rsidR="007A78B7" w:rsidRPr="007A78B7" w:rsidRDefault="007A78B7" w:rsidP="007A78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Предметы и их свойства</w:t>
      </w:r>
    </w:p>
    <w:p w:rsidR="007A78B7" w:rsidRPr="007A78B7" w:rsidRDefault="007A78B7" w:rsidP="007A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Игра18 «Мешочки с зерном»</w:t>
      </w:r>
    </w:p>
    <w:p w:rsidR="007A78B7" w:rsidRPr="007A78B7" w:rsidRDefault="007A78B7" w:rsidP="007A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игры: формировать умение находить цепочки ассоциаций по тактильным ощущениям.</w:t>
      </w:r>
    </w:p>
    <w:p w:rsidR="007A78B7" w:rsidRPr="007A78B7" w:rsidRDefault="007A78B7" w:rsidP="007A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льняные мешочки насыпают разное зерно и зашивают со всех сторон. Следует сделать 4-5 пар одинаковых мешочков: два с пшеницей; два с гречкой; два с пшеном. Детям нужно внимательно обследовать мешочки и создать пары.</w:t>
      </w:r>
    </w:p>
    <w:p w:rsidR="007A78B7" w:rsidRPr="007A78B7" w:rsidRDefault="007A78B7" w:rsidP="007A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Игра19 «Тактильные ассоциации»</w:t>
      </w:r>
    </w:p>
    <w:p w:rsidR="007A78B7" w:rsidRPr="007A78B7" w:rsidRDefault="007A78B7" w:rsidP="007A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игры: формировать умение находить цепочки ассоциация по тактильным ощущениям.</w:t>
      </w:r>
    </w:p>
    <w:p w:rsidR="007A78B7" w:rsidRPr="007A78B7" w:rsidRDefault="007A78B7" w:rsidP="007A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детьми разложить ряд предметных изображений и дать набор тактильных карточек. Предложить ребенку потрогать карточку и выбрать к ней картинку. Или спросить, про, что вы подумали, когда коснулись этой карточки? Второй вариант: вы предлагаете детям к конкретному предметному изображению свои варианты карточек, чувства от которых ассоциируются с предложенным предметом. Тогда нужно спросить: у меня есть машина, о какой табличке вы подумали?</w:t>
      </w:r>
    </w:p>
    <w:p w:rsidR="00946CA8" w:rsidRDefault="00946CA8" w:rsidP="007A78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46CA8" w:rsidRDefault="00946CA8" w:rsidP="007A78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A78B7" w:rsidRPr="007A78B7" w:rsidRDefault="007A78B7" w:rsidP="007A78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Стихи и рассказы</w:t>
      </w:r>
    </w:p>
    <w:p w:rsidR="007A78B7" w:rsidRPr="007A78B7" w:rsidRDefault="007A78B7" w:rsidP="007A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20 «Выучи стихотворение»</w:t>
      </w:r>
    </w:p>
    <w:p w:rsidR="007A78B7" w:rsidRPr="007A78B7" w:rsidRDefault="007A78B7" w:rsidP="007A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игры: повышение эффективности запоминания различных видов информации; усвоения мнемотехнических приемов, позволяющих расширить объем оперативной памяти.</w:t>
      </w:r>
    </w:p>
    <w:p w:rsidR="007A78B7" w:rsidRPr="007A78B7" w:rsidRDefault="007A78B7" w:rsidP="007A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игроков: любое дополнительно: бумага, ручка или карандаш</w:t>
      </w:r>
    </w:p>
    <w:p w:rsidR="007A78B7" w:rsidRPr="007A78B7" w:rsidRDefault="007A78B7" w:rsidP="007A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Ребята должны "записать" предлагаемые вами слова в виде рисунков и затем, по истечении определенного времени, правильно вспомнить их, "прочитав" свои рисунки.</w:t>
      </w:r>
    </w:p>
    <w:p w:rsidR="007A78B7" w:rsidRPr="007A78B7" w:rsidRDefault="007A78B7" w:rsidP="007A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21 «Расскажи сказку (рассказ)»</w:t>
      </w:r>
    </w:p>
    <w:p w:rsidR="007A78B7" w:rsidRPr="007A78B7" w:rsidRDefault="007A78B7" w:rsidP="007A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игры: повышение эффективности запоминания различных видов информации; усвоения мнемотехнических приемов, позволяющих расширить объем оперативной памяти.</w:t>
      </w:r>
    </w:p>
    <w:p w:rsidR="007A78B7" w:rsidRPr="007A78B7" w:rsidRDefault="007A78B7" w:rsidP="007A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t>1 вариант: дети сидят в кругу, один начинает рассказывать сказку другой продолжает. Каждый произносит 1 – 2 фразы, форсируя ход событий в сказке.</w:t>
      </w:r>
    </w:p>
    <w:p w:rsidR="007A78B7" w:rsidRPr="007A78B7" w:rsidRDefault="007A78B7" w:rsidP="007A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t>2 вариант: выбирают тему сказки. Задача не выйти за пределы темы. Придумывая сказку, дети часто кого в ней убивают, пугают, уничтожают. В этом случае в конце игры обсуждается, кому и почему хочется об этом говорить, какие ощущения при этом испытывают.</w:t>
      </w:r>
    </w:p>
    <w:p w:rsidR="007A78B7" w:rsidRPr="007A78B7" w:rsidRDefault="007A78B7" w:rsidP="007A78B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8B7" w:rsidRPr="007A78B7" w:rsidRDefault="007A78B7" w:rsidP="007A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не должны чувствовать напряжение, что сделают что-то не так;</w:t>
      </w:r>
    </w:p>
    <w:p w:rsidR="007A78B7" w:rsidRPr="007A78B7" w:rsidRDefault="007A78B7" w:rsidP="007A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задача – привить детям этот способ запоминания информации так, чтоб они пользовались им постоянно. Для этого мы проводим занятия в позитивной атмосфере, весело, эмоционально и смешно. Никаких этих «сядь ровно, не смейся, не шуми,</w:t>
      </w:r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перестань баловаться» и т.д. Иначе ничего, кроме противления, вы не добьетесь;</w:t>
      </w:r>
    </w:p>
    <w:p w:rsidR="007A78B7" w:rsidRPr="007A78B7" w:rsidRDefault="007A78B7" w:rsidP="007A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должны сменяться довольно динамично, чтобы они не успевали надоесть детям;</w:t>
      </w:r>
    </w:p>
    <w:p w:rsidR="007A78B7" w:rsidRPr="007A78B7" w:rsidRDefault="007A78B7" w:rsidP="007A7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нужно хвалить детей, когда они правильно отвечают на вопросы. Никаких «молодец» и тому подобного. Мы не оцениваем их ответы, т.к. любая внешняя оценка подрывает внутреннюю мотивацию ребенка. Ориентируясь на похвалу, дети очень быстро</w:t>
      </w:r>
      <w:r w:rsidRPr="007A78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теряют интерес к занятиям, начинают бояться совершить ошибку, перестают получать удовольствие от процесса и от того, что у них все получается. </w:t>
      </w:r>
    </w:p>
    <w:p w:rsidR="007A78B7" w:rsidRPr="007A78B7" w:rsidRDefault="007A78B7" w:rsidP="007A78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F0C" w:rsidRDefault="00871F0C"/>
    <w:sectPr w:rsidR="00871F0C" w:rsidSect="00946CA8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35AC2"/>
    <w:multiLevelType w:val="multilevel"/>
    <w:tmpl w:val="11904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3C6B9D"/>
    <w:multiLevelType w:val="multilevel"/>
    <w:tmpl w:val="5204E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8B7"/>
    <w:rsid w:val="00002448"/>
    <w:rsid w:val="000105CB"/>
    <w:rsid w:val="000120D5"/>
    <w:rsid w:val="0001218D"/>
    <w:rsid w:val="00021940"/>
    <w:rsid w:val="00025237"/>
    <w:rsid w:val="0003690E"/>
    <w:rsid w:val="00040203"/>
    <w:rsid w:val="000415C8"/>
    <w:rsid w:val="00052C08"/>
    <w:rsid w:val="00054F25"/>
    <w:rsid w:val="00060850"/>
    <w:rsid w:val="00072E36"/>
    <w:rsid w:val="000766D9"/>
    <w:rsid w:val="00081C3A"/>
    <w:rsid w:val="00086C46"/>
    <w:rsid w:val="000B0FC2"/>
    <w:rsid w:val="000B526D"/>
    <w:rsid w:val="000B786E"/>
    <w:rsid w:val="000B7AC6"/>
    <w:rsid w:val="000C1954"/>
    <w:rsid w:val="000C19F9"/>
    <w:rsid w:val="000C3136"/>
    <w:rsid w:val="000D5CCF"/>
    <w:rsid w:val="000E4FD2"/>
    <w:rsid w:val="000F2E37"/>
    <w:rsid w:val="000F39F8"/>
    <w:rsid w:val="000F4FA3"/>
    <w:rsid w:val="00100629"/>
    <w:rsid w:val="00107959"/>
    <w:rsid w:val="001142AE"/>
    <w:rsid w:val="00114AC9"/>
    <w:rsid w:val="00115C88"/>
    <w:rsid w:val="00116EA7"/>
    <w:rsid w:val="00121B43"/>
    <w:rsid w:val="00132B36"/>
    <w:rsid w:val="00135DA5"/>
    <w:rsid w:val="00140522"/>
    <w:rsid w:val="00143A76"/>
    <w:rsid w:val="00151A80"/>
    <w:rsid w:val="00153697"/>
    <w:rsid w:val="00154191"/>
    <w:rsid w:val="00166462"/>
    <w:rsid w:val="001704A2"/>
    <w:rsid w:val="00171275"/>
    <w:rsid w:val="00173D6B"/>
    <w:rsid w:val="001817AC"/>
    <w:rsid w:val="00182EF5"/>
    <w:rsid w:val="00185F81"/>
    <w:rsid w:val="00187570"/>
    <w:rsid w:val="001904D1"/>
    <w:rsid w:val="00192B9F"/>
    <w:rsid w:val="00194D59"/>
    <w:rsid w:val="001A2088"/>
    <w:rsid w:val="001A518D"/>
    <w:rsid w:val="001B328A"/>
    <w:rsid w:val="001B650E"/>
    <w:rsid w:val="001C5328"/>
    <w:rsid w:val="001C6118"/>
    <w:rsid w:val="001D100E"/>
    <w:rsid w:val="001D5137"/>
    <w:rsid w:val="001E0C1C"/>
    <w:rsid w:val="001E39D8"/>
    <w:rsid w:val="001E7194"/>
    <w:rsid w:val="001F60A5"/>
    <w:rsid w:val="002017C3"/>
    <w:rsid w:val="00216342"/>
    <w:rsid w:val="00224589"/>
    <w:rsid w:val="00226A75"/>
    <w:rsid w:val="00232255"/>
    <w:rsid w:val="00232C4B"/>
    <w:rsid w:val="00234310"/>
    <w:rsid w:val="00235D46"/>
    <w:rsid w:val="00254910"/>
    <w:rsid w:val="00257E4E"/>
    <w:rsid w:val="00264FFD"/>
    <w:rsid w:val="00266B0F"/>
    <w:rsid w:val="00272DC9"/>
    <w:rsid w:val="00292491"/>
    <w:rsid w:val="002944B4"/>
    <w:rsid w:val="00294716"/>
    <w:rsid w:val="00295586"/>
    <w:rsid w:val="002B174B"/>
    <w:rsid w:val="002B17AF"/>
    <w:rsid w:val="002B2AC6"/>
    <w:rsid w:val="002C193B"/>
    <w:rsid w:val="002C2D2F"/>
    <w:rsid w:val="002D0079"/>
    <w:rsid w:val="002E0A28"/>
    <w:rsid w:val="002E2FCE"/>
    <w:rsid w:val="002F138B"/>
    <w:rsid w:val="002F4002"/>
    <w:rsid w:val="00300C08"/>
    <w:rsid w:val="00304568"/>
    <w:rsid w:val="003130C4"/>
    <w:rsid w:val="0031751C"/>
    <w:rsid w:val="00323D5B"/>
    <w:rsid w:val="0032670B"/>
    <w:rsid w:val="00326925"/>
    <w:rsid w:val="00331D6B"/>
    <w:rsid w:val="00332B40"/>
    <w:rsid w:val="0033716E"/>
    <w:rsid w:val="0034165F"/>
    <w:rsid w:val="0036388B"/>
    <w:rsid w:val="00386DCC"/>
    <w:rsid w:val="003929DC"/>
    <w:rsid w:val="003A20CC"/>
    <w:rsid w:val="003A22A0"/>
    <w:rsid w:val="003B48A6"/>
    <w:rsid w:val="003B5CE3"/>
    <w:rsid w:val="003B7435"/>
    <w:rsid w:val="003B7A57"/>
    <w:rsid w:val="003C0E20"/>
    <w:rsid w:val="003C1CED"/>
    <w:rsid w:val="003C52AB"/>
    <w:rsid w:val="003D364C"/>
    <w:rsid w:val="003D61E8"/>
    <w:rsid w:val="003E08F5"/>
    <w:rsid w:val="003E1923"/>
    <w:rsid w:val="003F0497"/>
    <w:rsid w:val="003F0CDE"/>
    <w:rsid w:val="003F14C9"/>
    <w:rsid w:val="003F55A4"/>
    <w:rsid w:val="003F79C0"/>
    <w:rsid w:val="00400DE8"/>
    <w:rsid w:val="00401D39"/>
    <w:rsid w:val="00402C62"/>
    <w:rsid w:val="00412520"/>
    <w:rsid w:val="00412B2E"/>
    <w:rsid w:val="00414AA4"/>
    <w:rsid w:val="00417CDD"/>
    <w:rsid w:val="00422339"/>
    <w:rsid w:val="0042481C"/>
    <w:rsid w:val="00437A2B"/>
    <w:rsid w:val="0045439B"/>
    <w:rsid w:val="00454CC1"/>
    <w:rsid w:val="0047045A"/>
    <w:rsid w:val="00471C81"/>
    <w:rsid w:val="00473335"/>
    <w:rsid w:val="00477758"/>
    <w:rsid w:val="00483EED"/>
    <w:rsid w:val="004864C3"/>
    <w:rsid w:val="00490525"/>
    <w:rsid w:val="004A0ED8"/>
    <w:rsid w:val="004B24E6"/>
    <w:rsid w:val="004B4E5B"/>
    <w:rsid w:val="004C5E1A"/>
    <w:rsid w:val="004C6428"/>
    <w:rsid w:val="004C6DEB"/>
    <w:rsid w:val="004C6E8C"/>
    <w:rsid w:val="004D20CF"/>
    <w:rsid w:val="004D347F"/>
    <w:rsid w:val="004D51D1"/>
    <w:rsid w:val="004E18FE"/>
    <w:rsid w:val="004E4381"/>
    <w:rsid w:val="004E46DE"/>
    <w:rsid w:val="004F506A"/>
    <w:rsid w:val="00500530"/>
    <w:rsid w:val="0050276E"/>
    <w:rsid w:val="005063D9"/>
    <w:rsid w:val="0051344B"/>
    <w:rsid w:val="00523023"/>
    <w:rsid w:val="00531A8C"/>
    <w:rsid w:val="0053676A"/>
    <w:rsid w:val="005416F2"/>
    <w:rsid w:val="005631ED"/>
    <w:rsid w:val="0057635F"/>
    <w:rsid w:val="005857F4"/>
    <w:rsid w:val="0058592E"/>
    <w:rsid w:val="0058599C"/>
    <w:rsid w:val="005A3222"/>
    <w:rsid w:val="005A77A1"/>
    <w:rsid w:val="005B21EB"/>
    <w:rsid w:val="005B3A3B"/>
    <w:rsid w:val="005B62B5"/>
    <w:rsid w:val="005F5A9A"/>
    <w:rsid w:val="006076B2"/>
    <w:rsid w:val="00615FCE"/>
    <w:rsid w:val="006177B7"/>
    <w:rsid w:val="0062167D"/>
    <w:rsid w:val="00623BD8"/>
    <w:rsid w:val="00625318"/>
    <w:rsid w:val="00633723"/>
    <w:rsid w:val="006500D3"/>
    <w:rsid w:val="00654323"/>
    <w:rsid w:val="0065686B"/>
    <w:rsid w:val="006572E6"/>
    <w:rsid w:val="006576AD"/>
    <w:rsid w:val="00661B8F"/>
    <w:rsid w:val="00664468"/>
    <w:rsid w:val="0066522B"/>
    <w:rsid w:val="00666A5D"/>
    <w:rsid w:val="006701A8"/>
    <w:rsid w:val="00675646"/>
    <w:rsid w:val="00676AF6"/>
    <w:rsid w:val="006778F4"/>
    <w:rsid w:val="006807D9"/>
    <w:rsid w:val="006817CC"/>
    <w:rsid w:val="00684367"/>
    <w:rsid w:val="0068542F"/>
    <w:rsid w:val="0068557C"/>
    <w:rsid w:val="00692CA3"/>
    <w:rsid w:val="0069512A"/>
    <w:rsid w:val="006979EC"/>
    <w:rsid w:val="006A574F"/>
    <w:rsid w:val="006B6F76"/>
    <w:rsid w:val="006B73E4"/>
    <w:rsid w:val="006C49C8"/>
    <w:rsid w:val="006C5711"/>
    <w:rsid w:val="006C6446"/>
    <w:rsid w:val="006D13B9"/>
    <w:rsid w:val="006D1CAC"/>
    <w:rsid w:val="006D49BF"/>
    <w:rsid w:val="006E22AC"/>
    <w:rsid w:val="006F33F4"/>
    <w:rsid w:val="006F60CA"/>
    <w:rsid w:val="006F6D84"/>
    <w:rsid w:val="006F7A66"/>
    <w:rsid w:val="00701EF7"/>
    <w:rsid w:val="00703D68"/>
    <w:rsid w:val="007208C0"/>
    <w:rsid w:val="007253CF"/>
    <w:rsid w:val="00727B6E"/>
    <w:rsid w:val="00732080"/>
    <w:rsid w:val="00737888"/>
    <w:rsid w:val="00747DE1"/>
    <w:rsid w:val="007539F9"/>
    <w:rsid w:val="00755813"/>
    <w:rsid w:val="00761325"/>
    <w:rsid w:val="00773DA3"/>
    <w:rsid w:val="00777858"/>
    <w:rsid w:val="00783E5D"/>
    <w:rsid w:val="00795F43"/>
    <w:rsid w:val="007A5678"/>
    <w:rsid w:val="007A5E0B"/>
    <w:rsid w:val="007A78B7"/>
    <w:rsid w:val="007B202F"/>
    <w:rsid w:val="007B2354"/>
    <w:rsid w:val="007B286D"/>
    <w:rsid w:val="007B2950"/>
    <w:rsid w:val="007B2F61"/>
    <w:rsid w:val="007B73E5"/>
    <w:rsid w:val="007C6FED"/>
    <w:rsid w:val="007C71FF"/>
    <w:rsid w:val="007D2B32"/>
    <w:rsid w:val="007E6507"/>
    <w:rsid w:val="007E75F2"/>
    <w:rsid w:val="007E77D9"/>
    <w:rsid w:val="007F2D1A"/>
    <w:rsid w:val="007F56DF"/>
    <w:rsid w:val="0081703D"/>
    <w:rsid w:val="00817D89"/>
    <w:rsid w:val="008207E3"/>
    <w:rsid w:val="00820ED4"/>
    <w:rsid w:val="0082791A"/>
    <w:rsid w:val="00832908"/>
    <w:rsid w:val="00832E10"/>
    <w:rsid w:val="00834161"/>
    <w:rsid w:val="0084369D"/>
    <w:rsid w:val="00844B0A"/>
    <w:rsid w:val="00851571"/>
    <w:rsid w:val="008532A3"/>
    <w:rsid w:val="00855C61"/>
    <w:rsid w:val="00865B7A"/>
    <w:rsid w:val="00871F0C"/>
    <w:rsid w:val="0087481A"/>
    <w:rsid w:val="008A71EB"/>
    <w:rsid w:val="008B2C0A"/>
    <w:rsid w:val="008B3F92"/>
    <w:rsid w:val="008B6B04"/>
    <w:rsid w:val="008C5512"/>
    <w:rsid w:val="008C59C1"/>
    <w:rsid w:val="008D1D57"/>
    <w:rsid w:val="008D3EFD"/>
    <w:rsid w:val="008E2AF6"/>
    <w:rsid w:val="008E5D92"/>
    <w:rsid w:val="008F1072"/>
    <w:rsid w:val="008F20EC"/>
    <w:rsid w:val="008F2283"/>
    <w:rsid w:val="0090427A"/>
    <w:rsid w:val="00917052"/>
    <w:rsid w:val="00920B72"/>
    <w:rsid w:val="00920F0F"/>
    <w:rsid w:val="00920F73"/>
    <w:rsid w:val="00921E58"/>
    <w:rsid w:val="00922271"/>
    <w:rsid w:val="009245C3"/>
    <w:rsid w:val="00930949"/>
    <w:rsid w:val="00932C85"/>
    <w:rsid w:val="00933481"/>
    <w:rsid w:val="009337DC"/>
    <w:rsid w:val="009369AA"/>
    <w:rsid w:val="00937EC4"/>
    <w:rsid w:val="00946CA8"/>
    <w:rsid w:val="009613CB"/>
    <w:rsid w:val="009622F7"/>
    <w:rsid w:val="00962F55"/>
    <w:rsid w:val="00984882"/>
    <w:rsid w:val="00985357"/>
    <w:rsid w:val="00985863"/>
    <w:rsid w:val="0098692B"/>
    <w:rsid w:val="00990058"/>
    <w:rsid w:val="009A1CEB"/>
    <w:rsid w:val="009A3ECF"/>
    <w:rsid w:val="009A5ECF"/>
    <w:rsid w:val="009B1578"/>
    <w:rsid w:val="009C19A2"/>
    <w:rsid w:val="009C41AE"/>
    <w:rsid w:val="009E391E"/>
    <w:rsid w:val="009E4528"/>
    <w:rsid w:val="009E4C98"/>
    <w:rsid w:val="009F12E4"/>
    <w:rsid w:val="009F5E2A"/>
    <w:rsid w:val="009F7424"/>
    <w:rsid w:val="00A051ED"/>
    <w:rsid w:val="00A05696"/>
    <w:rsid w:val="00A1226F"/>
    <w:rsid w:val="00A14900"/>
    <w:rsid w:val="00A14D8C"/>
    <w:rsid w:val="00A1516C"/>
    <w:rsid w:val="00A20BB1"/>
    <w:rsid w:val="00A22A40"/>
    <w:rsid w:val="00A31BD0"/>
    <w:rsid w:val="00A43A29"/>
    <w:rsid w:val="00A51C5D"/>
    <w:rsid w:val="00A544A4"/>
    <w:rsid w:val="00A5548C"/>
    <w:rsid w:val="00A619DE"/>
    <w:rsid w:val="00A625E5"/>
    <w:rsid w:val="00A6479D"/>
    <w:rsid w:val="00A654AD"/>
    <w:rsid w:val="00A717AB"/>
    <w:rsid w:val="00A770DF"/>
    <w:rsid w:val="00A83B17"/>
    <w:rsid w:val="00A978C7"/>
    <w:rsid w:val="00AA4E4F"/>
    <w:rsid w:val="00AA79A1"/>
    <w:rsid w:val="00AB48B9"/>
    <w:rsid w:val="00AB7508"/>
    <w:rsid w:val="00AC3DE5"/>
    <w:rsid w:val="00AC7812"/>
    <w:rsid w:val="00AE390E"/>
    <w:rsid w:val="00AE51F7"/>
    <w:rsid w:val="00AF32D7"/>
    <w:rsid w:val="00B01FFC"/>
    <w:rsid w:val="00B04470"/>
    <w:rsid w:val="00B044B5"/>
    <w:rsid w:val="00B06899"/>
    <w:rsid w:val="00B12B8D"/>
    <w:rsid w:val="00B16D1D"/>
    <w:rsid w:val="00B20654"/>
    <w:rsid w:val="00B23281"/>
    <w:rsid w:val="00B24326"/>
    <w:rsid w:val="00B258B8"/>
    <w:rsid w:val="00B27A92"/>
    <w:rsid w:val="00B40ED6"/>
    <w:rsid w:val="00B4340C"/>
    <w:rsid w:val="00B53759"/>
    <w:rsid w:val="00B55436"/>
    <w:rsid w:val="00B62DD6"/>
    <w:rsid w:val="00B903AA"/>
    <w:rsid w:val="00BA0313"/>
    <w:rsid w:val="00BA6321"/>
    <w:rsid w:val="00BB2D10"/>
    <w:rsid w:val="00BB3C32"/>
    <w:rsid w:val="00BC0C5A"/>
    <w:rsid w:val="00BC56FD"/>
    <w:rsid w:val="00BC5DE6"/>
    <w:rsid w:val="00BD2FA9"/>
    <w:rsid w:val="00BE071E"/>
    <w:rsid w:val="00BE1A48"/>
    <w:rsid w:val="00BF1EBF"/>
    <w:rsid w:val="00BF57D8"/>
    <w:rsid w:val="00C1097D"/>
    <w:rsid w:val="00C117E7"/>
    <w:rsid w:val="00C127BF"/>
    <w:rsid w:val="00C14F8A"/>
    <w:rsid w:val="00C22652"/>
    <w:rsid w:val="00C231CD"/>
    <w:rsid w:val="00C2738E"/>
    <w:rsid w:val="00C2748B"/>
    <w:rsid w:val="00C310D5"/>
    <w:rsid w:val="00C33707"/>
    <w:rsid w:val="00C43941"/>
    <w:rsid w:val="00C66BBC"/>
    <w:rsid w:val="00C71983"/>
    <w:rsid w:val="00C830E9"/>
    <w:rsid w:val="00C905D9"/>
    <w:rsid w:val="00CA04CA"/>
    <w:rsid w:val="00CA6787"/>
    <w:rsid w:val="00CB28EE"/>
    <w:rsid w:val="00CB2BDF"/>
    <w:rsid w:val="00CB33E8"/>
    <w:rsid w:val="00CB43FF"/>
    <w:rsid w:val="00CB53FB"/>
    <w:rsid w:val="00CB578D"/>
    <w:rsid w:val="00CB7245"/>
    <w:rsid w:val="00CB76AF"/>
    <w:rsid w:val="00CC2238"/>
    <w:rsid w:val="00CC46FA"/>
    <w:rsid w:val="00CD36C5"/>
    <w:rsid w:val="00CF4E9B"/>
    <w:rsid w:val="00D0432F"/>
    <w:rsid w:val="00D043E3"/>
    <w:rsid w:val="00D10D99"/>
    <w:rsid w:val="00D20E6A"/>
    <w:rsid w:val="00D23A18"/>
    <w:rsid w:val="00D26652"/>
    <w:rsid w:val="00D31319"/>
    <w:rsid w:val="00D32C2A"/>
    <w:rsid w:val="00D40147"/>
    <w:rsid w:val="00D425D9"/>
    <w:rsid w:val="00D537C4"/>
    <w:rsid w:val="00D55605"/>
    <w:rsid w:val="00D56270"/>
    <w:rsid w:val="00D61D78"/>
    <w:rsid w:val="00D6623C"/>
    <w:rsid w:val="00D70962"/>
    <w:rsid w:val="00D70D54"/>
    <w:rsid w:val="00D771A8"/>
    <w:rsid w:val="00D82D00"/>
    <w:rsid w:val="00D83783"/>
    <w:rsid w:val="00D900F7"/>
    <w:rsid w:val="00D91AC6"/>
    <w:rsid w:val="00D9223B"/>
    <w:rsid w:val="00DA59A7"/>
    <w:rsid w:val="00DB2749"/>
    <w:rsid w:val="00DB3A92"/>
    <w:rsid w:val="00DC1BEB"/>
    <w:rsid w:val="00DC47C0"/>
    <w:rsid w:val="00DC6EFD"/>
    <w:rsid w:val="00DD3C8B"/>
    <w:rsid w:val="00DD4352"/>
    <w:rsid w:val="00DD54EF"/>
    <w:rsid w:val="00DD6641"/>
    <w:rsid w:val="00DE2642"/>
    <w:rsid w:val="00DE4C30"/>
    <w:rsid w:val="00E01B34"/>
    <w:rsid w:val="00E02A78"/>
    <w:rsid w:val="00E146C0"/>
    <w:rsid w:val="00E14A0A"/>
    <w:rsid w:val="00E17748"/>
    <w:rsid w:val="00E26040"/>
    <w:rsid w:val="00E328FC"/>
    <w:rsid w:val="00E46830"/>
    <w:rsid w:val="00E6216E"/>
    <w:rsid w:val="00E67B06"/>
    <w:rsid w:val="00E67B72"/>
    <w:rsid w:val="00E71EB9"/>
    <w:rsid w:val="00E744AE"/>
    <w:rsid w:val="00E76DC7"/>
    <w:rsid w:val="00EA35A7"/>
    <w:rsid w:val="00EA3999"/>
    <w:rsid w:val="00EA7034"/>
    <w:rsid w:val="00EA7EFC"/>
    <w:rsid w:val="00EA7F0F"/>
    <w:rsid w:val="00EB0C7C"/>
    <w:rsid w:val="00EB7B87"/>
    <w:rsid w:val="00EC5A7D"/>
    <w:rsid w:val="00EC5FD5"/>
    <w:rsid w:val="00ED75BE"/>
    <w:rsid w:val="00EE0B60"/>
    <w:rsid w:val="00EE17CB"/>
    <w:rsid w:val="00EE6E52"/>
    <w:rsid w:val="00EE7AF4"/>
    <w:rsid w:val="00EF17D2"/>
    <w:rsid w:val="00EF2699"/>
    <w:rsid w:val="00EF3365"/>
    <w:rsid w:val="00EF7C56"/>
    <w:rsid w:val="00F0131E"/>
    <w:rsid w:val="00F06EE5"/>
    <w:rsid w:val="00F07AC8"/>
    <w:rsid w:val="00F10765"/>
    <w:rsid w:val="00F11BE9"/>
    <w:rsid w:val="00F14C97"/>
    <w:rsid w:val="00F20421"/>
    <w:rsid w:val="00F231F5"/>
    <w:rsid w:val="00F41D85"/>
    <w:rsid w:val="00F457D6"/>
    <w:rsid w:val="00F52B00"/>
    <w:rsid w:val="00F53604"/>
    <w:rsid w:val="00F54764"/>
    <w:rsid w:val="00F558EB"/>
    <w:rsid w:val="00F63BE5"/>
    <w:rsid w:val="00F678B9"/>
    <w:rsid w:val="00F74D99"/>
    <w:rsid w:val="00F86C5A"/>
    <w:rsid w:val="00F9112C"/>
    <w:rsid w:val="00FA0477"/>
    <w:rsid w:val="00FA27E8"/>
    <w:rsid w:val="00FA50C0"/>
    <w:rsid w:val="00FB082E"/>
    <w:rsid w:val="00FB15C7"/>
    <w:rsid w:val="00FB3F68"/>
    <w:rsid w:val="00FB4DA0"/>
    <w:rsid w:val="00FC005A"/>
    <w:rsid w:val="00FC21A4"/>
    <w:rsid w:val="00FD1E73"/>
    <w:rsid w:val="00FD3103"/>
    <w:rsid w:val="00FD3A64"/>
    <w:rsid w:val="00FD6F3F"/>
    <w:rsid w:val="00FD7421"/>
    <w:rsid w:val="00FE0ED8"/>
    <w:rsid w:val="00FF1E96"/>
    <w:rsid w:val="00FF2C1E"/>
    <w:rsid w:val="00FF52ED"/>
    <w:rsid w:val="00FF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7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8B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46C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2368</Words>
  <Characters>13500</Characters>
  <Application>Microsoft Office Word</Application>
  <DocSecurity>0</DocSecurity>
  <Lines>112</Lines>
  <Paragraphs>31</Paragraphs>
  <ScaleCrop>false</ScaleCrop>
  <Company>Krokoz™ Inc.</Company>
  <LinksUpToDate>false</LinksUpToDate>
  <CharactersWithSpaces>15837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Notebook_ZAV</dc:creator>
  <cp:keywords/>
  <dc:description/>
  <cp:lastModifiedBy>Notebook_ZAV</cp:lastModifiedBy>
  <cp:revision>6</cp:revision>
  <dcterms:created xsi:type="dcterms:W3CDTF">2021-05-19T09:31:00Z</dcterms:created>
  <dcterms:modified xsi:type="dcterms:W3CDTF">2021-05-20T12:46:00Z</dcterms:modified>
</cp:coreProperties>
</file>