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E6" w:rsidRDefault="00CF6594" w:rsidP="00CF6594">
      <w:pPr>
        <w:jc w:val="center"/>
        <w:sectPr w:rsidR="00904FE6" w:rsidSect="00CF6594">
          <w:type w:val="continuous"/>
          <w:pgSz w:w="11910" w:h="16840"/>
          <w:pgMar w:top="1040" w:right="300" w:bottom="280" w:left="709" w:header="720" w:footer="720" w:gutter="0"/>
          <w:cols w:space="720"/>
        </w:sectPr>
      </w:pPr>
      <w:r w:rsidRPr="00CF6594"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.75pt;height:763.5pt" o:ole="">
            <v:imagedata r:id="rId7" o:title=""/>
          </v:shape>
          <o:OLEObject Type="Embed" ProgID="AcroExch.Document.DC" ShapeID="_x0000_i1025" DrawAspect="Content" ObjectID="_1757849293" r:id="rId8"/>
        </w:object>
      </w:r>
    </w:p>
    <w:p w:rsidR="00904FE6" w:rsidRDefault="00C74137">
      <w:pPr>
        <w:spacing w:before="73"/>
        <w:ind w:left="1300" w:right="1626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904FE6" w:rsidRDefault="00904FE6">
      <w:pPr>
        <w:pStyle w:val="a3"/>
        <w:spacing w:before="1"/>
        <w:rPr>
          <w:b/>
        </w:rPr>
      </w:pPr>
    </w:p>
    <w:p w:rsidR="00904FE6" w:rsidRDefault="00C74137">
      <w:pPr>
        <w:pStyle w:val="a3"/>
        <w:spacing w:before="1" w:line="252" w:lineRule="exact"/>
        <w:ind w:left="930"/>
        <w:jc w:val="both"/>
      </w:pPr>
      <w:r>
        <w:t>Годовой</w:t>
      </w:r>
      <w:r>
        <w:rPr>
          <w:spacing w:val="11"/>
        </w:rPr>
        <w:t xml:space="preserve"> </w:t>
      </w:r>
      <w:r>
        <w:t>календарный</w:t>
      </w:r>
      <w:r>
        <w:rPr>
          <w:spacing w:val="66"/>
        </w:rPr>
        <w:t xml:space="preserve"> </w:t>
      </w:r>
      <w:r>
        <w:t>учебный</w:t>
      </w:r>
      <w:r>
        <w:rPr>
          <w:spacing w:val="65"/>
        </w:rPr>
        <w:t xml:space="preserve"> </w:t>
      </w:r>
      <w:r>
        <w:t>график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68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2023</w:t>
      </w:r>
      <w:r>
        <w:rPr>
          <w:spacing w:val="66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2024</w:t>
      </w:r>
    </w:p>
    <w:p w:rsidR="00904FE6" w:rsidRDefault="00C74137">
      <w:pPr>
        <w:pStyle w:val="a3"/>
        <w:spacing w:line="252" w:lineRule="exact"/>
        <w:ind w:left="222"/>
        <w:jc w:val="both"/>
      </w:pPr>
      <w:r>
        <w:t>учебный</w:t>
      </w:r>
      <w:r>
        <w:rPr>
          <w:spacing w:val="-1"/>
        </w:rPr>
        <w:t xml:space="preserve"> </w:t>
      </w:r>
      <w:r>
        <w:t>год разработан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:</w:t>
      </w:r>
    </w:p>
    <w:p w:rsidR="00904FE6" w:rsidRDefault="00C74137">
      <w:pPr>
        <w:pStyle w:val="a5"/>
        <w:numPr>
          <w:ilvl w:val="0"/>
          <w:numId w:val="2"/>
        </w:numPr>
        <w:tabs>
          <w:tab w:val="left" w:pos="942"/>
        </w:tabs>
        <w:spacing w:before="2"/>
        <w:ind w:left="941" w:right="544"/>
        <w:jc w:val="both"/>
      </w:pPr>
      <w:r>
        <w:t>Федеральным законом от 29 декабря 2012 года № 273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33"/>
        </w:rPr>
        <w:t xml:space="preserve"> </w:t>
      </w:r>
      <w:r>
        <w:t>(в</w:t>
      </w:r>
      <w:r>
        <w:rPr>
          <w:spacing w:val="33"/>
        </w:rPr>
        <w:t xml:space="preserve"> </w:t>
      </w:r>
      <w:r>
        <w:t>ред.</w:t>
      </w:r>
      <w:r>
        <w:rPr>
          <w:spacing w:val="32"/>
        </w:rPr>
        <w:t xml:space="preserve"> </w:t>
      </w:r>
      <w:r>
        <w:t>Федеральных</w:t>
      </w:r>
      <w:r>
        <w:rPr>
          <w:spacing w:val="34"/>
        </w:rPr>
        <w:t xml:space="preserve"> </w:t>
      </w:r>
      <w:r>
        <w:t>законов</w:t>
      </w:r>
      <w:r>
        <w:rPr>
          <w:spacing w:val="32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07.05.2013</w:t>
      </w:r>
      <w:r>
        <w:rPr>
          <w:spacing w:val="34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99-ФЗ,</w:t>
      </w:r>
      <w:r>
        <w:rPr>
          <w:spacing w:val="33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23.07.2013</w:t>
      </w:r>
      <w:r>
        <w:rPr>
          <w:spacing w:val="34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203-</w:t>
      </w:r>
      <w:r>
        <w:rPr>
          <w:spacing w:val="-53"/>
        </w:rPr>
        <w:t xml:space="preserve"> </w:t>
      </w:r>
      <w:r>
        <w:t>ФЗ);</w:t>
      </w:r>
    </w:p>
    <w:p w:rsidR="00904FE6" w:rsidRDefault="00C74137">
      <w:pPr>
        <w:pStyle w:val="a5"/>
        <w:numPr>
          <w:ilvl w:val="0"/>
          <w:numId w:val="2"/>
        </w:numPr>
        <w:tabs>
          <w:tab w:val="left" w:pos="942"/>
        </w:tabs>
        <w:ind w:left="941" w:right="545"/>
        <w:jc w:val="both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образования»;</w:t>
      </w:r>
    </w:p>
    <w:p w:rsidR="00904FE6" w:rsidRDefault="00C74137">
      <w:pPr>
        <w:pStyle w:val="a5"/>
        <w:numPr>
          <w:ilvl w:val="0"/>
          <w:numId w:val="2"/>
        </w:numPr>
        <w:tabs>
          <w:tab w:val="left" w:pos="942"/>
        </w:tabs>
        <w:ind w:left="941" w:right="543"/>
        <w:jc w:val="both"/>
        <w:rPr>
          <w:rFonts w:ascii="Microsoft Sans Serif" w:hAnsi="Microsoft Sans Serif"/>
        </w:rPr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 г.</w:t>
      </w:r>
      <w:r>
        <w:rPr>
          <w:spacing w:val="1"/>
        </w:rPr>
        <w:t xml:space="preserve"> </w:t>
      </w:r>
      <w:r>
        <w:t>№ 373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rFonts w:ascii="Microsoft Sans Serif" w:hAnsi="Microsoft Sans Serif"/>
        </w:rPr>
        <w:t>"</w:t>
      </w:r>
    </w:p>
    <w:p w:rsidR="00904FE6" w:rsidRDefault="00C74137">
      <w:pPr>
        <w:pStyle w:val="a5"/>
        <w:numPr>
          <w:ilvl w:val="0"/>
          <w:numId w:val="2"/>
        </w:numPr>
        <w:tabs>
          <w:tab w:val="left" w:pos="942"/>
        </w:tabs>
        <w:ind w:left="941" w:right="544"/>
        <w:jc w:val="both"/>
      </w:pPr>
      <w:r>
        <w:t>Постановление Главного государственного санитарного врача Российской Федерации от</w:t>
      </w:r>
      <w:r>
        <w:rPr>
          <w:spacing w:val="1"/>
        </w:rPr>
        <w:t xml:space="preserve"> </w:t>
      </w:r>
      <w:r>
        <w:t>27.10.2020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населения».</w:t>
      </w:r>
    </w:p>
    <w:p w:rsidR="00904FE6" w:rsidRDefault="00C74137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spacing w:line="269" w:lineRule="exact"/>
        <w:ind w:hanging="361"/>
      </w:pPr>
      <w:r>
        <w:t>Уставом ДОУ</w:t>
      </w:r>
    </w:p>
    <w:p w:rsidR="00B93EBE" w:rsidRDefault="00B93EBE">
      <w:pPr>
        <w:pStyle w:val="a3"/>
        <w:ind w:left="222" w:right="543" w:firstLine="707"/>
        <w:jc w:val="both"/>
      </w:pPr>
    </w:p>
    <w:p w:rsidR="00904FE6" w:rsidRDefault="00C74137">
      <w:pPr>
        <w:pStyle w:val="a3"/>
        <w:ind w:left="222" w:right="543" w:firstLine="707"/>
        <w:jc w:val="both"/>
      </w:pP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 w:rsidR="00B93EBE">
        <w:t>М</w:t>
      </w:r>
      <w:r>
        <w:t>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B93EBE">
        <w:t>192</w:t>
      </w:r>
      <w:r>
        <w:t>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устанавливающим перечень образовательных областей и объём учебного времени, отводимого на</w:t>
      </w:r>
      <w:r>
        <w:rPr>
          <w:spacing w:val="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 w:rsidR="00B93EBE">
        <w:t>занятий</w:t>
      </w:r>
      <w:r>
        <w:t>.</w:t>
      </w:r>
    </w:p>
    <w:p w:rsidR="00EA0476" w:rsidRDefault="00C74137">
      <w:pPr>
        <w:pStyle w:val="a3"/>
        <w:ind w:left="581" w:right="2965"/>
        <w:rPr>
          <w:spacing w:val="1"/>
        </w:rPr>
      </w:pPr>
      <w:r>
        <w:t>Учебный год начинается с 1 сентября и заканчивается 31 мая.</w:t>
      </w:r>
      <w:r>
        <w:rPr>
          <w:spacing w:val="1"/>
        </w:rPr>
        <w:t xml:space="preserve"> </w:t>
      </w:r>
      <w:r>
        <w:t>Детский сад работает в режиме пятидневной рабочей недели.</w:t>
      </w:r>
      <w:r>
        <w:rPr>
          <w:spacing w:val="1"/>
        </w:rPr>
        <w:t xml:space="preserve"> </w:t>
      </w:r>
    </w:p>
    <w:p w:rsidR="00EA0476" w:rsidRDefault="00EA0476">
      <w:pPr>
        <w:pStyle w:val="a3"/>
        <w:ind w:left="581" w:right="2965"/>
        <w:rPr>
          <w:spacing w:val="1"/>
        </w:rPr>
      </w:pPr>
    </w:p>
    <w:p w:rsidR="00904FE6" w:rsidRDefault="00C74137">
      <w:pPr>
        <w:pStyle w:val="a3"/>
        <w:ind w:left="581" w:right="2965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годового</w:t>
      </w:r>
      <w:r>
        <w:rPr>
          <w:spacing w:val="-2"/>
        </w:rPr>
        <w:t xml:space="preserve"> </w:t>
      </w:r>
      <w:r>
        <w:t>календарного</w:t>
      </w:r>
      <w:r>
        <w:rPr>
          <w:spacing w:val="-3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являются:</w:t>
      </w:r>
    </w:p>
    <w:p w:rsidR="00904FE6" w:rsidRDefault="00C74137">
      <w:pPr>
        <w:pStyle w:val="a5"/>
        <w:numPr>
          <w:ilvl w:val="0"/>
          <w:numId w:val="1"/>
        </w:numPr>
        <w:tabs>
          <w:tab w:val="left" w:pos="443"/>
        </w:tabs>
        <w:spacing w:line="252" w:lineRule="exact"/>
      </w:pPr>
      <w:r>
        <w:t>Регулирование</w:t>
      </w:r>
      <w:r>
        <w:rPr>
          <w:spacing w:val="-4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нагрузки.</w:t>
      </w:r>
    </w:p>
    <w:p w:rsidR="00904FE6" w:rsidRDefault="00C74137">
      <w:pPr>
        <w:pStyle w:val="a5"/>
        <w:numPr>
          <w:ilvl w:val="0"/>
          <w:numId w:val="1"/>
        </w:numPr>
        <w:tabs>
          <w:tab w:val="left" w:pos="443"/>
        </w:tabs>
        <w:spacing w:line="252" w:lineRule="exact"/>
      </w:pPr>
      <w:r>
        <w:t>Реализация</w:t>
      </w:r>
      <w:r>
        <w:rPr>
          <w:spacing w:val="-5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ДОУ.</w:t>
      </w:r>
    </w:p>
    <w:p w:rsidR="00904FE6" w:rsidRDefault="00C74137">
      <w:pPr>
        <w:pStyle w:val="a5"/>
        <w:numPr>
          <w:ilvl w:val="0"/>
          <w:numId w:val="1"/>
        </w:numPr>
        <w:tabs>
          <w:tab w:val="left" w:pos="443"/>
        </w:tabs>
        <w:spacing w:line="252" w:lineRule="exact"/>
      </w:pPr>
      <w:r>
        <w:t>Обеспечение</w:t>
      </w:r>
      <w:r>
        <w:rPr>
          <w:spacing w:val="-3"/>
        </w:rPr>
        <w:t xml:space="preserve"> </w:t>
      </w:r>
      <w:r>
        <w:t>углубленной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приоритетному</w:t>
      </w:r>
      <w:r>
        <w:rPr>
          <w:spacing w:val="-3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ДОУ.</w:t>
      </w:r>
    </w:p>
    <w:p w:rsidR="00904FE6" w:rsidRDefault="00C74137">
      <w:pPr>
        <w:pStyle w:val="a5"/>
        <w:numPr>
          <w:ilvl w:val="0"/>
          <w:numId w:val="1"/>
        </w:numPr>
        <w:tabs>
          <w:tab w:val="left" w:pos="443"/>
        </w:tabs>
        <w:spacing w:line="252" w:lineRule="exact"/>
      </w:pPr>
      <w:r>
        <w:t>Обеспечение</w:t>
      </w:r>
      <w:r>
        <w:rPr>
          <w:spacing w:val="-2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(федерального,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институционального)</w:t>
      </w:r>
    </w:p>
    <w:p w:rsidR="00EA0476" w:rsidRDefault="00EA0476" w:rsidP="00E80BC1">
      <w:pPr>
        <w:pStyle w:val="a3"/>
        <w:ind w:left="222" w:firstLine="62"/>
      </w:pPr>
    </w:p>
    <w:p w:rsidR="00E80BC1" w:rsidRDefault="00C74137" w:rsidP="00E80BC1">
      <w:pPr>
        <w:pStyle w:val="a3"/>
        <w:ind w:left="222" w:firstLine="62"/>
        <w:rPr>
          <w:spacing w:val="-52"/>
        </w:rPr>
      </w:pPr>
      <w:r>
        <w:t>В</w:t>
      </w:r>
      <w:r>
        <w:rPr>
          <w:spacing w:val="22"/>
        </w:rPr>
        <w:t xml:space="preserve"> </w:t>
      </w:r>
      <w:r>
        <w:t>2023-2024</w:t>
      </w:r>
      <w:r>
        <w:rPr>
          <w:spacing w:val="24"/>
        </w:rPr>
        <w:t xml:space="preserve"> </w:t>
      </w:r>
      <w:r>
        <w:t>учебный</w:t>
      </w:r>
      <w:r>
        <w:rPr>
          <w:spacing w:val="22"/>
        </w:rPr>
        <w:t xml:space="preserve"> </w:t>
      </w:r>
      <w:r>
        <w:t>год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 w:rsidR="00B93EBE">
        <w:rPr>
          <w:spacing w:val="22"/>
        </w:rPr>
        <w:t>М</w:t>
      </w:r>
      <w:r>
        <w:t>ДОУ</w:t>
      </w:r>
      <w:r>
        <w:rPr>
          <w:spacing w:val="23"/>
        </w:rPr>
        <w:t xml:space="preserve"> </w:t>
      </w:r>
      <w:r>
        <w:t>«Детский</w:t>
      </w:r>
      <w:r>
        <w:rPr>
          <w:spacing w:val="21"/>
        </w:rPr>
        <w:t xml:space="preserve"> </w:t>
      </w:r>
      <w:r>
        <w:t>сад</w:t>
      </w:r>
      <w:r>
        <w:rPr>
          <w:spacing w:val="23"/>
        </w:rPr>
        <w:t xml:space="preserve"> </w:t>
      </w:r>
      <w:r>
        <w:t>№</w:t>
      </w:r>
      <w:r w:rsidR="00B93EBE">
        <w:t xml:space="preserve"> 192</w:t>
      </w:r>
      <w:r>
        <w:t>»,</w:t>
      </w:r>
      <w:r>
        <w:rPr>
          <w:spacing w:val="23"/>
        </w:rPr>
        <w:t xml:space="preserve"> </w:t>
      </w:r>
      <w:r>
        <w:t>функционирует</w:t>
      </w:r>
      <w:r>
        <w:rPr>
          <w:spacing w:val="23"/>
        </w:rPr>
        <w:t xml:space="preserve"> </w:t>
      </w:r>
      <w:r w:rsidR="00B93EBE">
        <w:t xml:space="preserve">10 </w:t>
      </w:r>
      <w:r>
        <w:t>групп</w:t>
      </w:r>
      <w:proofErr w:type="gramStart"/>
      <w:r>
        <w:rPr>
          <w:spacing w:val="-52"/>
        </w:rPr>
        <w:t xml:space="preserve"> </w:t>
      </w:r>
      <w:r w:rsidR="00E80BC1">
        <w:rPr>
          <w:spacing w:val="-52"/>
        </w:rPr>
        <w:t xml:space="preserve">  :</w:t>
      </w:r>
      <w:proofErr w:type="gramEnd"/>
    </w:p>
    <w:p w:rsidR="00904FE6" w:rsidRDefault="00E80BC1" w:rsidP="00E80BC1">
      <w:pPr>
        <w:pStyle w:val="a3"/>
        <w:ind w:left="222" w:firstLine="62"/>
      </w:pPr>
      <w:r>
        <w:t xml:space="preserve">2 группы - </w:t>
      </w:r>
      <w:r w:rsidR="00C74137">
        <w:t>общеразвивающей</w:t>
      </w:r>
      <w:r w:rsidR="00C74137">
        <w:rPr>
          <w:spacing w:val="-2"/>
        </w:rPr>
        <w:t xml:space="preserve"> </w:t>
      </w:r>
      <w:r w:rsidR="00C74137">
        <w:t>направленности,</w:t>
      </w:r>
      <w:r>
        <w:t xml:space="preserve"> 8 групп – комбинированной направленности для детей с тяжелыми нарушениями речи, </w:t>
      </w:r>
      <w:r w:rsidR="00C74137">
        <w:rPr>
          <w:spacing w:val="-2"/>
        </w:rPr>
        <w:t xml:space="preserve"> </w:t>
      </w:r>
      <w:r w:rsidR="00C74137">
        <w:t>укомплектованных</w:t>
      </w:r>
      <w:r w:rsidR="00C74137">
        <w:rPr>
          <w:spacing w:val="-2"/>
        </w:rPr>
        <w:t xml:space="preserve"> </w:t>
      </w:r>
      <w:r w:rsidR="00C74137">
        <w:t>в</w:t>
      </w:r>
      <w:r w:rsidR="00C74137">
        <w:rPr>
          <w:spacing w:val="-2"/>
        </w:rPr>
        <w:t xml:space="preserve"> </w:t>
      </w:r>
      <w:r w:rsidR="00C74137">
        <w:t>соответствии</w:t>
      </w:r>
      <w:r w:rsidR="00C74137">
        <w:rPr>
          <w:spacing w:val="-3"/>
        </w:rPr>
        <w:t xml:space="preserve"> </w:t>
      </w:r>
      <w:r w:rsidR="00C74137">
        <w:t>с</w:t>
      </w:r>
      <w:r w:rsidR="00C74137">
        <w:rPr>
          <w:spacing w:val="-2"/>
        </w:rPr>
        <w:t xml:space="preserve"> </w:t>
      </w:r>
      <w:r w:rsidR="00C74137">
        <w:t>возрастными</w:t>
      </w:r>
      <w:r w:rsidR="00C74137">
        <w:rPr>
          <w:spacing w:val="-3"/>
        </w:rPr>
        <w:t xml:space="preserve"> </w:t>
      </w:r>
      <w:r w:rsidR="00C74137">
        <w:t>нормами:</w:t>
      </w:r>
    </w:p>
    <w:p w:rsidR="00E80BC1" w:rsidRDefault="00E80BC1">
      <w:pPr>
        <w:pStyle w:val="a3"/>
        <w:ind w:left="222" w:right="5174"/>
      </w:pPr>
      <w:r>
        <w:t>- группы раннего возраста 1,6</w:t>
      </w:r>
      <w:r w:rsidR="00C74137">
        <w:t xml:space="preserve"> </w:t>
      </w:r>
      <w:r>
        <w:t xml:space="preserve">- </w:t>
      </w:r>
      <w:r w:rsidR="00C74137">
        <w:t xml:space="preserve"> 3 </w:t>
      </w:r>
      <w:r>
        <w:t>года – 3 группы</w:t>
      </w:r>
      <w:r w:rsidR="00C74137">
        <w:t xml:space="preserve"> </w:t>
      </w:r>
    </w:p>
    <w:p w:rsidR="00E80BC1" w:rsidRDefault="00E80BC1">
      <w:pPr>
        <w:pStyle w:val="a3"/>
        <w:ind w:left="222" w:right="5174"/>
      </w:pPr>
      <w:r>
        <w:t>- группы дошкольного возраста:</w:t>
      </w:r>
    </w:p>
    <w:p w:rsidR="00904FE6" w:rsidRDefault="00E80BC1">
      <w:pPr>
        <w:pStyle w:val="a3"/>
        <w:ind w:left="222" w:right="5174"/>
      </w:pPr>
      <w:r>
        <w:t xml:space="preserve">3 – 4 года </w:t>
      </w:r>
      <w:r w:rsidR="00C74137">
        <w:t>-</w:t>
      </w:r>
      <w:r w:rsidR="00C74137">
        <w:rPr>
          <w:spacing w:val="-2"/>
        </w:rPr>
        <w:t xml:space="preserve"> </w:t>
      </w:r>
      <w:r>
        <w:t>2</w:t>
      </w:r>
      <w:r w:rsidR="00C74137">
        <w:t xml:space="preserve"> групп</w:t>
      </w:r>
      <w:r>
        <w:t>ы</w:t>
      </w:r>
      <w:r w:rsidR="00C74137">
        <w:t>;</w:t>
      </w:r>
    </w:p>
    <w:p w:rsidR="00904FE6" w:rsidRDefault="00E80BC1">
      <w:pPr>
        <w:pStyle w:val="a3"/>
        <w:ind w:left="222"/>
      </w:pPr>
      <w:r>
        <w:t>4 – 5 лет</w:t>
      </w:r>
      <w:r w:rsidR="00C74137">
        <w:t xml:space="preserve"> -</w:t>
      </w:r>
      <w:r w:rsidR="00C74137">
        <w:rPr>
          <w:spacing w:val="-2"/>
        </w:rPr>
        <w:t xml:space="preserve"> </w:t>
      </w:r>
      <w:r w:rsidR="00C74137">
        <w:t>2</w:t>
      </w:r>
      <w:r w:rsidR="00C74137">
        <w:rPr>
          <w:spacing w:val="-2"/>
        </w:rPr>
        <w:t xml:space="preserve"> </w:t>
      </w:r>
      <w:r w:rsidR="00C74137">
        <w:t>группы;</w:t>
      </w:r>
    </w:p>
    <w:p w:rsidR="00904FE6" w:rsidRDefault="00E80BC1">
      <w:pPr>
        <w:pStyle w:val="a3"/>
        <w:spacing w:before="1" w:line="252" w:lineRule="exact"/>
        <w:ind w:left="222"/>
      </w:pPr>
      <w:r>
        <w:t>5 – 6 лет – 1 группа;</w:t>
      </w:r>
    </w:p>
    <w:p w:rsidR="00E80BC1" w:rsidRDefault="00E80BC1">
      <w:pPr>
        <w:pStyle w:val="a3"/>
        <w:spacing w:before="1" w:line="252" w:lineRule="exact"/>
        <w:ind w:left="222"/>
      </w:pPr>
      <w:r>
        <w:t>6 – 7 лет – 2 группы</w:t>
      </w:r>
      <w:r w:rsidR="00EA0476">
        <w:t>.</w:t>
      </w:r>
    </w:p>
    <w:p w:rsidR="00EA0476" w:rsidRDefault="00EA0476">
      <w:pPr>
        <w:pStyle w:val="a3"/>
        <w:spacing w:before="1" w:line="252" w:lineRule="exact"/>
        <w:ind w:left="222"/>
      </w:pPr>
    </w:p>
    <w:p w:rsidR="00904FE6" w:rsidRDefault="00C74137">
      <w:pPr>
        <w:pStyle w:val="a3"/>
        <w:ind w:left="222" w:right="546" w:firstLine="359"/>
        <w:jc w:val="both"/>
      </w:pP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52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парциальным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услуг.</w:t>
      </w:r>
    </w:p>
    <w:p w:rsidR="00904FE6" w:rsidRDefault="00C74137">
      <w:pPr>
        <w:pStyle w:val="a3"/>
        <w:ind w:left="222" w:right="546" w:firstLine="359"/>
        <w:jc w:val="both"/>
      </w:pP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ежегодно,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совете,</w:t>
      </w:r>
      <w:r>
        <w:rPr>
          <w:spacing w:val="-1"/>
        </w:rPr>
        <w:t xml:space="preserve"> </w:t>
      </w:r>
      <w:r>
        <w:t>утверждается приказом</w:t>
      </w:r>
      <w:r>
        <w:rPr>
          <w:spacing w:val="-2"/>
        </w:rPr>
        <w:t xml:space="preserve"> </w:t>
      </w:r>
      <w:r>
        <w:t>заведующего</w:t>
      </w:r>
      <w:r>
        <w:rPr>
          <w:spacing w:val="-1"/>
        </w:rPr>
        <w:t xml:space="preserve"> </w:t>
      </w:r>
      <w:r>
        <w:t>до начала</w:t>
      </w:r>
      <w:r>
        <w:rPr>
          <w:spacing w:val="-3"/>
        </w:rPr>
        <w:t xml:space="preserve"> </w:t>
      </w:r>
      <w:r>
        <w:t>учебного года.</w:t>
      </w:r>
    </w:p>
    <w:p w:rsidR="00904FE6" w:rsidRDefault="00C74137">
      <w:pPr>
        <w:pStyle w:val="a3"/>
        <w:ind w:left="222" w:right="543" w:firstLine="359"/>
        <w:jc w:val="both"/>
      </w:pPr>
      <w:r>
        <w:t>Согласно статье 112 Трудового Кодекса Российской Федерации, а также Постановления о</w:t>
      </w:r>
      <w:r>
        <w:rPr>
          <w:spacing w:val="1"/>
        </w:rPr>
        <w:t xml:space="preserve"> </w:t>
      </w:r>
      <w:r>
        <w:t>переносе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28.05.2013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444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графике учтены</w:t>
      </w:r>
      <w:r>
        <w:rPr>
          <w:spacing w:val="-2"/>
        </w:rPr>
        <w:t xml:space="preserve"> </w:t>
      </w:r>
      <w:r>
        <w:t>нерабочие</w:t>
      </w:r>
      <w:r>
        <w:rPr>
          <w:spacing w:val="-3"/>
        </w:rPr>
        <w:t xml:space="preserve"> </w:t>
      </w:r>
      <w:r>
        <w:t>(выходные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праздничные) дни.</w:t>
      </w:r>
    </w:p>
    <w:p w:rsidR="00904FE6" w:rsidRDefault="00904FE6">
      <w:pPr>
        <w:pStyle w:val="a3"/>
        <w:spacing w:before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566"/>
        <w:gridCol w:w="680"/>
        <w:gridCol w:w="411"/>
        <w:gridCol w:w="1748"/>
        <w:gridCol w:w="2550"/>
      </w:tblGrid>
      <w:tr w:rsidR="00904FE6" w:rsidTr="00EA0476">
        <w:trPr>
          <w:trHeight w:val="275"/>
        </w:trPr>
        <w:tc>
          <w:tcPr>
            <w:tcW w:w="9892" w:type="dxa"/>
            <w:gridSpan w:val="6"/>
          </w:tcPr>
          <w:p w:rsidR="00904FE6" w:rsidRDefault="00C74137">
            <w:pPr>
              <w:pStyle w:val="TableParagraph"/>
              <w:ind w:left="334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Режим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904FE6" w:rsidTr="00EA0476">
        <w:trPr>
          <w:trHeight w:val="276"/>
        </w:trPr>
        <w:tc>
          <w:tcPr>
            <w:tcW w:w="5594" w:type="dxa"/>
            <w:gridSpan w:val="4"/>
          </w:tcPr>
          <w:p w:rsidR="00904FE6" w:rsidRDefault="00C7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4298" w:type="dxa"/>
            <w:gridSpan w:val="2"/>
          </w:tcPr>
          <w:p w:rsidR="00904FE6" w:rsidRDefault="00C741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понедельника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пятницу)</w:t>
            </w:r>
          </w:p>
        </w:tc>
      </w:tr>
      <w:tr w:rsidR="00904FE6" w:rsidTr="00EA0476">
        <w:trPr>
          <w:trHeight w:val="275"/>
        </w:trPr>
        <w:tc>
          <w:tcPr>
            <w:tcW w:w="5594" w:type="dxa"/>
            <w:gridSpan w:val="4"/>
          </w:tcPr>
          <w:p w:rsidR="00904FE6" w:rsidRDefault="00C7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4298" w:type="dxa"/>
            <w:gridSpan w:val="2"/>
          </w:tcPr>
          <w:p w:rsidR="00904FE6" w:rsidRDefault="00C741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19.00)</w:t>
            </w:r>
          </w:p>
        </w:tc>
      </w:tr>
      <w:tr w:rsidR="00904FE6" w:rsidTr="00EA0476">
        <w:trPr>
          <w:trHeight w:val="275"/>
        </w:trPr>
        <w:tc>
          <w:tcPr>
            <w:tcW w:w="5594" w:type="dxa"/>
            <w:gridSpan w:val="4"/>
          </w:tcPr>
          <w:p w:rsidR="00904FE6" w:rsidRDefault="00C7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4298" w:type="dxa"/>
            <w:gridSpan w:val="2"/>
          </w:tcPr>
          <w:p w:rsidR="00904FE6" w:rsidRDefault="00C74137" w:rsidP="00EA04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Суббота,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 w:rsidR="00EA0476">
              <w:rPr>
                <w:spacing w:val="-2"/>
                <w:sz w:val="24"/>
              </w:rPr>
              <w:t xml:space="preserve">, праздничные </w:t>
            </w:r>
            <w:r>
              <w:rPr>
                <w:sz w:val="24"/>
              </w:rPr>
              <w:t>дни</w:t>
            </w:r>
          </w:p>
        </w:tc>
      </w:tr>
      <w:tr w:rsidR="00904FE6" w:rsidTr="00EA0476">
        <w:trPr>
          <w:trHeight w:val="290"/>
        </w:trPr>
        <w:tc>
          <w:tcPr>
            <w:tcW w:w="9892" w:type="dxa"/>
            <w:gridSpan w:val="6"/>
          </w:tcPr>
          <w:p w:rsidR="00904FE6" w:rsidRDefault="00C74137">
            <w:pPr>
              <w:pStyle w:val="TableParagraph"/>
              <w:spacing w:before="1" w:line="269" w:lineRule="exact"/>
              <w:ind w:left="322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04FE6" w:rsidTr="00EA0476">
        <w:trPr>
          <w:trHeight w:val="290"/>
        </w:trPr>
        <w:tc>
          <w:tcPr>
            <w:tcW w:w="3937" w:type="dxa"/>
          </w:tcPr>
          <w:p w:rsidR="00904FE6" w:rsidRDefault="00C7413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3405" w:type="dxa"/>
            <w:gridSpan w:val="4"/>
          </w:tcPr>
          <w:p w:rsidR="00904FE6" w:rsidRDefault="00C741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01.09.2023 по 31.05.2024 г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spacing w:line="270" w:lineRule="exact"/>
              <w:ind w:left="77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904FE6" w:rsidTr="00EA0476">
        <w:trPr>
          <w:trHeight w:val="287"/>
        </w:trPr>
        <w:tc>
          <w:tcPr>
            <w:tcW w:w="3937" w:type="dxa"/>
          </w:tcPr>
          <w:p w:rsidR="00904FE6" w:rsidRDefault="00C7413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3405" w:type="dxa"/>
            <w:gridSpan w:val="4"/>
          </w:tcPr>
          <w:p w:rsidR="00904FE6" w:rsidRDefault="00C741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01.09.2023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31.12.2024 г.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spacing w:line="268" w:lineRule="exact"/>
              <w:ind w:left="773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904FE6" w:rsidTr="00EA0476">
        <w:trPr>
          <w:trHeight w:val="289"/>
        </w:trPr>
        <w:tc>
          <w:tcPr>
            <w:tcW w:w="3937" w:type="dxa"/>
          </w:tcPr>
          <w:p w:rsidR="00904FE6" w:rsidRDefault="00C7413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3405" w:type="dxa"/>
            <w:gridSpan w:val="4"/>
          </w:tcPr>
          <w:p w:rsidR="00904FE6" w:rsidRDefault="00C741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09.01.2024 по 31.05.2024 г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spacing w:line="270" w:lineRule="exact"/>
              <w:ind w:left="773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904FE6" w:rsidTr="00EA0476">
        <w:trPr>
          <w:trHeight w:val="287"/>
        </w:trPr>
        <w:tc>
          <w:tcPr>
            <w:tcW w:w="3937" w:type="dxa"/>
          </w:tcPr>
          <w:p w:rsidR="00904FE6" w:rsidRDefault="00C7413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405" w:type="dxa"/>
            <w:gridSpan w:val="4"/>
          </w:tcPr>
          <w:p w:rsidR="00904FE6" w:rsidRDefault="00C7413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01.06.2024 по 31.08.2024 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spacing w:line="268" w:lineRule="exact"/>
              <w:ind w:left="773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904FE6" w:rsidTr="00EA0476">
        <w:trPr>
          <w:trHeight w:val="289"/>
        </w:trPr>
        <w:tc>
          <w:tcPr>
            <w:tcW w:w="9892" w:type="dxa"/>
            <w:gridSpan w:val="6"/>
          </w:tcPr>
          <w:p w:rsidR="00904FE6" w:rsidRDefault="00C74137">
            <w:pPr>
              <w:pStyle w:val="TableParagraph"/>
              <w:spacing w:line="270" w:lineRule="exact"/>
              <w:ind w:left="129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904FE6">
        <w:trPr>
          <w:trHeight w:val="553"/>
        </w:trPr>
        <w:tc>
          <w:tcPr>
            <w:tcW w:w="9892" w:type="dxa"/>
            <w:gridSpan w:val="6"/>
          </w:tcPr>
          <w:p w:rsidR="00904FE6" w:rsidRDefault="00C74137">
            <w:pPr>
              <w:pStyle w:val="TableParagraph"/>
              <w:spacing w:line="272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</w:p>
          <w:p w:rsidR="00904FE6" w:rsidRDefault="00C74137">
            <w:pPr>
              <w:pStyle w:val="TableParagraph"/>
              <w:spacing w:line="262" w:lineRule="exact"/>
              <w:ind w:left="1574"/>
              <w:rPr>
                <w:b/>
                <w:sz w:val="24"/>
              </w:rPr>
            </w:pP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образования:</w:t>
            </w:r>
          </w:p>
        </w:tc>
      </w:tr>
      <w:tr w:rsidR="00904FE6">
        <w:trPr>
          <w:trHeight w:val="276"/>
        </w:trPr>
        <w:tc>
          <w:tcPr>
            <w:tcW w:w="4503" w:type="dxa"/>
            <w:gridSpan w:val="2"/>
          </w:tcPr>
          <w:p w:rsidR="00904FE6" w:rsidRDefault="00C741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839" w:type="dxa"/>
            <w:gridSpan w:val="3"/>
          </w:tcPr>
          <w:p w:rsidR="00904FE6" w:rsidRDefault="00C741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904FE6">
        <w:trPr>
          <w:trHeight w:val="275"/>
        </w:trPr>
        <w:tc>
          <w:tcPr>
            <w:tcW w:w="4503" w:type="dxa"/>
            <w:gridSpan w:val="2"/>
          </w:tcPr>
          <w:p w:rsidR="00904FE6" w:rsidRDefault="00C7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Адаптационно-диагностический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839" w:type="dxa"/>
            <w:gridSpan w:val="3"/>
          </w:tcPr>
          <w:p w:rsidR="00904FE6" w:rsidRDefault="00C7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01.09.2023г.-14.09.2023г.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14 дней</w:t>
            </w:r>
          </w:p>
        </w:tc>
      </w:tr>
      <w:tr w:rsidR="00904FE6">
        <w:trPr>
          <w:trHeight w:val="551"/>
        </w:trPr>
        <w:tc>
          <w:tcPr>
            <w:tcW w:w="4503" w:type="dxa"/>
            <w:gridSpan w:val="2"/>
          </w:tcPr>
          <w:p w:rsidR="00904FE6" w:rsidRDefault="00C741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(диагностический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период)</w:t>
            </w:r>
          </w:p>
        </w:tc>
        <w:tc>
          <w:tcPr>
            <w:tcW w:w="2839" w:type="dxa"/>
            <w:gridSpan w:val="3"/>
          </w:tcPr>
          <w:p w:rsidR="00904FE6" w:rsidRDefault="00C741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23.05.2024г.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04FE6" w:rsidRDefault="00C7413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31.05.2024г.</w:t>
            </w:r>
          </w:p>
        </w:tc>
        <w:tc>
          <w:tcPr>
            <w:tcW w:w="2550" w:type="dxa"/>
          </w:tcPr>
          <w:p w:rsidR="00904FE6" w:rsidRDefault="00EA047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14</w:t>
            </w:r>
            <w:r w:rsidR="00C74137">
              <w:rPr>
                <w:sz w:val="24"/>
              </w:rPr>
              <w:t xml:space="preserve"> дней</w:t>
            </w:r>
          </w:p>
        </w:tc>
      </w:tr>
      <w:tr w:rsidR="00904FE6">
        <w:trPr>
          <w:trHeight w:val="275"/>
        </w:trPr>
        <w:tc>
          <w:tcPr>
            <w:tcW w:w="9892" w:type="dxa"/>
            <w:gridSpan w:val="6"/>
          </w:tcPr>
          <w:p w:rsidR="00904FE6" w:rsidRDefault="00C74137">
            <w:pPr>
              <w:pStyle w:val="TableParagraph"/>
              <w:ind w:left="3067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904FE6">
        <w:trPr>
          <w:trHeight w:val="275"/>
        </w:trPr>
        <w:tc>
          <w:tcPr>
            <w:tcW w:w="7342" w:type="dxa"/>
            <w:gridSpan w:val="5"/>
          </w:tcPr>
          <w:p w:rsidR="00904FE6" w:rsidRDefault="00C741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даты</w:t>
            </w:r>
          </w:p>
        </w:tc>
      </w:tr>
      <w:tr w:rsidR="00904FE6">
        <w:trPr>
          <w:trHeight w:val="278"/>
        </w:trPr>
        <w:tc>
          <w:tcPr>
            <w:tcW w:w="7342" w:type="dxa"/>
            <w:gridSpan w:val="5"/>
          </w:tcPr>
          <w:p w:rsidR="00904FE6" w:rsidRDefault="00C741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04FE6">
        <w:trPr>
          <w:trHeight w:val="275"/>
        </w:trPr>
        <w:tc>
          <w:tcPr>
            <w:tcW w:w="7342" w:type="dxa"/>
            <w:gridSpan w:val="5"/>
          </w:tcPr>
          <w:p w:rsidR="00904FE6" w:rsidRDefault="00C7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2550" w:type="dxa"/>
          </w:tcPr>
          <w:p w:rsidR="00904FE6" w:rsidRDefault="00EA0476" w:rsidP="00EA047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23</w:t>
            </w:r>
            <w:r w:rsidR="00C74137">
              <w:rPr>
                <w:sz w:val="24"/>
              </w:rPr>
              <w:t>.10</w:t>
            </w:r>
            <w:r w:rsidR="00C74137">
              <w:rPr>
                <w:spacing w:val="-1"/>
                <w:sz w:val="24"/>
              </w:rPr>
              <w:t xml:space="preserve"> </w:t>
            </w:r>
            <w:r w:rsidR="00C74137">
              <w:rPr>
                <w:sz w:val="24"/>
              </w:rPr>
              <w:t>– 2</w:t>
            </w:r>
            <w:r>
              <w:rPr>
                <w:sz w:val="24"/>
              </w:rPr>
              <w:t>7</w:t>
            </w:r>
            <w:r w:rsidR="00C74137">
              <w:rPr>
                <w:sz w:val="24"/>
              </w:rPr>
              <w:t>.10.2023</w:t>
            </w:r>
            <w:r w:rsidR="00C74137">
              <w:rPr>
                <w:spacing w:val="-1"/>
                <w:sz w:val="24"/>
              </w:rPr>
              <w:t xml:space="preserve"> </w:t>
            </w:r>
            <w:r w:rsidR="00C74137">
              <w:rPr>
                <w:sz w:val="24"/>
              </w:rPr>
              <w:t>г.</w:t>
            </w:r>
          </w:p>
        </w:tc>
      </w:tr>
      <w:tr w:rsidR="00904FE6">
        <w:trPr>
          <w:trHeight w:val="275"/>
        </w:trPr>
        <w:tc>
          <w:tcPr>
            <w:tcW w:w="7342" w:type="dxa"/>
            <w:gridSpan w:val="5"/>
          </w:tcPr>
          <w:p w:rsidR="00904FE6" w:rsidRDefault="00C7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24.11.2023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04FE6">
        <w:trPr>
          <w:trHeight w:val="287"/>
        </w:trPr>
        <w:tc>
          <w:tcPr>
            <w:tcW w:w="7342" w:type="dxa"/>
            <w:gridSpan w:val="5"/>
          </w:tcPr>
          <w:p w:rsidR="00904FE6" w:rsidRDefault="00C741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</w:p>
        </w:tc>
        <w:tc>
          <w:tcPr>
            <w:tcW w:w="2550" w:type="dxa"/>
          </w:tcPr>
          <w:p w:rsidR="00904FE6" w:rsidRDefault="00C74137" w:rsidP="00EA047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 w:rsidR="00EA0476">
              <w:rPr>
                <w:sz w:val="24"/>
              </w:rPr>
              <w:t>1</w:t>
            </w:r>
            <w:r>
              <w:rPr>
                <w:sz w:val="24"/>
              </w:rPr>
              <w:t>.12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</w:t>
            </w:r>
            <w:r w:rsidR="00EA0476">
              <w:rPr>
                <w:sz w:val="24"/>
              </w:rPr>
              <w:t>8</w:t>
            </w:r>
            <w:r>
              <w:rPr>
                <w:sz w:val="24"/>
              </w:rPr>
              <w:t>.12.2023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04FE6">
        <w:trPr>
          <w:trHeight w:val="277"/>
        </w:trPr>
        <w:tc>
          <w:tcPr>
            <w:tcW w:w="7342" w:type="dxa"/>
            <w:gridSpan w:val="5"/>
          </w:tcPr>
          <w:p w:rsidR="00904FE6" w:rsidRDefault="00C741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.02.2024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04FE6">
        <w:trPr>
          <w:trHeight w:val="551"/>
        </w:trPr>
        <w:tc>
          <w:tcPr>
            <w:tcW w:w="7342" w:type="dxa"/>
            <w:gridSpan w:val="5"/>
          </w:tcPr>
          <w:p w:rsidR="00904FE6" w:rsidRDefault="00C741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11.03.2024 -</w:t>
            </w:r>
          </w:p>
          <w:p w:rsidR="00904FE6" w:rsidRDefault="00C74137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17.03.2024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04FE6">
        <w:trPr>
          <w:trHeight w:val="276"/>
        </w:trPr>
        <w:tc>
          <w:tcPr>
            <w:tcW w:w="7342" w:type="dxa"/>
            <w:gridSpan w:val="5"/>
          </w:tcPr>
          <w:p w:rsidR="00904FE6" w:rsidRDefault="00C7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04.03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07.03.2024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04FE6">
        <w:trPr>
          <w:trHeight w:val="275"/>
        </w:trPr>
        <w:tc>
          <w:tcPr>
            <w:tcW w:w="7342" w:type="dxa"/>
            <w:gridSpan w:val="5"/>
          </w:tcPr>
          <w:p w:rsidR="00904FE6" w:rsidRDefault="00C7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«Загадочный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12.04.2023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04FE6">
        <w:trPr>
          <w:trHeight w:val="275"/>
        </w:trPr>
        <w:tc>
          <w:tcPr>
            <w:tcW w:w="7342" w:type="dxa"/>
            <w:gridSpan w:val="5"/>
          </w:tcPr>
          <w:p w:rsidR="00904FE6" w:rsidRDefault="00C7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04FE6">
        <w:trPr>
          <w:trHeight w:val="289"/>
        </w:trPr>
        <w:tc>
          <w:tcPr>
            <w:tcW w:w="7342" w:type="dxa"/>
            <w:gridSpan w:val="5"/>
          </w:tcPr>
          <w:p w:rsidR="00904FE6" w:rsidRDefault="00C741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Утренник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свиданья,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сад!»</w:t>
            </w:r>
          </w:p>
        </w:tc>
        <w:tc>
          <w:tcPr>
            <w:tcW w:w="2550" w:type="dxa"/>
          </w:tcPr>
          <w:p w:rsidR="00904FE6" w:rsidRDefault="00C74137" w:rsidP="00EA047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29.05..</w:t>
            </w:r>
            <w:r w:rsidR="00EA0476">
              <w:rPr>
                <w:sz w:val="24"/>
              </w:rPr>
              <w:t>-30.05.2024 г.</w:t>
            </w:r>
          </w:p>
        </w:tc>
      </w:tr>
      <w:tr w:rsidR="00904FE6">
        <w:trPr>
          <w:trHeight w:val="275"/>
        </w:trPr>
        <w:tc>
          <w:tcPr>
            <w:tcW w:w="7342" w:type="dxa"/>
            <w:gridSpan w:val="5"/>
          </w:tcPr>
          <w:p w:rsidR="00904FE6" w:rsidRDefault="00C741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550" w:type="dxa"/>
          </w:tcPr>
          <w:p w:rsidR="00904FE6" w:rsidRDefault="00C7413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03.06.2024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A0476">
        <w:trPr>
          <w:trHeight w:val="275"/>
        </w:trPr>
        <w:tc>
          <w:tcPr>
            <w:tcW w:w="7342" w:type="dxa"/>
            <w:gridSpan w:val="5"/>
          </w:tcPr>
          <w:p w:rsidR="00EA0476" w:rsidRDefault="00EA0476" w:rsidP="00EA047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</w:t>
            </w:r>
          </w:p>
        </w:tc>
        <w:tc>
          <w:tcPr>
            <w:tcW w:w="2550" w:type="dxa"/>
          </w:tcPr>
          <w:p w:rsidR="00EA0476" w:rsidRDefault="00EA0476" w:rsidP="00EA047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12.06.2024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A0476">
        <w:trPr>
          <w:trHeight w:val="275"/>
        </w:trPr>
        <w:tc>
          <w:tcPr>
            <w:tcW w:w="9892" w:type="dxa"/>
            <w:gridSpan w:val="6"/>
          </w:tcPr>
          <w:p w:rsidR="00EA0476" w:rsidRDefault="00EA0476">
            <w:pPr>
              <w:pStyle w:val="TableParagraph"/>
              <w:ind w:left="1934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собраний</w:t>
            </w:r>
          </w:p>
        </w:tc>
      </w:tr>
      <w:tr w:rsidR="00EA0476">
        <w:trPr>
          <w:trHeight w:val="275"/>
        </w:trPr>
        <w:tc>
          <w:tcPr>
            <w:tcW w:w="5183" w:type="dxa"/>
            <w:gridSpan w:val="3"/>
          </w:tcPr>
          <w:p w:rsidR="00EA0476" w:rsidRDefault="00EA04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4709" w:type="dxa"/>
            <w:gridSpan w:val="3"/>
          </w:tcPr>
          <w:p w:rsidR="00EA0476" w:rsidRDefault="00EA0476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EA0476">
        <w:trPr>
          <w:trHeight w:val="275"/>
        </w:trPr>
        <w:tc>
          <w:tcPr>
            <w:tcW w:w="5183" w:type="dxa"/>
            <w:gridSpan w:val="3"/>
          </w:tcPr>
          <w:p w:rsidR="00EA0476" w:rsidRDefault="00EA04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709" w:type="dxa"/>
            <w:gridSpan w:val="3"/>
          </w:tcPr>
          <w:p w:rsidR="00EA0476" w:rsidRDefault="00EA047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EA0476">
        <w:trPr>
          <w:trHeight w:val="275"/>
        </w:trPr>
        <w:tc>
          <w:tcPr>
            <w:tcW w:w="5183" w:type="dxa"/>
            <w:gridSpan w:val="3"/>
          </w:tcPr>
          <w:p w:rsidR="00EA0476" w:rsidRDefault="00EA04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709" w:type="dxa"/>
            <w:gridSpan w:val="3"/>
          </w:tcPr>
          <w:p w:rsidR="00EA0476" w:rsidRDefault="00EA047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</w:tr>
      <w:tr w:rsidR="00EA0476">
        <w:trPr>
          <w:trHeight w:val="277"/>
        </w:trPr>
        <w:tc>
          <w:tcPr>
            <w:tcW w:w="5183" w:type="dxa"/>
            <w:gridSpan w:val="3"/>
          </w:tcPr>
          <w:p w:rsidR="00EA0476" w:rsidRDefault="00EA047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709" w:type="dxa"/>
            <w:gridSpan w:val="3"/>
          </w:tcPr>
          <w:p w:rsidR="00EA0476" w:rsidRDefault="00EA047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EA0476">
        <w:trPr>
          <w:trHeight w:val="275"/>
        </w:trPr>
        <w:tc>
          <w:tcPr>
            <w:tcW w:w="9892" w:type="dxa"/>
            <w:gridSpan w:val="6"/>
          </w:tcPr>
          <w:p w:rsidR="00EA0476" w:rsidRDefault="00EA0476">
            <w:pPr>
              <w:pStyle w:val="TableParagraph"/>
              <w:ind w:left="4257" w:right="4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4.Каникулы</w:t>
            </w:r>
          </w:p>
        </w:tc>
      </w:tr>
      <w:tr w:rsidR="00EA0476">
        <w:trPr>
          <w:trHeight w:val="316"/>
        </w:trPr>
        <w:tc>
          <w:tcPr>
            <w:tcW w:w="7342" w:type="dxa"/>
            <w:gridSpan w:val="5"/>
          </w:tcPr>
          <w:p w:rsidR="00EA0476" w:rsidRDefault="00EA0476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50" w:type="dxa"/>
          </w:tcPr>
          <w:p w:rsidR="00EA0476" w:rsidRDefault="00EA0476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EA0476">
        <w:trPr>
          <w:trHeight w:val="316"/>
        </w:trPr>
        <w:tc>
          <w:tcPr>
            <w:tcW w:w="7342" w:type="dxa"/>
            <w:gridSpan w:val="5"/>
          </w:tcPr>
          <w:p w:rsidR="00EA0476" w:rsidRDefault="00EA04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31.12.2023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08.01.2024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0" w:type="dxa"/>
          </w:tcPr>
          <w:p w:rsidR="00EA0476" w:rsidRDefault="00EA0476">
            <w:pPr>
              <w:pStyle w:val="TableParagraph"/>
              <w:spacing w:line="270" w:lineRule="exact"/>
              <w:ind w:left="83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EA0476">
        <w:trPr>
          <w:trHeight w:val="318"/>
        </w:trPr>
        <w:tc>
          <w:tcPr>
            <w:tcW w:w="7342" w:type="dxa"/>
            <w:gridSpan w:val="5"/>
          </w:tcPr>
          <w:p w:rsidR="00EA0476" w:rsidRDefault="00EA047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01.06.2024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31.08.2024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0" w:type="dxa"/>
          </w:tcPr>
          <w:p w:rsidR="00EA0476" w:rsidRDefault="00EA0476">
            <w:pPr>
              <w:pStyle w:val="TableParagraph"/>
              <w:spacing w:line="272" w:lineRule="exact"/>
              <w:ind w:left="773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EA0476">
        <w:trPr>
          <w:trHeight w:val="316"/>
        </w:trPr>
        <w:tc>
          <w:tcPr>
            <w:tcW w:w="9892" w:type="dxa"/>
            <w:gridSpan w:val="6"/>
          </w:tcPr>
          <w:p w:rsidR="00EA0476" w:rsidRDefault="00EA0476">
            <w:pPr>
              <w:pStyle w:val="TableParagraph"/>
              <w:spacing w:line="269" w:lineRule="exact"/>
              <w:ind w:left="3497"/>
              <w:rPr>
                <w:b/>
                <w:sz w:val="24"/>
              </w:rPr>
            </w:pPr>
            <w:r>
              <w:rPr>
                <w:b/>
                <w:sz w:val="24"/>
              </w:rPr>
              <w:t>5. Праздничные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выходные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дни</w:t>
            </w:r>
          </w:p>
        </w:tc>
      </w:tr>
      <w:tr w:rsidR="00EA0476">
        <w:trPr>
          <w:trHeight w:val="318"/>
        </w:trPr>
        <w:tc>
          <w:tcPr>
            <w:tcW w:w="7342" w:type="dxa"/>
            <w:gridSpan w:val="5"/>
          </w:tcPr>
          <w:p w:rsidR="00EA0476" w:rsidRDefault="00EA047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2550" w:type="dxa"/>
          </w:tcPr>
          <w:p w:rsidR="00EA0476" w:rsidRDefault="00EA047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06.11.2023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A0476">
        <w:trPr>
          <w:trHeight w:val="316"/>
        </w:trPr>
        <w:tc>
          <w:tcPr>
            <w:tcW w:w="7342" w:type="dxa"/>
            <w:gridSpan w:val="5"/>
          </w:tcPr>
          <w:p w:rsidR="00EA0476" w:rsidRDefault="00EA047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Новогодние,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рождественские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550" w:type="dxa"/>
          </w:tcPr>
          <w:p w:rsidR="00EA0476" w:rsidRDefault="00EA0476">
            <w:pPr>
              <w:pStyle w:val="TableParagraph"/>
              <w:spacing w:line="248" w:lineRule="exact"/>
              <w:ind w:left="104"/>
            </w:pPr>
            <w:r>
              <w:t>31.12.23-</w:t>
            </w:r>
            <w:r>
              <w:rPr>
                <w:spacing w:val="-1"/>
              </w:rPr>
              <w:t xml:space="preserve"> </w:t>
            </w:r>
            <w:r>
              <w:t>08.01.2024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</w:tr>
      <w:tr w:rsidR="00EA0476">
        <w:trPr>
          <w:trHeight w:val="318"/>
        </w:trPr>
        <w:tc>
          <w:tcPr>
            <w:tcW w:w="7342" w:type="dxa"/>
            <w:gridSpan w:val="5"/>
          </w:tcPr>
          <w:p w:rsidR="00EA0476" w:rsidRDefault="00EA047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550" w:type="dxa"/>
          </w:tcPr>
          <w:p w:rsidR="00EA0476" w:rsidRDefault="00EA047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23.02.2024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A0476">
        <w:trPr>
          <w:trHeight w:val="316"/>
        </w:trPr>
        <w:tc>
          <w:tcPr>
            <w:tcW w:w="7342" w:type="dxa"/>
            <w:gridSpan w:val="5"/>
          </w:tcPr>
          <w:p w:rsidR="00EA0476" w:rsidRDefault="00EA047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2550" w:type="dxa"/>
          </w:tcPr>
          <w:p w:rsidR="00EA0476" w:rsidRDefault="00EA047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08.03.2024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A0476">
        <w:trPr>
          <w:trHeight w:val="316"/>
        </w:trPr>
        <w:tc>
          <w:tcPr>
            <w:tcW w:w="7342" w:type="dxa"/>
            <w:gridSpan w:val="5"/>
          </w:tcPr>
          <w:p w:rsidR="00EA0476" w:rsidRDefault="00EA047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550" w:type="dxa"/>
          </w:tcPr>
          <w:p w:rsidR="00EA0476" w:rsidRDefault="00EA047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01.05.2024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A0476">
        <w:trPr>
          <w:trHeight w:val="318"/>
        </w:trPr>
        <w:tc>
          <w:tcPr>
            <w:tcW w:w="7342" w:type="dxa"/>
            <w:gridSpan w:val="5"/>
          </w:tcPr>
          <w:p w:rsidR="00EA0476" w:rsidRDefault="00EA047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550" w:type="dxa"/>
          </w:tcPr>
          <w:p w:rsidR="00EA0476" w:rsidRDefault="00EA047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09.05.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A0476">
        <w:trPr>
          <w:trHeight w:val="316"/>
        </w:trPr>
        <w:tc>
          <w:tcPr>
            <w:tcW w:w="7342" w:type="dxa"/>
            <w:gridSpan w:val="5"/>
          </w:tcPr>
          <w:p w:rsidR="00EA0476" w:rsidRDefault="00EA047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550" w:type="dxa"/>
          </w:tcPr>
          <w:p w:rsidR="00EA0476" w:rsidRDefault="00EA047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12.06.2024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A0476">
        <w:trPr>
          <w:trHeight w:val="316"/>
        </w:trPr>
        <w:tc>
          <w:tcPr>
            <w:tcW w:w="7342" w:type="dxa"/>
            <w:gridSpan w:val="5"/>
          </w:tcPr>
          <w:p w:rsidR="00EA0476" w:rsidRPr="00EA0476" w:rsidRDefault="00EA0476" w:rsidP="00EA0476">
            <w:pPr>
              <w:spacing w:line="275" w:lineRule="exact"/>
              <w:ind w:left="2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EA0476">
              <w:rPr>
                <w:b/>
                <w:bCs/>
                <w:sz w:val="24"/>
                <w:szCs w:val="24"/>
              </w:rPr>
              <w:t>Перенос</w:t>
            </w:r>
            <w:r w:rsidRPr="00EA0476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EA0476">
              <w:rPr>
                <w:b/>
                <w:bCs/>
                <w:sz w:val="24"/>
                <w:szCs w:val="24"/>
              </w:rPr>
              <w:t>выходных дней</w:t>
            </w:r>
          </w:p>
          <w:p w:rsidR="00EA0476" w:rsidRPr="00EA0476" w:rsidRDefault="00EA0476" w:rsidP="00EA0476">
            <w:pPr>
              <w:ind w:left="28" w:right="527"/>
              <w:jc w:val="both"/>
              <w:rPr>
                <w:sz w:val="24"/>
                <w:szCs w:val="24"/>
              </w:rPr>
            </w:pPr>
            <w:r w:rsidRPr="00EA0476">
              <w:rPr>
                <w:sz w:val="24"/>
                <w:szCs w:val="24"/>
              </w:rPr>
              <w:t>В соответствии с частью пятой статьи 112 ТК РФ в целях рационального использования</w:t>
            </w:r>
            <w:r w:rsidRPr="00EA0476">
              <w:rPr>
                <w:spacing w:val="1"/>
                <w:sz w:val="24"/>
                <w:szCs w:val="24"/>
              </w:rPr>
              <w:t xml:space="preserve"> </w:t>
            </w:r>
            <w:r w:rsidRPr="00EA0476">
              <w:rPr>
                <w:sz w:val="24"/>
                <w:szCs w:val="24"/>
              </w:rPr>
              <w:t>работниками выходных и нерабочих праздничных дней выходные дни могут переноситься</w:t>
            </w:r>
            <w:r w:rsidRPr="00EA0476">
              <w:rPr>
                <w:spacing w:val="1"/>
                <w:sz w:val="24"/>
                <w:szCs w:val="24"/>
              </w:rPr>
              <w:t xml:space="preserve"> </w:t>
            </w:r>
            <w:r w:rsidRPr="00EA0476">
              <w:rPr>
                <w:sz w:val="24"/>
                <w:szCs w:val="24"/>
              </w:rPr>
              <w:t>на другие</w:t>
            </w:r>
            <w:r w:rsidRPr="00EA0476">
              <w:rPr>
                <w:spacing w:val="1"/>
                <w:sz w:val="24"/>
                <w:szCs w:val="24"/>
              </w:rPr>
              <w:t xml:space="preserve"> </w:t>
            </w:r>
            <w:r w:rsidRPr="00EA0476">
              <w:rPr>
                <w:sz w:val="24"/>
                <w:szCs w:val="24"/>
              </w:rPr>
              <w:t>дни федеральным законом или нормативным правовым актом Правительства</w:t>
            </w:r>
            <w:r w:rsidRPr="00EA0476">
              <w:rPr>
                <w:spacing w:val="1"/>
                <w:sz w:val="24"/>
                <w:szCs w:val="24"/>
              </w:rPr>
              <w:t xml:space="preserve"> </w:t>
            </w:r>
            <w:r w:rsidRPr="00EA0476">
              <w:rPr>
                <w:sz w:val="24"/>
                <w:szCs w:val="24"/>
              </w:rPr>
              <w:t>Российской Федерации.</w:t>
            </w:r>
          </w:p>
          <w:p w:rsidR="00EA0476" w:rsidRPr="00EA0476" w:rsidRDefault="00EA0476" w:rsidP="00EA0476">
            <w:pPr>
              <w:spacing w:before="2"/>
              <w:ind w:left="28" w:right="523"/>
              <w:jc w:val="both"/>
              <w:rPr>
                <w:sz w:val="24"/>
                <w:szCs w:val="24"/>
              </w:rPr>
            </w:pPr>
            <w:r w:rsidRPr="00EA0476">
              <w:rPr>
                <w:sz w:val="24"/>
                <w:szCs w:val="24"/>
              </w:rPr>
              <w:t>В</w:t>
            </w:r>
            <w:r w:rsidRPr="00EA0476">
              <w:rPr>
                <w:spacing w:val="-4"/>
                <w:sz w:val="24"/>
                <w:szCs w:val="24"/>
              </w:rPr>
              <w:t xml:space="preserve"> </w:t>
            </w:r>
            <w:r w:rsidRPr="00EA0476">
              <w:rPr>
                <w:sz w:val="24"/>
                <w:szCs w:val="24"/>
              </w:rPr>
              <w:t>2023-2024</w:t>
            </w:r>
            <w:r w:rsidRPr="00EA0476">
              <w:rPr>
                <w:spacing w:val="-3"/>
                <w:sz w:val="24"/>
                <w:szCs w:val="24"/>
              </w:rPr>
              <w:t xml:space="preserve"> </w:t>
            </w:r>
            <w:r w:rsidRPr="00EA0476">
              <w:rPr>
                <w:sz w:val="24"/>
                <w:szCs w:val="24"/>
              </w:rPr>
              <w:t>году</w:t>
            </w:r>
            <w:r w:rsidRPr="00EA0476">
              <w:rPr>
                <w:spacing w:val="-9"/>
                <w:sz w:val="24"/>
                <w:szCs w:val="24"/>
              </w:rPr>
              <w:t xml:space="preserve"> </w:t>
            </w:r>
            <w:r w:rsidRPr="00EA0476">
              <w:rPr>
                <w:sz w:val="24"/>
                <w:szCs w:val="24"/>
              </w:rPr>
              <w:t>в</w:t>
            </w:r>
            <w:r w:rsidRPr="00EA0476">
              <w:rPr>
                <w:spacing w:val="-2"/>
                <w:sz w:val="24"/>
                <w:szCs w:val="24"/>
              </w:rPr>
              <w:t xml:space="preserve"> </w:t>
            </w:r>
            <w:r w:rsidRPr="00EA0476">
              <w:rPr>
                <w:sz w:val="24"/>
                <w:szCs w:val="24"/>
              </w:rPr>
              <w:t>соответствии</w:t>
            </w:r>
            <w:r w:rsidRPr="00EA0476">
              <w:rPr>
                <w:spacing w:val="-2"/>
                <w:sz w:val="24"/>
                <w:szCs w:val="24"/>
              </w:rPr>
              <w:t xml:space="preserve"> </w:t>
            </w:r>
            <w:r w:rsidRPr="00EA0476">
              <w:rPr>
                <w:sz w:val="24"/>
                <w:szCs w:val="24"/>
              </w:rPr>
              <w:t>с</w:t>
            </w:r>
            <w:r w:rsidRPr="00EA0476">
              <w:rPr>
                <w:spacing w:val="-5"/>
                <w:sz w:val="24"/>
                <w:szCs w:val="24"/>
              </w:rPr>
              <w:t xml:space="preserve"> </w:t>
            </w:r>
            <w:r w:rsidRPr="00EA0476">
              <w:rPr>
                <w:sz w:val="24"/>
                <w:szCs w:val="24"/>
              </w:rPr>
              <w:t>Проектом</w:t>
            </w:r>
            <w:r w:rsidRPr="00EA0476">
              <w:rPr>
                <w:spacing w:val="-5"/>
                <w:sz w:val="24"/>
                <w:szCs w:val="24"/>
              </w:rPr>
              <w:t xml:space="preserve"> </w:t>
            </w:r>
            <w:r w:rsidRPr="00EA0476">
              <w:rPr>
                <w:sz w:val="24"/>
                <w:szCs w:val="24"/>
              </w:rPr>
              <w:t>Постановления</w:t>
            </w:r>
            <w:r w:rsidRPr="00EA0476">
              <w:rPr>
                <w:spacing w:val="-3"/>
                <w:sz w:val="24"/>
                <w:szCs w:val="24"/>
              </w:rPr>
              <w:t xml:space="preserve"> </w:t>
            </w:r>
            <w:r w:rsidRPr="00EA0476">
              <w:rPr>
                <w:sz w:val="24"/>
                <w:szCs w:val="24"/>
              </w:rPr>
              <w:t>Правительства</w:t>
            </w:r>
            <w:r w:rsidRPr="00EA0476">
              <w:rPr>
                <w:spacing w:val="-4"/>
                <w:sz w:val="24"/>
                <w:szCs w:val="24"/>
              </w:rPr>
              <w:t xml:space="preserve"> </w:t>
            </w:r>
            <w:r w:rsidRPr="00EA0476">
              <w:rPr>
                <w:sz w:val="24"/>
                <w:szCs w:val="24"/>
              </w:rPr>
              <w:t>РФ</w:t>
            </w:r>
            <w:r w:rsidRPr="00EA0476">
              <w:rPr>
                <w:spacing w:val="-4"/>
                <w:sz w:val="24"/>
                <w:szCs w:val="24"/>
              </w:rPr>
              <w:t xml:space="preserve"> </w:t>
            </w:r>
            <w:r w:rsidRPr="00EA0476">
              <w:rPr>
                <w:sz w:val="24"/>
                <w:szCs w:val="24"/>
              </w:rPr>
              <w:t>"О</w:t>
            </w:r>
            <w:r w:rsidRPr="00EA0476">
              <w:rPr>
                <w:spacing w:val="2"/>
                <w:sz w:val="24"/>
                <w:szCs w:val="24"/>
              </w:rPr>
              <w:t xml:space="preserve"> </w:t>
            </w:r>
            <w:r w:rsidRPr="00EA0476">
              <w:rPr>
                <w:sz w:val="24"/>
                <w:szCs w:val="24"/>
              </w:rPr>
              <w:t>переносе</w:t>
            </w:r>
            <w:r w:rsidRPr="00EA0476">
              <w:rPr>
                <w:spacing w:val="-57"/>
                <w:sz w:val="24"/>
                <w:szCs w:val="24"/>
              </w:rPr>
              <w:t xml:space="preserve"> </w:t>
            </w:r>
            <w:r w:rsidRPr="00EA0476">
              <w:rPr>
                <w:sz w:val="24"/>
                <w:szCs w:val="24"/>
              </w:rPr>
              <w:t>выходных</w:t>
            </w:r>
            <w:r w:rsidRPr="00EA0476">
              <w:rPr>
                <w:spacing w:val="3"/>
                <w:sz w:val="24"/>
                <w:szCs w:val="24"/>
              </w:rPr>
              <w:t xml:space="preserve"> </w:t>
            </w:r>
            <w:r w:rsidRPr="00EA0476">
              <w:rPr>
                <w:sz w:val="24"/>
                <w:szCs w:val="24"/>
              </w:rPr>
              <w:t>дней</w:t>
            </w:r>
            <w:r w:rsidRPr="00EA0476">
              <w:rPr>
                <w:spacing w:val="1"/>
                <w:sz w:val="24"/>
                <w:szCs w:val="24"/>
              </w:rPr>
              <w:t xml:space="preserve"> </w:t>
            </w:r>
            <w:r w:rsidRPr="00EA0476">
              <w:rPr>
                <w:sz w:val="24"/>
                <w:szCs w:val="24"/>
              </w:rPr>
              <w:t>в 2023 году"</w:t>
            </w:r>
            <w:r w:rsidRPr="00EA0476">
              <w:rPr>
                <w:spacing w:val="-4"/>
                <w:sz w:val="24"/>
                <w:szCs w:val="24"/>
              </w:rPr>
              <w:t xml:space="preserve"> </w:t>
            </w:r>
            <w:r w:rsidRPr="00EA0476">
              <w:rPr>
                <w:sz w:val="24"/>
                <w:szCs w:val="24"/>
              </w:rPr>
              <w:t>перенесены</w:t>
            </w:r>
            <w:r w:rsidRPr="00EA0476">
              <w:rPr>
                <w:spacing w:val="-2"/>
                <w:sz w:val="24"/>
                <w:szCs w:val="24"/>
              </w:rPr>
              <w:t xml:space="preserve"> </w:t>
            </w:r>
            <w:r w:rsidRPr="00EA0476">
              <w:rPr>
                <w:sz w:val="24"/>
                <w:szCs w:val="24"/>
              </w:rPr>
              <w:t>следующие</w:t>
            </w:r>
            <w:r w:rsidRPr="00EA0476">
              <w:rPr>
                <w:spacing w:val="-3"/>
                <w:sz w:val="24"/>
                <w:szCs w:val="24"/>
              </w:rPr>
              <w:t xml:space="preserve"> </w:t>
            </w:r>
            <w:r w:rsidRPr="00EA0476">
              <w:rPr>
                <w:sz w:val="24"/>
                <w:szCs w:val="24"/>
              </w:rPr>
              <w:t>выходные</w:t>
            </w:r>
            <w:r w:rsidRPr="00EA0476">
              <w:rPr>
                <w:spacing w:val="-2"/>
                <w:sz w:val="24"/>
                <w:szCs w:val="24"/>
              </w:rPr>
              <w:t xml:space="preserve"> </w:t>
            </w:r>
            <w:r w:rsidRPr="00EA0476">
              <w:rPr>
                <w:sz w:val="24"/>
                <w:szCs w:val="24"/>
              </w:rPr>
              <w:t>дни:</w:t>
            </w:r>
          </w:p>
          <w:p w:rsidR="00EA0476" w:rsidRPr="00EA0476" w:rsidRDefault="00EA0476" w:rsidP="00EA0476">
            <w:pPr>
              <w:numPr>
                <w:ilvl w:val="1"/>
                <w:numId w:val="3"/>
              </w:numPr>
              <w:tabs>
                <w:tab w:val="left" w:pos="1366"/>
              </w:tabs>
              <w:ind w:left="28"/>
              <w:rPr>
                <w:sz w:val="24"/>
              </w:rPr>
            </w:pPr>
            <w:r w:rsidRPr="00EA0476">
              <w:rPr>
                <w:sz w:val="24"/>
              </w:rPr>
              <w:t>с</w:t>
            </w:r>
            <w:r w:rsidRPr="00EA0476">
              <w:rPr>
                <w:spacing w:val="-3"/>
                <w:sz w:val="24"/>
              </w:rPr>
              <w:t xml:space="preserve"> </w:t>
            </w:r>
            <w:r w:rsidRPr="00EA0476">
              <w:rPr>
                <w:sz w:val="24"/>
              </w:rPr>
              <w:t>субботы</w:t>
            </w:r>
            <w:r w:rsidRPr="00EA0476">
              <w:rPr>
                <w:spacing w:val="-3"/>
                <w:sz w:val="24"/>
              </w:rPr>
              <w:t xml:space="preserve"> </w:t>
            </w:r>
            <w:r w:rsidRPr="00EA0476">
              <w:rPr>
                <w:sz w:val="24"/>
              </w:rPr>
              <w:t>6</w:t>
            </w:r>
            <w:r w:rsidRPr="00EA0476">
              <w:rPr>
                <w:spacing w:val="-1"/>
                <w:sz w:val="24"/>
              </w:rPr>
              <w:t xml:space="preserve"> </w:t>
            </w:r>
            <w:r w:rsidRPr="00EA0476">
              <w:rPr>
                <w:sz w:val="24"/>
              </w:rPr>
              <w:t>января</w:t>
            </w:r>
            <w:r w:rsidRPr="00EA0476">
              <w:rPr>
                <w:spacing w:val="-1"/>
                <w:sz w:val="24"/>
              </w:rPr>
              <w:t xml:space="preserve"> </w:t>
            </w:r>
            <w:r w:rsidRPr="00EA0476">
              <w:rPr>
                <w:sz w:val="24"/>
              </w:rPr>
              <w:t>на</w:t>
            </w:r>
            <w:r w:rsidRPr="00EA0476">
              <w:rPr>
                <w:spacing w:val="-3"/>
                <w:sz w:val="24"/>
              </w:rPr>
              <w:t xml:space="preserve"> </w:t>
            </w:r>
            <w:r w:rsidRPr="00EA0476">
              <w:rPr>
                <w:sz w:val="24"/>
              </w:rPr>
              <w:t>пятницу</w:t>
            </w:r>
            <w:r w:rsidRPr="00EA0476">
              <w:rPr>
                <w:spacing w:val="-12"/>
                <w:sz w:val="24"/>
              </w:rPr>
              <w:t xml:space="preserve"> </w:t>
            </w:r>
            <w:r w:rsidRPr="00EA0476">
              <w:rPr>
                <w:sz w:val="24"/>
              </w:rPr>
              <w:t>10</w:t>
            </w:r>
            <w:r w:rsidRPr="00EA0476">
              <w:rPr>
                <w:spacing w:val="3"/>
                <w:sz w:val="24"/>
              </w:rPr>
              <w:t xml:space="preserve"> </w:t>
            </w:r>
            <w:r w:rsidRPr="00EA0476">
              <w:rPr>
                <w:sz w:val="24"/>
              </w:rPr>
              <w:t>мая;</w:t>
            </w:r>
          </w:p>
          <w:p w:rsidR="00EA0476" w:rsidRPr="00EA0476" w:rsidRDefault="00EA0476" w:rsidP="00EA0476">
            <w:pPr>
              <w:numPr>
                <w:ilvl w:val="1"/>
                <w:numId w:val="3"/>
              </w:numPr>
              <w:tabs>
                <w:tab w:val="left" w:pos="1366"/>
              </w:tabs>
              <w:spacing w:before="2" w:line="292" w:lineRule="exact"/>
              <w:ind w:left="28"/>
              <w:rPr>
                <w:sz w:val="24"/>
              </w:rPr>
            </w:pPr>
            <w:r w:rsidRPr="00EA0476">
              <w:rPr>
                <w:sz w:val="24"/>
              </w:rPr>
              <w:t>с</w:t>
            </w:r>
            <w:r w:rsidRPr="00EA0476">
              <w:rPr>
                <w:spacing w:val="-4"/>
                <w:sz w:val="24"/>
              </w:rPr>
              <w:t xml:space="preserve"> </w:t>
            </w:r>
            <w:r w:rsidRPr="00EA0476">
              <w:rPr>
                <w:sz w:val="24"/>
              </w:rPr>
              <w:t>воскресенья</w:t>
            </w:r>
            <w:r w:rsidRPr="00EA0476">
              <w:rPr>
                <w:spacing w:val="-3"/>
                <w:sz w:val="24"/>
              </w:rPr>
              <w:t xml:space="preserve"> </w:t>
            </w:r>
            <w:r w:rsidRPr="00EA0476">
              <w:rPr>
                <w:sz w:val="24"/>
              </w:rPr>
              <w:t>7</w:t>
            </w:r>
            <w:r w:rsidRPr="00EA0476">
              <w:rPr>
                <w:spacing w:val="-2"/>
                <w:sz w:val="24"/>
              </w:rPr>
              <w:t xml:space="preserve"> </w:t>
            </w:r>
            <w:r w:rsidRPr="00EA0476">
              <w:rPr>
                <w:sz w:val="24"/>
              </w:rPr>
              <w:t>января</w:t>
            </w:r>
            <w:r w:rsidRPr="00EA0476">
              <w:rPr>
                <w:spacing w:val="-1"/>
                <w:sz w:val="24"/>
              </w:rPr>
              <w:t xml:space="preserve"> </w:t>
            </w:r>
            <w:r w:rsidRPr="00EA0476">
              <w:rPr>
                <w:sz w:val="24"/>
              </w:rPr>
              <w:t>на</w:t>
            </w:r>
            <w:r w:rsidRPr="00EA0476">
              <w:rPr>
                <w:spacing w:val="-4"/>
                <w:sz w:val="24"/>
              </w:rPr>
              <w:t xml:space="preserve"> </w:t>
            </w:r>
            <w:r w:rsidRPr="00EA0476">
              <w:rPr>
                <w:sz w:val="24"/>
              </w:rPr>
              <w:t>вторник</w:t>
            </w:r>
            <w:r w:rsidRPr="00EA0476">
              <w:rPr>
                <w:spacing w:val="-4"/>
                <w:sz w:val="24"/>
              </w:rPr>
              <w:t xml:space="preserve"> </w:t>
            </w:r>
            <w:r w:rsidRPr="00EA0476">
              <w:rPr>
                <w:sz w:val="24"/>
              </w:rPr>
              <w:t>31</w:t>
            </w:r>
            <w:r w:rsidRPr="00EA0476">
              <w:rPr>
                <w:spacing w:val="-1"/>
                <w:sz w:val="24"/>
              </w:rPr>
              <w:t xml:space="preserve"> </w:t>
            </w:r>
            <w:r w:rsidRPr="00EA0476">
              <w:rPr>
                <w:sz w:val="24"/>
              </w:rPr>
              <w:t>декабря;</w:t>
            </w:r>
          </w:p>
          <w:p w:rsidR="00EA0476" w:rsidRPr="00EA0476" w:rsidRDefault="00EA0476" w:rsidP="00EA0476">
            <w:pPr>
              <w:numPr>
                <w:ilvl w:val="1"/>
                <w:numId w:val="3"/>
              </w:numPr>
              <w:tabs>
                <w:tab w:val="left" w:pos="1366"/>
              </w:tabs>
              <w:spacing w:line="292" w:lineRule="exact"/>
              <w:ind w:left="28"/>
              <w:rPr>
                <w:sz w:val="24"/>
              </w:rPr>
            </w:pPr>
            <w:r w:rsidRPr="00EA0476">
              <w:rPr>
                <w:sz w:val="24"/>
              </w:rPr>
              <w:lastRenderedPageBreak/>
              <w:t>с</w:t>
            </w:r>
            <w:r w:rsidRPr="00EA0476">
              <w:rPr>
                <w:spacing w:val="-4"/>
                <w:sz w:val="24"/>
              </w:rPr>
              <w:t xml:space="preserve"> </w:t>
            </w:r>
            <w:r w:rsidRPr="00EA0476">
              <w:rPr>
                <w:sz w:val="24"/>
              </w:rPr>
              <w:t>субботы</w:t>
            </w:r>
            <w:r w:rsidRPr="00EA0476">
              <w:rPr>
                <w:spacing w:val="-3"/>
                <w:sz w:val="24"/>
              </w:rPr>
              <w:t xml:space="preserve"> </w:t>
            </w:r>
            <w:r w:rsidRPr="00EA0476">
              <w:rPr>
                <w:sz w:val="24"/>
              </w:rPr>
              <w:t>27</w:t>
            </w:r>
            <w:r w:rsidRPr="00EA0476">
              <w:rPr>
                <w:spacing w:val="-2"/>
                <w:sz w:val="24"/>
              </w:rPr>
              <w:t xml:space="preserve"> </w:t>
            </w:r>
            <w:r w:rsidRPr="00EA0476">
              <w:rPr>
                <w:sz w:val="24"/>
              </w:rPr>
              <w:t>апреля</w:t>
            </w:r>
            <w:r w:rsidRPr="00EA0476">
              <w:rPr>
                <w:spacing w:val="-2"/>
                <w:sz w:val="24"/>
              </w:rPr>
              <w:t xml:space="preserve"> </w:t>
            </w:r>
            <w:r w:rsidRPr="00EA0476">
              <w:rPr>
                <w:sz w:val="24"/>
              </w:rPr>
              <w:t>на</w:t>
            </w:r>
            <w:r w:rsidRPr="00EA0476">
              <w:rPr>
                <w:spacing w:val="-4"/>
                <w:sz w:val="24"/>
              </w:rPr>
              <w:t xml:space="preserve"> </w:t>
            </w:r>
            <w:r w:rsidRPr="00EA0476">
              <w:rPr>
                <w:sz w:val="24"/>
              </w:rPr>
              <w:t>понедельник</w:t>
            </w:r>
            <w:r w:rsidRPr="00EA0476">
              <w:rPr>
                <w:spacing w:val="-3"/>
                <w:sz w:val="24"/>
              </w:rPr>
              <w:t xml:space="preserve"> </w:t>
            </w:r>
            <w:r w:rsidRPr="00EA0476">
              <w:rPr>
                <w:sz w:val="24"/>
              </w:rPr>
              <w:t>29</w:t>
            </w:r>
            <w:r w:rsidRPr="00EA0476">
              <w:rPr>
                <w:spacing w:val="-2"/>
                <w:sz w:val="24"/>
              </w:rPr>
              <w:t xml:space="preserve"> </w:t>
            </w:r>
            <w:r w:rsidRPr="00EA0476">
              <w:rPr>
                <w:sz w:val="24"/>
              </w:rPr>
              <w:t>апреля;</w:t>
            </w:r>
          </w:p>
          <w:p w:rsidR="00EA0476" w:rsidRPr="00EA0476" w:rsidRDefault="00EA0476" w:rsidP="00EA0476">
            <w:pPr>
              <w:numPr>
                <w:ilvl w:val="1"/>
                <w:numId w:val="3"/>
              </w:numPr>
              <w:tabs>
                <w:tab w:val="left" w:pos="1366"/>
              </w:tabs>
              <w:spacing w:before="1" w:line="292" w:lineRule="exact"/>
              <w:ind w:left="28"/>
              <w:rPr>
                <w:sz w:val="24"/>
              </w:rPr>
            </w:pPr>
            <w:r w:rsidRPr="00EA0476">
              <w:rPr>
                <w:sz w:val="24"/>
              </w:rPr>
              <w:t>с</w:t>
            </w:r>
            <w:r w:rsidRPr="00EA0476">
              <w:rPr>
                <w:spacing w:val="-4"/>
                <w:sz w:val="24"/>
              </w:rPr>
              <w:t xml:space="preserve"> </w:t>
            </w:r>
            <w:r w:rsidRPr="00EA0476">
              <w:rPr>
                <w:sz w:val="24"/>
              </w:rPr>
              <w:t>субботы</w:t>
            </w:r>
            <w:r w:rsidRPr="00EA0476">
              <w:rPr>
                <w:spacing w:val="-3"/>
                <w:sz w:val="24"/>
              </w:rPr>
              <w:t xml:space="preserve"> </w:t>
            </w:r>
            <w:r w:rsidRPr="00EA0476">
              <w:rPr>
                <w:sz w:val="24"/>
              </w:rPr>
              <w:t>2</w:t>
            </w:r>
            <w:r w:rsidRPr="00EA0476">
              <w:rPr>
                <w:spacing w:val="-1"/>
                <w:sz w:val="24"/>
              </w:rPr>
              <w:t xml:space="preserve"> </w:t>
            </w:r>
            <w:r w:rsidRPr="00EA0476">
              <w:rPr>
                <w:sz w:val="24"/>
              </w:rPr>
              <w:t>ноября</w:t>
            </w:r>
            <w:r w:rsidRPr="00EA0476">
              <w:rPr>
                <w:spacing w:val="-1"/>
                <w:sz w:val="24"/>
              </w:rPr>
              <w:t xml:space="preserve"> </w:t>
            </w:r>
            <w:r w:rsidRPr="00EA0476">
              <w:rPr>
                <w:sz w:val="24"/>
              </w:rPr>
              <w:t>на</w:t>
            </w:r>
            <w:r w:rsidRPr="00EA0476">
              <w:rPr>
                <w:spacing w:val="-3"/>
                <w:sz w:val="24"/>
              </w:rPr>
              <w:t xml:space="preserve"> </w:t>
            </w:r>
            <w:r w:rsidRPr="00EA0476">
              <w:rPr>
                <w:sz w:val="24"/>
              </w:rPr>
              <w:t>вторник</w:t>
            </w:r>
            <w:r w:rsidRPr="00EA0476">
              <w:rPr>
                <w:spacing w:val="-4"/>
                <w:sz w:val="24"/>
              </w:rPr>
              <w:t xml:space="preserve"> </w:t>
            </w:r>
            <w:r w:rsidRPr="00EA0476">
              <w:rPr>
                <w:sz w:val="24"/>
              </w:rPr>
              <w:t>30</w:t>
            </w:r>
            <w:r w:rsidRPr="00EA0476">
              <w:rPr>
                <w:spacing w:val="-1"/>
                <w:sz w:val="24"/>
              </w:rPr>
              <w:t xml:space="preserve"> </w:t>
            </w:r>
            <w:r w:rsidRPr="00EA0476">
              <w:rPr>
                <w:sz w:val="24"/>
              </w:rPr>
              <w:t>апреля;</w:t>
            </w:r>
          </w:p>
          <w:p w:rsidR="00EA0476" w:rsidRPr="00EA0476" w:rsidRDefault="00EA0476" w:rsidP="00EA0476">
            <w:pPr>
              <w:numPr>
                <w:ilvl w:val="1"/>
                <w:numId w:val="3"/>
              </w:numPr>
              <w:tabs>
                <w:tab w:val="left" w:pos="1366"/>
              </w:tabs>
              <w:spacing w:line="292" w:lineRule="exact"/>
              <w:ind w:left="28"/>
              <w:rPr>
                <w:sz w:val="24"/>
              </w:rPr>
            </w:pPr>
            <w:r w:rsidRPr="00EA0476">
              <w:rPr>
                <w:sz w:val="24"/>
              </w:rPr>
              <w:t>с</w:t>
            </w:r>
            <w:r w:rsidRPr="00EA0476">
              <w:rPr>
                <w:spacing w:val="-4"/>
                <w:sz w:val="24"/>
              </w:rPr>
              <w:t xml:space="preserve"> </w:t>
            </w:r>
            <w:r w:rsidRPr="00EA0476">
              <w:rPr>
                <w:sz w:val="24"/>
              </w:rPr>
              <w:t>субботы</w:t>
            </w:r>
            <w:r w:rsidRPr="00EA0476">
              <w:rPr>
                <w:spacing w:val="-4"/>
                <w:sz w:val="24"/>
              </w:rPr>
              <w:t xml:space="preserve"> </w:t>
            </w:r>
            <w:r w:rsidRPr="00EA0476">
              <w:rPr>
                <w:sz w:val="24"/>
              </w:rPr>
              <w:t>28</w:t>
            </w:r>
            <w:r w:rsidRPr="00EA0476">
              <w:rPr>
                <w:spacing w:val="-2"/>
                <w:sz w:val="24"/>
              </w:rPr>
              <w:t xml:space="preserve"> </w:t>
            </w:r>
            <w:r w:rsidRPr="00EA0476">
              <w:rPr>
                <w:sz w:val="24"/>
              </w:rPr>
              <w:t>декабря</w:t>
            </w:r>
            <w:r w:rsidRPr="00EA0476">
              <w:rPr>
                <w:spacing w:val="-2"/>
                <w:sz w:val="24"/>
              </w:rPr>
              <w:t xml:space="preserve"> </w:t>
            </w:r>
            <w:r w:rsidRPr="00EA0476">
              <w:rPr>
                <w:sz w:val="24"/>
              </w:rPr>
              <w:t>на</w:t>
            </w:r>
            <w:r w:rsidRPr="00EA0476">
              <w:rPr>
                <w:spacing w:val="-3"/>
                <w:sz w:val="24"/>
              </w:rPr>
              <w:t xml:space="preserve"> </w:t>
            </w:r>
            <w:r w:rsidRPr="00EA0476">
              <w:rPr>
                <w:sz w:val="24"/>
              </w:rPr>
              <w:t>понедельник</w:t>
            </w:r>
            <w:r w:rsidRPr="00EA0476">
              <w:rPr>
                <w:spacing w:val="-4"/>
                <w:sz w:val="24"/>
              </w:rPr>
              <w:t xml:space="preserve"> </w:t>
            </w:r>
            <w:r w:rsidRPr="00EA0476">
              <w:rPr>
                <w:sz w:val="24"/>
              </w:rPr>
              <w:t>30</w:t>
            </w:r>
            <w:r w:rsidRPr="00EA0476">
              <w:rPr>
                <w:spacing w:val="-2"/>
                <w:sz w:val="24"/>
              </w:rPr>
              <w:t xml:space="preserve"> </w:t>
            </w:r>
            <w:r w:rsidRPr="00EA0476">
              <w:rPr>
                <w:sz w:val="24"/>
              </w:rPr>
              <w:t>декабря.</w:t>
            </w:r>
          </w:p>
        </w:tc>
        <w:tc>
          <w:tcPr>
            <w:tcW w:w="2550" w:type="dxa"/>
          </w:tcPr>
          <w:p w:rsidR="00EA0476" w:rsidRDefault="00EA0476">
            <w:pPr>
              <w:pStyle w:val="TableParagraph"/>
              <w:spacing w:line="269" w:lineRule="exact"/>
              <w:ind w:left="104"/>
              <w:rPr>
                <w:sz w:val="24"/>
              </w:rPr>
            </w:pPr>
          </w:p>
        </w:tc>
      </w:tr>
      <w:tr w:rsidR="00EA0476">
        <w:trPr>
          <w:trHeight w:val="318"/>
        </w:trPr>
        <w:tc>
          <w:tcPr>
            <w:tcW w:w="9892" w:type="dxa"/>
            <w:gridSpan w:val="6"/>
          </w:tcPr>
          <w:p w:rsidR="00EA0476" w:rsidRDefault="00EA0476">
            <w:pPr>
              <w:pStyle w:val="TableParagraph"/>
              <w:spacing w:line="269" w:lineRule="exact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</w:tr>
      <w:tr w:rsidR="00EA0476">
        <w:trPr>
          <w:trHeight w:val="316"/>
        </w:trPr>
        <w:tc>
          <w:tcPr>
            <w:tcW w:w="7342" w:type="dxa"/>
            <w:gridSpan w:val="5"/>
          </w:tcPr>
          <w:p w:rsidR="00EA0476" w:rsidRDefault="00EA0476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550" w:type="dxa"/>
          </w:tcPr>
          <w:p w:rsidR="00EA0476" w:rsidRDefault="00EA0476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Сроки/даты</w:t>
            </w:r>
          </w:p>
        </w:tc>
      </w:tr>
      <w:tr w:rsidR="00EA0476">
        <w:trPr>
          <w:trHeight w:val="635"/>
        </w:trPr>
        <w:tc>
          <w:tcPr>
            <w:tcW w:w="7342" w:type="dxa"/>
            <w:gridSpan w:val="5"/>
          </w:tcPr>
          <w:p w:rsidR="00EA0476" w:rsidRDefault="00EA047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</w:p>
        </w:tc>
        <w:tc>
          <w:tcPr>
            <w:tcW w:w="2550" w:type="dxa"/>
          </w:tcPr>
          <w:p w:rsidR="00EA0476" w:rsidRDefault="00EA047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EA0476" w:rsidRDefault="00E356EF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EA0476">
              <w:rPr>
                <w:spacing w:val="-4"/>
                <w:sz w:val="24"/>
              </w:rPr>
              <w:t xml:space="preserve"> </w:t>
            </w:r>
            <w:r w:rsidR="00EA0476">
              <w:rPr>
                <w:sz w:val="24"/>
              </w:rPr>
              <w:t>август</w:t>
            </w:r>
          </w:p>
        </w:tc>
      </w:tr>
      <w:tr w:rsidR="00E356EF">
        <w:trPr>
          <w:trHeight w:val="827"/>
        </w:trPr>
        <w:tc>
          <w:tcPr>
            <w:tcW w:w="7342" w:type="dxa"/>
            <w:gridSpan w:val="5"/>
          </w:tcPr>
          <w:p w:rsidR="00E356EF" w:rsidRDefault="00E356EF" w:rsidP="00992899">
            <w:pPr>
              <w:spacing w:line="237" w:lineRule="auto"/>
              <w:ind w:left="100" w:right="916"/>
              <w:rPr>
                <w:spacing w:val="-52"/>
              </w:rPr>
            </w:pPr>
            <w:r w:rsidRPr="00E356EF">
              <w:t>Конкурсы</w:t>
            </w:r>
            <w:r w:rsidRPr="00E356EF">
              <w:rPr>
                <w:spacing w:val="-5"/>
              </w:rPr>
              <w:t xml:space="preserve"> </w:t>
            </w:r>
            <w:r w:rsidRPr="00E356EF">
              <w:t>и</w:t>
            </w:r>
            <w:r w:rsidRPr="00E356EF">
              <w:rPr>
                <w:spacing w:val="-6"/>
              </w:rPr>
              <w:t xml:space="preserve"> </w:t>
            </w:r>
            <w:r w:rsidRPr="00E356EF">
              <w:t>выставки</w:t>
            </w:r>
            <w:r w:rsidRPr="00E356EF">
              <w:rPr>
                <w:spacing w:val="-5"/>
              </w:rPr>
              <w:t xml:space="preserve"> </w:t>
            </w:r>
            <w:r w:rsidRPr="00E356EF">
              <w:t>детских</w:t>
            </w:r>
            <w:r w:rsidRPr="00E356EF">
              <w:rPr>
                <w:spacing w:val="-7"/>
              </w:rPr>
              <w:t xml:space="preserve"> </w:t>
            </w:r>
            <w:r w:rsidRPr="00E356EF">
              <w:t>творческих</w:t>
            </w:r>
            <w:r w:rsidRPr="00E356EF">
              <w:rPr>
                <w:spacing w:val="-3"/>
              </w:rPr>
              <w:t xml:space="preserve"> </w:t>
            </w:r>
            <w:r w:rsidRPr="00E356EF">
              <w:t>работ</w:t>
            </w:r>
            <w:r w:rsidRPr="00E356EF">
              <w:rPr>
                <w:spacing w:val="-52"/>
              </w:rPr>
              <w:t xml:space="preserve"> </w:t>
            </w:r>
          </w:p>
          <w:p w:rsidR="00E356EF" w:rsidRPr="00E356EF" w:rsidRDefault="00E356EF" w:rsidP="00992899">
            <w:pPr>
              <w:spacing w:line="237" w:lineRule="auto"/>
              <w:ind w:left="100" w:right="916"/>
            </w:pPr>
            <w:r w:rsidRPr="00E356EF">
              <w:t>Экскурсии</w:t>
            </w:r>
            <w:r w:rsidRPr="00E356EF">
              <w:rPr>
                <w:spacing w:val="1"/>
              </w:rPr>
              <w:t xml:space="preserve"> </w:t>
            </w:r>
          </w:p>
          <w:p w:rsidR="00E356EF" w:rsidRPr="00E356EF" w:rsidRDefault="00E356EF" w:rsidP="00992899">
            <w:pPr>
              <w:spacing w:line="251" w:lineRule="exact"/>
              <w:ind w:left="100"/>
            </w:pPr>
            <w:r w:rsidRPr="00E356EF">
              <w:t>Целевые</w:t>
            </w:r>
            <w:r w:rsidRPr="00E356EF">
              <w:rPr>
                <w:spacing w:val="-7"/>
              </w:rPr>
              <w:t xml:space="preserve"> </w:t>
            </w:r>
            <w:r w:rsidRPr="00E356EF">
              <w:t>прогулки</w:t>
            </w:r>
          </w:p>
          <w:p w:rsidR="00E356EF" w:rsidRPr="00E356EF" w:rsidRDefault="00E356EF" w:rsidP="00992899">
            <w:pPr>
              <w:tabs>
                <w:tab w:val="left" w:pos="550"/>
                <w:tab w:val="left" w:pos="1529"/>
                <w:tab w:val="left" w:pos="2228"/>
                <w:tab w:val="left" w:pos="4161"/>
                <w:tab w:val="left" w:pos="4935"/>
              </w:tabs>
              <w:spacing w:line="237" w:lineRule="auto"/>
              <w:ind w:left="100" w:right="103"/>
            </w:pPr>
            <w:r w:rsidRPr="00E356EF">
              <w:t>Мероприятия</w:t>
            </w:r>
            <w:r w:rsidRPr="00E356EF">
              <w:rPr>
                <w:spacing w:val="-9"/>
              </w:rPr>
              <w:t xml:space="preserve"> </w:t>
            </w:r>
            <w:r w:rsidRPr="00E356EF">
              <w:t>тематических</w:t>
            </w:r>
            <w:r w:rsidRPr="00E356EF">
              <w:rPr>
                <w:spacing w:val="-7"/>
              </w:rPr>
              <w:t xml:space="preserve"> </w:t>
            </w:r>
            <w:r w:rsidRPr="00E356EF">
              <w:t>недель,</w:t>
            </w:r>
            <w:r w:rsidRPr="00E356EF">
              <w:rPr>
                <w:spacing w:val="-7"/>
              </w:rPr>
              <w:t xml:space="preserve"> </w:t>
            </w:r>
            <w:r w:rsidRPr="00E356EF">
              <w:t>дней</w:t>
            </w:r>
          </w:p>
        </w:tc>
        <w:tc>
          <w:tcPr>
            <w:tcW w:w="2550" w:type="dxa"/>
          </w:tcPr>
          <w:p w:rsidR="00E356EF" w:rsidRDefault="00E356EF" w:rsidP="00992899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плану работы в течение ЛОП</w:t>
            </w:r>
          </w:p>
        </w:tc>
      </w:tr>
      <w:tr w:rsidR="00E356EF">
        <w:trPr>
          <w:trHeight w:val="325"/>
        </w:trPr>
        <w:tc>
          <w:tcPr>
            <w:tcW w:w="7342" w:type="dxa"/>
            <w:gridSpan w:val="5"/>
          </w:tcPr>
          <w:p w:rsidR="00E356EF" w:rsidRDefault="00E356EF" w:rsidP="00E356EF">
            <w:pPr>
              <w:spacing w:line="237" w:lineRule="auto"/>
              <w:ind w:left="100" w:right="916"/>
            </w:pPr>
            <w:r w:rsidRPr="00E356EF">
              <w:t>1</w:t>
            </w:r>
            <w:r w:rsidRPr="00E356EF">
              <w:rPr>
                <w:spacing w:val="-6"/>
              </w:rPr>
              <w:t xml:space="preserve"> </w:t>
            </w:r>
            <w:r w:rsidRPr="00E356EF">
              <w:t>июня:</w:t>
            </w:r>
            <w:r w:rsidRPr="00E356EF">
              <w:rPr>
                <w:spacing w:val="-7"/>
              </w:rPr>
              <w:t xml:space="preserve"> </w:t>
            </w:r>
            <w:r w:rsidRPr="00E356EF">
              <w:t>Международный</w:t>
            </w:r>
            <w:r w:rsidRPr="00E356EF">
              <w:rPr>
                <w:spacing w:val="-5"/>
              </w:rPr>
              <w:t xml:space="preserve"> </w:t>
            </w:r>
            <w:r w:rsidRPr="00E356EF">
              <w:t>день</w:t>
            </w:r>
            <w:r w:rsidRPr="00E356EF">
              <w:rPr>
                <w:spacing w:val="-6"/>
              </w:rPr>
              <w:t xml:space="preserve"> </w:t>
            </w:r>
            <w:r w:rsidRPr="00E356EF">
              <w:t>защиты</w:t>
            </w:r>
            <w:r w:rsidRPr="00E356EF">
              <w:rPr>
                <w:spacing w:val="-4"/>
              </w:rPr>
              <w:t xml:space="preserve"> </w:t>
            </w:r>
            <w:proofErr w:type="gramStart"/>
            <w:r w:rsidRPr="00E356EF">
              <w:t>обучающихся</w:t>
            </w:r>
            <w:proofErr w:type="gramEnd"/>
            <w:r w:rsidRPr="00E356EF">
              <w:t>;</w:t>
            </w:r>
          </w:p>
          <w:p w:rsidR="00E356EF" w:rsidRPr="00E356EF" w:rsidRDefault="00E356EF" w:rsidP="00E356EF">
            <w:pPr>
              <w:spacing w:line="237" w:lineRule="auto"/>
              <w:ind w:left="100" w:right="916"/>
            </w:pPr>
            <w:r w:rsidRPr="00E356EF">
              <w:rPr>
                <w:spacing w:val="-52"/>
              </w:rPr>
              <w:t xml:space="preserve"> </w:t>
            </w:r>
            <w:r w:rsidRPr="00E356EF">
              <w:t>5</w:t>
            </w:r>
            <w:r w:rsidRPr="00E356EF">
              <w:rPr>
                <w:spacing w:val="-1"/>
              </w:rPr>
              <w:t xml:space="preserve"> </w:t>
            </w:r>
            <w:r w:rsidRPr="00E356EF">
              <w:t>июня:</w:t>
            </w:r>
            <w:r w:rsidRPr="00E356EF">
              <w:rPr>
                <w:spacing w:val="-2"/>
              </w:rPr>
              <w:t xml:space="preserve"> </w:t>
            </w:r>
            <w:r w:rsidRPr="00E356EF">
              <w:t>День</w:t>
            </w:r>
            <w:r w:rsidRPr="00E356EF">
              <w:rPr>
                <w:spacing w:val="-1"/>
              </w:rPr>
              <w:t xml:space="preserve"> </w:t>
            </w:r>
            <w:r w:rsidRPr="00E356EF">
              <w:t>эколога;</w:t>
            </w:r>
          </w:p>
          <w:p w:rsidR="00E356EF" w:rsidRDefault="00E356EF" w:rsidP="00E356EF">
            <w:pPr>
              <w:spacing w:before="3" w:line="237" w:lineRule="auto"/>
              <w:ind w:left="100"/>
            </w:pPr>
            <w:r w:rsidRPr="00E356EF">
              <w:t>6</w:t>
            </w:r>
            <w:r w:rsidRPr="00E356EF">
              <w:rPr>
                <w:spacing w:val="28"/>
              </w:rPr>
              <w:t xml:space="preserve"> </w:t>
            </w:r>
            <w:r w:rsidRPr="00E356EF">
              <w:t>июня:</w:t>
            </w:r>
            <w:r w:rsidRPr="00E356EF">
              <w:rPr>
                <w:spacing w:val="27"/>
              </w:rPr>
              <w:t xml:space="preserve"> </w:t>
            </w:r>
            <w:r w:rsidRPr="00E356EF">
              <w:t>день</w:t>
            </w:r>
            <w:r w:rsidRPr="00E356EF">
              <w:rPr>
                <w:spacing w:val="28"/>
              </w:rPr>
              <w:t xml:space="preserve"> </w:t>
            </w:r>
            <w:r w:rsidRPr="00E356EF">
              <w:t>рождения</w:t>
            </w:r>
            <w:r w:rsidRPr="00E356EF">
              <w:rPr>
                <w:spacing w:val="27"/>
              </w:rPr>
              <w:t xml:space="preserve"> </w:t>
            </w:r>
            <w:r w:rsidRPr="00E356EF">
              <w:t>великого</w:t>
            </w:r>
            <w:r w:rsidRPr="00E356EF">
              <w:rPr>
                <w:spacing w:val="28"/>
              </w:rPr>
              <w:t xml:space="preserve"> </w:t>
            </w:r>
            <w:r w:rsidRPr="00E356EF">
              <w:t>русского</w:t>
            </w:r>
            <w:r w:rsidRPr="00E356EF">
              <w:rPr>
                <w:spacing w:val="24"/>
              </w:rPr>
              <w:t xml:space="preserve"> </w:t>
            </w:r>
            <w:r w:rsidRPr="00E356EF">
              <w:t>поэта</w:t>
            </w:r>
            <w:r w:rsidRPr="00E356EF">
              <w:rPr>
                <w:spacing w:val="30"/>
              </w:rPr>
              <w:t xml:space="preserve"> </w:t>
            </w:r>
            <w:r w:rsidRPr="00E356EF">
              <w:t>Александра</w:t>
            </w:r>
            <w:r w:rsidRPr="00E356EF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 w:rsidRPr="00E356EF">
              <w:t>Сергеевича Пушкина</w:t>
            </w:r>
            <w:r w:rsidRPr="00E356EF">
              <w:rPr>
                <w:spacing w:val="1"/>
              </w:rPr>
              <w:t xml:space="preserve"> </w:t>
            </w:r>
            <w:r w:rsidRPr="00E356EF">
              <w:t>(1799</w:t>
            </w:r>
            <w:r w:rsidRPr="00E356EF">
              <w:rPr>
                <w:spacing w:val="2"/>
              </w:rPr>
              <w:t xml:space="preserve"> </w:t>
            </w:r>
            <w:r w:rsidRPr="00E356EF">
              <w:t>-</w:t>
            </w:r>
            <w:r w:rsidRPr="00E356EF">
              <w:rPr>
                <w:spacing w:val="-1"/>
              </w:rPr>
              <w:t xml:space="preserve"> </w:t>
            </w:r>
            <w:r w:rsidRPr="00E356EF">
              <w:t>1837),</w:t>
            </w:r>
          </w:p>
          <w:p w:rsidR="00E356EF" w:rsidRPr="00E356EF" w:rsidRDefault="00E356EF" w:rsidP="00E356EF">
            <w:pPr>
              <w:spacing w:before="3" w:line="237" w:lineRule="auto"/>
              <w:ind w:left="100"/>
            </w:pPr>
            <w:r w:rsidRPr="00E356EF">
              <w:rPr>
                <w:spacing w:val="-1"/>
              </w:rPr>
              <w:t xml:space="preserve"> </w:t>
            </w:r>
            <w:r w:rsidRPr="00E356EF">
              <w:t>День</w:t>
            </w:r>
            <w:r w:rsidRPr="00E356EF">
              <w:rPr>
                <w:spacing w:val="-2"/>
              </w:rPr>
              <w:t xml:space="preserve"> </w:t>
            </w:r>
            <w:r w:rsidRPr="00E356EF">
              <w:t>русского</w:t>
            </w:r>
            <w:r w:rsidRPr="00E356EF">
              <w:rPr>
                <w:spacing w:val="-7"/>
              </w:rPr>
              <w:t xml:space="preserve"> </w:t>
            </w:r>
            <w:r w:rsidRPr="00E356EF">
              <w:t>языка;</w:t>
            </w:r>
          </w:p>
          <w:p w:rsidR="00E356EF" w:rsidRDefault="00E356EF" w:rsidP="00E356EF">
            <w:pPr>
              <w:pStyle w:val="TableParagraph"/>
              <w:spacing w:line="269" w:lineRule="exact"/>
              <w:rPr>
                <w:sz w:val="24"/>
              </w:rPr>
            </w:pPr>
            <w:r w:rsidRPr="00E356EF">
              <w:t>12</w:t>
            </w:r>
            <w:r w:rsidRPr="00E356EF">
              <w:rPr>
                <w:spacing w:val="-3"/>
              </w:rPr>
              <w:t xml:space="preserve"> </w:t>
            </w:r>
            <w:r w:rsidRPr="00E356EF">
              <w:t>июня:</w:t>
            </w:r>
            <w:r w:rsidRPr="00E356EF">
              <w:rPr>
                <w:spacing w:val="-4"/>
              </w:rPr>
              <w:t xml:space="preserve"> </w:t>
            </w:r>
            <w:r w:rsidRPr="00E356EF">
              <w:t>День</w:t>
            </w:r>
            <w:r w:rsidRPr="00E356EF">
              <w:rPr>
                <w:spacing w:val="-3"/>
              </w:rPr>
              <w:t xml:space="preserve"> </w:t>
            </w:r>
            <w:r w:rsidRPr="00E356EF">
              <w:t>России.</w:t>
            </w:r>
          </w:p>
        </w:tc>
        <w:tc>
          <w:tcPr>
            <w:tcW w:w="2550" w:type="dxa"/>
          </w:tcPr>
          <w:p w:rsidR="00E356EF" w:rsidRDefault="00E356EF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 июнь</w:t>
            </w:r>
          </w:p>
        </w:tc>
      </w:tr>
      <w:tr w:rsidR="00E356EF">
        <w:trPr>
          <w:trHeight w:val="325"/>
        </w:trPr>
        <w:tc>
          <w:tcPr>
            <w:tcW w:w="7342" w:type="dxa"/>
            <w:gridSpan w:val="5"/>
          </w:tcPr>
          <w:p w:rsidR="00E356EF" w:rsidRDefault="00E356EF">
            <w:pPr>
              <w:pStyle w:val="TableParagraph"/>
              <w:spacing w:line="269" w:lineRule="exact"/>
              <w:rPr>
                <w:sz w:val="24"/>
              </w:rPr>
            </w:pPr>
            <w:r w:rsidRPr="00E356EF">
              <w:t>8</w:t>
            </w:r>
            <w:r w:rsidRPr="00E356EF">
              <w:rPr>
                <w:spacing w:val="-3"/>
              </w:rPr>
              <w:t xml:space="preserve"> </w:t>
            </w:r>
            <w:r w:rsidRPr="00E356EF">
              <w:t>июля:</w:t>
            </w:r>
            <w:r w:rsidRPr="00E356EF">
              <w:rPr>
                <w:spacing w:val="-5"/>
              </w:rPr>
              <w:t xml:space="preserve"> </w:t>
            </w:r>
            <w:r w:rsidRPr="00E356EF">
              <w:t>День</w:t>
            </w:r>
            <w:r w:rsidRPr="00E356EF">
              <w:rPr>
                <w:spacing w:val="-4"/>
              </w:rPr>
              <w:t xml:space="preserve"> </w:t>
            </w:r>
            <w:r w:rsidRPr="00E356EF">
              <w:t>семьи,</w:t>
            </w:r>
            <w:r w:rsidRPr="00E356EF">
              <w:rPr>
                <w:spacing w:val="-3"/>
              </w:rPr>
              <w:t xml:space="preserve"> </w:t>
            </w:r>
            <w:r w:rsidRPr="00E356EF">
              <w:t>любви</w:t>
            </w:r>
            <w:r w:rsidRPr="00E356EF">
              <w:rPr>
                <w:spacing w:val="-2"/>
              </w:rPr>
              <w:t xml:space="preserve"> </w:t>
            </w:r>
            <w:r w:rsidRPr="00E356EF">
              <w:t>и</w:t>
            </w:r>
            <w:r w:rsidRPr="00E356EF">
              <w:rPr>
                <w:spacing w:val="-2"/>
              </w:rPr>
              <w:t xml:space="preserve"> </w:t>
            </w:r>
            <w:r w:rsidRPr="00E356EF">
              <w:t>верности;</w:t>
            </w:r>
          </w:p>
        </w:tc>
        <w:tc>
          <w:tcPr>
            <w:tcW w:w="2550" w:type="dxa"/>
          </w:tcPr>
          <w:p w:rsidR="00E356EF" w:rsidRDefault="00E356EF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</w:tr>
      <w:tr w:rsidR="00E356EF" w:rsidTr="00E356EF">
        <w:trPr>
          <w:trHeight w:val="325"/>
        </w:trPr>
        <w:tc>
          <w:tcPr>
            <w:tcW w:w="7342" w:type="dxa"/>
            <w:gridSpan w:val="5"/>
          </w:tcPr>
          <w:p w:rsidR="00E356EF" w:rsidRPr="00E356EF" w:rsidRDefault="00E356EF" w:rsidP="00E356EF">
            <w:pPr>
              <w:tabs>
                <w:tab w:val="left" w:pos="550"/>
                <w:tab w:val="left" w:pos="1529"/>
                <w:tab w:val="left" w:pos="2228"/>
                <w:tab w:val="left" w:pos="4161"/>
                <w:tab w:val="left" w:pos="4935"/>
              </w:tabs>
              <w:spacing w:line="237" w:lineRule="auto"/>
              <w:ind w:left="100" w:right="103"/>
            </w:pPr>
            <w:r>
              <w:t xml:space="preserve">22 августа: День Государственного </w:t>
            </w:r>
            <w:r w:rsidRPr="00E356EF">
              <w:t>флага</w:t>
            </w:r>
            <w:r w:rsidRPr="00E356EF">
              <w:tab/>
            </w:r>
            <w:r w:rsidRPr="00E356EF">
              <w:rPr>
                <w:spacing w:val="-2"/>
              </w:rPr>
              <w:t>Российской</w:t>
            </w:r>
            <w:r w:rsidRPr="00E356EF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</w:t>
            </w:r>
            <w:r w:rsidRPr="00E356EF">
              <w:t>Федерации;</w:t>
            </w:r>
          </w:p>
          <w:p w:rsidR="00E356EF" w:rsidRDefault="00E356EF" w:rsidP="00E356EF">
            <w:pPr>
              <w:pStyle w:val="TableParagraph"/>
              <w:spacing w:line="269" w:lineRule="exact"/>
              <w:rPr>
                <w:sz w:val="24"/>
              </w:rPr>
            </w:pPr>
            <w:r w:rsidRPr="00E356EF">
              <w:t>27</w:t>
            </w:r>
            <w:r w:rsidRPr="00E356EF">
              <w:rPr>
                <w:spacing w:val="-5"/>
              </w:rPr>
              <w:t xml:space="preserve"> </w:t>
            </w:r>
            <w:r w:rsidRPr="00E356EF">
              <w:t>августа:</w:t>
            </w:r>
            <w:r w:rsidRPr="00E356EF">
              <w:rPr>
                <w:spacing w:val="-6"/>
              </w:rPr>
              <w:t xml:space="preserve"> </w:t>
            </w:r>
            <w:r w:rsidRPr="00E356EF">
              <w:t>День</w:t>
            </w:r>
            <w:r w:rsidRPr="00E356EF">
              <w:rPr>
                <w:spacing w:val="-1"/>
              </w:rPr>
              <w:t xml:space="preserve"> </w:t>
            </w:r>
            <w:r w:rsidRPr="00E356EF">
              <w:t>российского</w:t>
            </w:r>
            <w:r w:rsidRPr="00E356EF">
              <w:rPr>
                <w:spacing w:val="-6"/>
              </w:rPr>
              <w:t xml:space="preserve"> </w:t>
            </w:r>
            <w:r>
              <w:t>кино</w:t>
            </w:r>
          </w:p>
        </w:tc>
        <w:tc>
          <w:tcPr>
            <w:tcW w:w="2550" w:type="dxa"/>
          </w:tcPr>
          <w:p w:rsidR="00E356EF" w:rsidRDefault="00E356EF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</w:tbl>
    <w:p w:rsidR="00C74137" w:rsidRDefault="00C74137"/>
    <w:sectPr w:rsidR="00C74137" w:rsidSect="007F52EC">
      <w:pgSz w:w="11910" w:h="16840"/>
      <w:pgMar w:top="1120" w:right="30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BE6" w:rsidRDefault="00E53BE6" w:rsidP="00CF6594">
      <w:r>
        <w:separator/>
      </w:r>
    </w:p>
  </w:endnote>
  <w:endnote w:type="continuationSeparator" w:id="0">
    <w:p w:rsidR="00E53BE6" w:rsidRDefault="00E53BE6" w:rsidP="00CF6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BE6" w:rsidRDefault="00E53BE6" w:rsidP="00CF6594">
      <w:r>
        <w:separator/>
      </w:r>
    </w:p>
  </w:footnote>
  <w:footnote w:type="continuationSeparator" w:id="0">
    <w:p w:rsidR="00E53BE6" w:rsidRDefault="00E53BE6" w:rsidP="00CF6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2A1D"/>
    <w:multiLevelType w:val="hybridMultilevel"/>
    <w:tmpl w:val="A9EAF784"/>
    <w:lvl w:ilvl="0" w:tplc="1E8EB22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C28184C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A3265C32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8698EEA4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BD3C5A76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CC162222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E018A6D2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5C42DFB6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EB3A901C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1">
    <w:nsid w:val="2BE114D7"/>
    <w:multiLevelType w:val="hybridMultilevel"/>
    <w:tmpl w:val="6A9204A4"/>
    <w:lvl w:ilvl="0" w:tplc="74BCCDA4">
      <w:numFmt w:val="bullet"/>
      <w:lvlText w:val=""/>
      <w:lvlJc w:val="left"/>
      <w:pPr>
        <w:ind w:left="122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78ADB8">
      <w:numFmt w:val="bullet"/>
      <w:lvlText w:val=""/>
      <w:lvlJc w:val="left"/>
      <w:pPr>
        <w:ind w:left="136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776BC5A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3" w:tplc="6366BC9E">
      <w:numFmt w:val="bullet"/>
      <w:lvlText w:val="•"/>
      <w:lvlJc w:val="left"/>
      <w:pPr>
        <w:ind w:left="3494" w:hanging="361"/>
      </w:pPr>
      <w:rPr>
        <w:rFonts w:hint="default"/>
        <w:lang w:val="ru-RU" w:eastAsia="en-US" w:bidi="ar-SA"/>
      </w:rPr>
    </w:lvl>
    <w:lvl w:ilvl="4" w:tplc="86A62644">
      <w:numFmt w:val="bullet"/>
      <w:lvlText w:val="•"/>
      <w:lvlJc w:val="left"/>
      <w:pPr>
        <w:ind w:left="4561" w:hanging="361"/>
      </w:pPr>
      <w:rPr>
        <w:rFonts w:hint="default"/>
        <w:lang w:val="ru-RU" w:eastAsia="en-US" w:bidi="ar-SA"/>
      </w:rPr>
    </w:lvl>
    <w:lvl w:ilvl="5" w:tplc="56128090">
      <w:numFmt w:val="bullet"/>
      <w:lvlText w:val="•"/>
      <w:lvlJc w:val="left"/>
      <w:pPr>
        <w:ind w:left="5628" w:hanging="361"/>
      </w:pPr>
      <w:rPr>
        <w:rFonts w:hint="default"/>
        <w:lang w:val="ru-RU" w:eastAsia="en-US" w:bidi="ar-SA"/>
      </w:rPr>
    </w:lvl>
    <w:lvl w:ilvl="6" w:tplc="74C085D4">
      <w:numFmt w:val="bullet"/>
      <w:lvlText w:val="•"/>
      <w:lvlJc w:val="left"/>
      <w:pPr>
        <w:ind w:left="6696" w:hanging="361"/>
      </w:pPr>
      <w:rPr>
        <w:rFonts w:hint="default"/>
        <w:lang w:val="ru-RU" w:eastAsia="en-US" w:bidi="ar-SA"/>
      </w:rPr>
    </w:lvl>
    <w:lvl w:ilvl="7" w:tplc="A45A86F0">
      <w:numFmt w:val="bullet"/>
      <w:lvlText w:val="•"/>
      <w:lvlJc w:val="left"/>
      <w:pPr>
        <w:ind w:left="7763" w:hanging="361"/>
      </w:pPr>
      <w:rPr>
        <w:rFonts w:hint="default"/>
        <w:lang w:val="ru-RU" w:eastAsia="en-US" w:bidi="ar-SA"/>
      </w:rPr>
    </w:lvl>
    <w:lvl w:ilvl="8" w:tplc="03DC772A">
      <w:numFmt w:val="bullet"/>
      <w:lvlText w:val="•"/>
      <w:lvlJc w:val="left"/>
      <w:pPr>
        <w:ind w:left="8830" w:hanging="361"/>
      </w:pPr>
      <w:rPr>
        <w:rFonts w:hint="default"/>
        <w:lang w:val="ru-RU" w:eastAsia="en-US" w:bidi="ar-SA"/>
      </w:rPr>
    </w:lvl>
  </w:abstractNum>
  <w:abstractNum w:abstractNumId="2">
    <w:nsid w:val="44EC641C"/>
    <w:multiLevelType w:val="hybridMultilevel"/>
    <w:tmpl w:val="8F66AA8A"/>
    <w:lvl w:ilvl="0" w:tplc="1C6CA9F4">
      <w:start w:val="1"/>
      <w:numFmt w:val="decimal"/>
      <w:lvlText w:val="%1."/>
      <w:lvlJc w:val="left"/>
      <w:pPr>
        <w:ind w:left="44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F2AF64">
      <w:numFmt w:val="bullet"/>
      <w:lvlText w:val="•"/>
      <w:lvlJc w:val="left"/>
      <w:pPr>
        <w:ind w:left="1408" w:hanging="221"/>
      </w:pPr>
      <w:rPr>
        <w:rFonts w:hint="default"/>
        <w:lang w:val="ru-RU" w:eastAsia="en-US" w:bidi="ar-SA"/>
      </w:rPr>
    </w:lvl>
    <w:lvl w:ilvl="2" w:tplc="2278DFCA">
      <w:numFmt w:val="bullet"/>
      <w:lvlText w:val="•"/>
      <w:lvlJc w:val="left"/>
      <w:pPr>
        <w:ind w:left="2377" w:hanging="221"/>
      </w:pPr>
      <w:rPr>
        <w:rFonts w:hint="default"/>
        <w:lang w:val="ru-RU" w:eastAsia="en-US" w:bidi="ar-SA"/>
      </w:rPr>
    </w:lvl>
    <w:lvl w:ilvl="3" w:tplc="E57ED37E">
      <w:numFmt w:val="bullet"/>
      <w:lvlText w:val="•"/>
      <w:lvlJc w:val="left"/>
      <w:pPr>
        <w:ind w:left="3345" w:hanging="221"/>
      </w:pPr>
      <w:rPr>
        <w:rFonts w:hint="default"/>
        <w:lang w:val="ru-RU" w:eastAsia="en-US" w:bidi="ar-SA"/>
      </w:rPr>
    </w:lvl>
    <w:lvl w:ilvl="4" w:tplc="31B08536">
      <w:numFmt w:val="bullet"/>
      <w:lvlText w:val="•"/>
      <w:lvlJc w:val="left"/>
      <w:pPr>
        <w:ind w:left="4314" w:hanging="221"/>
      </w:pPr>
      <w:rPr>
        <w:rFonts w:hint="default"/>
        <w:lang w:val="ru-RU" w:eastAsia="en-US" w:bidi="ar-SA"/>
      </w:rPr>
    </w:lvl>
    <w:lvl w:ilvl="5" w:tplc="E138C99E">
      <w:numFmt w:val="bullet"/>
      <w:lvlText w:val="•"/>
      <w:lvlJc w:val="left"/>
      <w:pPr>
        <w:ind w:left="5283" w:hanging="221"/>
      </w:pPr>
      <w:rPr>
        <w:rFonts w:hint="default"/>
        <w:lang w:val="ru-RU" w:eastAsia="en-US" w:bidi="ar-SA"/>
      </w:rPr>
    </w:lvl>
    <w:lvl w:ilvl="6" w:tplc="51C6A924">
      <w:numFmt w:val="bullet"/>
      <w:lvlText w:val="•"/>
      <w:lvlJc w:val="left"/>
      <w:pPr>
        <w:ind w:left="6251" w:hanging="221"/>
      </w:pPr>
      <w:rPr>
        <w:rFonts w:hint="default"/>
        <w:lang w:val="ru-RU" w:eastAsia="en-US" w:bidi="ar-SA"/>
      </w:rPr>
    </w:lvl>
    <w:lvl w:ilvl="7" w:tplc="63D2E7DA">
      <w:numFmt w:val="bullet"/>
      <w:lvlText w:val="•"/>
      <w:lvlJc w:val="left"/>
      <w:pPr>
        <w:ind w:left="7220" w:hanging="221"/>
      </w:pPr>
      <w:rPr>
        <w:rFonts w:hint="default"/>
        <w:lang w:val="ru-RU" w:eastAsia="en-US" w:bidi="ar-SA"/>
      </w:rPr>
    </w:lvl>
    <w:lvl w:ilvl="8" w:tplc="1AD007CA">
      <w:numFmt w:val="bullet"/>
      <w:lvlText w:val="•"/>
      <w:lvlJc w:val="left"/>
      <w:pPr>
        <w:ind w:left="8189" w:hanging="2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04FE6"/>
    <w:rsid w:val="007F52EC"/>
    <w:rsid w:val="00904FE6"/>
    <w:rsid w:val="00B93EBE"/>
    <w:rsid w:val="00C74137"/>
    <w:rsid w:val="00CF6594"/>
    <w:rsid w:val="00E356EF"/>
    <w:rsid w:val="00E53BE6"/>
    <w:rsid w:val="00E80BC1"/>
    <w:rsid w:val="00EA0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52E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F52EC"/>
    <w:pPr>
      <w:ind w:left="1300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52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52EC"/>
  </w:style>
  <w:style w:type="paragraph" w:styleId="a4">
    <w:name w:val="Title"/>
    <w:basedOn w:val="a"/>
    <w:uiPriority w:val="1"/>
    <w:qFormat/>
    <w:rsid w:val="007F52EC"/>
    <w:pPr>
      <w:spacing w:before="85"/>
      <w:ind w:left="1300" w:right="163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F52EC"/>
    <w:pPr>
      <w:ind w:left="442" w:hanging="360"/>
    </w:pPr>
  </w:style>
  <w:style w:type="paragraph" w:customStyle="1" w:styleId="TableParagraph">
    <w:name w:val="Table Paragraph"/>
    <w:basedOn w:val="a"/>
    <w:uiPriority w:val="1"/>
    <w:qFormat/>
    <w:rsid w:val="007F52EC"/>
    <w:pPr>
      <w:spacing w:line="256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356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6E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CF65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659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CF65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F659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0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85"/>
      <w:ind w:left="1300" w:right="163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42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356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6E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cp:lastPrinted>2023-10-03T11:20:00Z</cp:lastPrinted>
  <dcterms:created xsi:type="dcterms:W3CDTF">2023-10-03T09:04:00Z</dcterms:created>
  <dcterms:modified xsi:type="dcterms:W3CDTF">2023-10-03T11:42:00Z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2023-10-03T00:00:00Z</vt:filetime>
  </property>
</Properties>
</file>