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BE" w:rsidRDefault="00B93EBE" w:rsidP="00B93EBE">
      <w:pPr>
        <w:shd w:val="clear" w:color="auto" w:fill="FFFFFF"/>
        <w:ind w:left="-567" w:right="491"/>
        <w:jc w:val="center"/>
        <w:rPr>
          <w:b/>
          <w:bCs/>
          <w:lang w:val="en-US" w:eastAsia="ru-RU"/>
        </w:rPr>
      </w:pPr>
    </w:p>
    <w:p w:rsidR="00B93EBE" w:rsidRDefault="00B93EBE" w:rsidP="00B93EBE">
      <w:pPr>
        <w:shd w:val="clear" w:color="auto" w:fill="FFFFFF"/>
        <w:ind w:left="-567" w:right="491"/>
        <w:jc w:val="center"/>
        <w:rPr>
          <w:b/>
          <w:bCs/>
          <w:lang w:val="en-US" w:eastAsia="ru-RU"/>
        </w:rPr>
      </w:pPr>
    </w:p>
    <w:p w:rsidR="00B93EBE" w:rsidRDefault="00B93EBE" w:rsidP="00B93EBE">
      <w:pPr>
        <w:shd w:val="clear" w:color="auto" w:fill="FFFFFF"/>
        <w:ind w:left="-567" w:right="491"/>
        <w:jc w:val="center"/>
        <w:rPr>
          <w:b/>
          <w:bCs/>
          <w:lang w:eastAsia="ru-RU"/>
        </w:rPr>
      </w:pPr>
      <w:r w:rsidRPr="00CB449F">
        <w:rPr>
          <w:b/>
          <w:bCs/>
          <w:lang w:eastAsia="ru-RU"/>
        </w:rPr>
        <w:t xml:space="preserve">МУНИЦИПАЛЬНОЕ ДОШКОЛЬНОЕ ОБРАЗОВАТЕЛЬНОЕ УЧРЕЖДЕНИЕ </w:t>
      </w:r>
    </w:p>
    <w:p w:rsidR="00B93EBE" w:rsidRPr="00CB449F" w:rsidRDefault="00B93EBE" w:rsidP="00B93EBE">
      <w:pPr>
        <w:shd w:val="clear" w:color="auto" w:fill="FFFFFF"/>
        <w:ind w:left="-567" w:right="491"/>
        <w:jc w:val="center"/>
        <w:rPr>
          <w:b/>
          <w:bCs/>
          <w:lang w:eastAsia="ru-RU"/>
        </w:rPr>
      </w:pPr>
      <w:r w:rsidRPr="00CB449F">
        <w:rPr>
          <w:b/>
          <w:bCs/>
          <w:lang w:eastAsia="ru-RU"/>
        </w:rPr>
        <w:t>«ДЕТСКИЙ САД № 192»</w:t>
      </w:r>
    </w:p>
    <w:p w:rsidR="00B93EBE" w:rsidRDefault="00B93EBE" w:rsidP="00B93EBE">
      <w:pPr>
        <w:shd w:val="clear" w:color="auto" w:fill="FFFFFF"/>
        <w:spacing w:before="210"/>
        <w:ind w:left="-567" w:right="491"/>
        <w:jc w:val="center"/>
        <w:rPr>
          <w:b/>
          <w:bCs/>
          <w:sz w:val="24"/>
          <w:szCs w:val="24"/>
          <w:lang w:eastAsia="ru-RU"/>
        </w:rPr>
      </w:pPr>
    </w:p>
    <w:p w:rsidR="00B93EBE" w:rsidRDefault="00B93EBE" w:rsidP="00B93EBE">
      <w:pPr>
        <w:shd w:val="clear" w:color="auto" w:fill="FFFFFF"/>
        <w:spacing w:before="210"/>
        <w:ind w:left="-567" w:right="491"/>
        <w:jc w:val="right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УТВЕРЖДАЮ</w:t>
      </w:r>
    </w:p>
    <w:p w:rsidR="00B93EBE" w:rsidRPr="00CB449F" w:rsidRDefault="00B93EBE" w:rsidP="00B93EBE">
      <w:pPr>
        <w:shd w:val="clear" w:color="auto" w:fill="FFFFFF"/>
        <w:spacing w:before="210"/>
        <w:ind w:left="-567" w:right="491"/>
        <w:jc w:val="right"/>
        <w:rPr>
          <w:bCs/>
          <w:sz w:val="24"/>
          <w:szCs w:val="24"/>
          <w:lang w:eastAsia="ru-RU"/>
        </w:rPr>
      </w:pPr>
      <w:r w:rsidRPr="00CB449F">
        <w:rPr>
          <w:bCs/>
          <w:sz w:val="24"/>
          <w:szCs w:val="24"/>
          <w:lang w:eastAsia="ru-RU"/>
        </w:rPr>
        <w:t>Заведующий ______________ И.В. Булатова</w:t>
      </w:r>
    </w:p>
    <w:p w:rsidR="00904FE6" w:rsidRDefault="00E356EF" w:rsidP="00B93EBE">
      <w:pPr>
        <w:pStyle w:val="a3"/>
        <w:ind w:left="-567" w:right="491"/>
        <w:jc w:val="right"/>
        <w:rPr>
          <w:sz w:val="20"/>
        </w:rPr>
      </w:pPr>
      <w:r>
        <w:rPr>
          <w:bCs/>
          <w:sz w:val="24"/>
          <w:szCs w:val="24"/>
          <w:lang w:eastAsia="ru-RU"/>
        </w:rPr>
        <w:t>«_</w:t>
      </w:r>
      <w:r w:rsidR="0016666C">
        <w:rPr>
          <w:bCs/>
          <w:sz w:val="24"/>
          <w:szCs w:val="24"/>
          <w:u w:val="single"/>
          <w:lang w:eastAsia="ru-RU"/>
        </w:rPr>
        <w:t>29</w:t>
      </w:r>
      <w:r>
        <w:rPr>
          <w:bCs/>
          <w:sz w:val="24"/>
          <w:szCs w:val="24"/>
          <w:lang w:eastAsia="ru-RU"/>
        </w:rPr>
        <w:t>__»</w:t>
      </w:r>
      <w:r w:rsidR="00B93EBE">
        <w:rPr>
          <w:bCs/>
          <w:sz w:val="24"/>
          <w:szCs w:val="24"/>
          <w:lang w:eastAsia="ru-RU"/>
        </w:rPr>
        <w:t>___</w:t>
      </w:r>
      <w:r w:rsidR="0016666C">
        <w:rPr>
          <w:bCs/>
          <w:sz w:val="24"/>
          <w:szCs w:val="24"/>
          <w:u w:val="single"/>
          <w:lang w:eastAsia="ru-RU"/>
        </w:rPr>
        <w:t>08</w:t>
      </w:r>
      <w:r w:rsidR="00B93EBE">
        <w:rPr>
          <w:bCs/>
          <w:sz w:val="24"/>
          <w:szCs w:val="24"/>
          <w:lang w:eastAsia="ru-RU"/>
        </w:rPr>
        <w:t>___</w:t>
      </w:r>
      <w:r w:rsidR="00B93EBE" w:rsidRPr="00CB449F">
        <w:rPr>
          <w:bCs/>
          <w:sz w:val="24"/>
          <w:szCs w:val="24"/>
          <w:lang w:eastAsia="ru-RU"/>
        </w:rPr>
        <w:t xml:space="preserve"> 202</w:t>
      </w:r>
      <w:r w:rsidR="00B93EBE">
        <w:rPr>
          <w:bCs/>
          <w:sz w:val="24"/>
          <w:szCs w:val="24"/>
          <w:lang w:eastAsia="ru-RU"/>
        </w:rPr>
        <w:t>_</w:t>
      </w:r>
      <w:r w:rsidR="0016666C" w:rsidRPr="0016666C">
        <w:rPr>
          <w:bCs/>
          <w:sz w:val="24"/>
          <w:szCs w:val="24"/>
          <w:u w:val="single"/>
          <w:lang w:eastAsia="ru-RU"/>
        </w:rPr>
        <w:t>4</w:t>
      </w:r>
      <w:r w:rsidR="00B93EBE">
        <w:rPr>
          <w:bCs/>
          <w:sz w:val="24"/>
          <w:szCs w:val="24"/>
          <w:lang w:eastAsia="ru-RU"/>
        </w:rPr>
        <w:t>_</w:t>
      </w:r>
      <w:r w:rsidR="00B93EBE" w:rsidRPr="00CB449F">
        <w:rPr>
          <w:bCs/>
          <w:sz w:val="24"/>
          <w:szCs w:val="24"/>
          <w:lang w:eastAsia="ru-RU"/>
        </w:rPr>
        <w:t xml:space="preserve"> г.</w:t>
      </w:r>
    </w:p>
    <w:p w:rsidR="00904FE6" w:rsidRDefault="00904FE6">
      <w:pPr>
        <w:pStyle w:val="a3"/>
        <w:rPr>
          <w:sz w:val="20"/>
        </w:rPr>
      </w:pPr>
    </w:p>
    <w:p w:rsidR="00904FE6" w:rsidRDefault="00904FE6">
      <w:pPr>
        <w:pStyle w:val="a3"/>
        <w:rPr>
          <w:sz w:val="20"/>
        </w:rPr>
      </w:pPr>
    </w:p>
    <w:p w:rsidR="00904FE6" w:rsidRDefault="00904FE6">
      <w:pPr>
        <w:pStyle w:val="a3"/>
        <w:rPr>
          <w:sz w:val="20"/>
        </w:rPr>
      </w:pPr>
      <w:bookmarkStart w:id="0" w:name="_GoBack"/>
      <w:bookmarkEnd w:id="0"/>
    </w:p>
    <w:p w:rsidR="00904FE6" w:rsidRDefault="00904FE6">
      <w:pPr>
        <w:pStyle w:val="a3"/>
        <w:rPr>
          <w:sz w:val="20"/>
        </w:rPr>
      </w:pPr>
    </w:p>
    <w:p w:rsidR="00904FE6" w:rsidRDefault="00904FE6">
      <w:pPr>
        <w:pStyle w:val="a3"/>
        <w:rPr>
          <w:sz w:val="20"/>
        </w:rPr>
      </w:pPr>
    </w:p>
    <w:p w:rsidR="00904FE6" w:rsidRDefault="00904FE6">
      <w:pPr>
        <w:pStyle w:val="a3"/>
        <w:rPr>
          <w:sz w:val="20"/>
        </w:rPr>
      </w:pPr>
    </w:p>
    <w:p w:rsidR="00904FE6" w:rsidRDefault="00904FE6">
      <w:pPr>
        <w:pStyle w:val="a3"/>
        <w:rPr>
          <w:sz w:val="20"/>
        </w:rPr>
      </w:pPr>
    </w:p>
    <w:p w:rsidR="00904FE6" w:rsidRDefault="00904FE6">
      <w:pPr>
        <w:pStyle w:val="a3"/>
        <w:rPr>
          <w:sz w:val="20"/>
        </w:rPr>
      </w:pPr>
    </w:p>
    <w:p w:rsidR="00904FE6" w:rsidRDefault="00904FE6">
      <w:pPr>
        <w:pStyle w:val="a3"/>
        <w:rPr>
          <w:sz w:val="20"/>
        </w:rPr>
      </w:pPr>
    </w:p>
    <w:p w:rsidR="00904FE6" w:rsidRDefault="00904FE6">
      <w:pPr>
        <w:pStyle w:val="a3"/>
        <w:rPr>
          <w:sz w:val="20"/>
        </w:rPr>
      </w:pPr>
    </w:p>
    <w:p w:rsidR="00904FE6" w:rsidRDefault="00904FE6">
      <w:pPr>
        <w:pStyle w:val="a3"/>
        <w:rPr>
          <w:sz w:val="20"/>
        </w:rPr>
      </w:pPr>
    </w:p>
    <w:p w:rsidR="00904FE6" w:rsidRPr="00E356EF" w:rsidRDefault="00904FE6">
      <w:pPr>
        <w:pStyle w:val="a3"/>
        <w:rPr>
          <w:sz w:val="20"/>
        </w:rPr>
      </w:pPr>
    </w:p>
    <w:p w:rsidR="00904FE6" w:rsidRDefault="00904FE6">
      <w:pPr>
        <w:pStyle w:val="a3"/>
        <w:rPr>
          <w:sz w:val="20"/>
        </w:rPr>
      </w:pPr>
    </w:p>
    <w:p w:rsidR="00904FE6" w:rsidRDefault="00904FE6">
      <w:pPr>
        <w:pStyle w:val="a3"/>
        <w:rPr>
          <w:sz w:val="20"/>
        </w:rPr>
      </w:pPr>
    </w:p>
    <w:p w:rsidR="00904FE6" w:rsidRDefault="00904FE6">
      <w:pPr>
        <w:pStyle w:val="a3"/>
        <w:spacing w:before="2"/>
        <w:rPr>
          <w:sz w:val="23"/>
        </w:rPr>
      </w:pPr>
    </w:p>
    <w:p w:rsidR="00B93EBE" w:rsidRDefault="00C74137">
      <w:pPr>
        <w:pStyle w:val="a4"/>
        <w:rPr>
          <w:sz w:val="40"/>
          <w:szCs w:val="40"/>
        </w:rPr>
      </w:pPr>
      <w:r w:rsidRPr="00B93EBE">
        <w:rPr>
          <w:sz w:val="40"/>
          <w:szCs w:val="40"/>
        </w:rPr>
        <w:t>КАЛЕНДАРНЫЙ</w:t>
      </w:r>
      <w:r w:rsidRPr="00B93EBE">
        <w:rPr>
          <w:spacing w:val="-8"/>
          <w:sz w:val="40"/>
          <w:szCs w:val="40"/>
        </w:rPr>
        <w:t xml:space="preserve"> </w:t>
      </w:r>
      <w:r w:rsidRPr="00B93EBE">
        <w:rPr>
          <w:sz w:val="40"/>
          <w:szCs w:val="40"/>
        </w:rPr>
        <w:t>УЧЕБНЫЙ</w:t>
      </w:r>
    </w:p>
    <w:p w:rsidR="00B93EBE" w:rsidRPr="00B93EBE" w:rsidRDefault="00B93EBE">
      <w:pPr>
        <w:pStyle w:val="a4"/>
        <w:rPr>
          <w:sz w:val="20"/>
          <w:szCs w:val="20"/>
        </w:rPr>
      </w:pPr>
    </w:p>
    <w:p w:rsidR="00904FE6" w:rsidRPr="00B93EBE" w:rsidRDefault="00C74137">
      <w:pPr>
        <w:pStyle w:val="a4"/>
        <w:rPr>
          <w:sz w:val="40"/>
          <w:szCs w:val="40"/>
        </w:rPr>
      </w:pPr>
      <w:r w:rsidRPr="00B93EBE">
        <w:rPr>
          <w:spacing w:val="-4"/>
          <w:sz w:val="40"/>
          <w:szCs w:val="40"/>
        </w:rPr>
        <w:t xml:space="preserve"> </w:t>
      </w:r>
      <w:r w:rsidRPr="00B93EBE">
        <w:rPr>
          <w:sz w:val="40"/>
          <w:szCs w:val="40"/>
        </w:rPr>
        <w:t>ГРАФИК</w:t>
      </w:r>
    </w:p>
    <w:p w:rsidR="00904FE6" w:rsidRPr="00B93EBE" w:rsidRDefault="00B93EBE">
      <w:pPr>
        <w:pStyle w:val="a4"/>
        <w:spacing w:before="254"/>
        <w:rPr>
          <w:sz w:val="24"/>
          <w:szCs w:val="24"/>
        </w:rPr>
      </w:pPr>
      <w:r w:rsidRPr="00B93EBE">
        <w:rPr>
          <w:sz w:val="24"/>
          <w:szCs w:val="24"/>
        </w:rPr>
        <w:t>НА</w:t>
      </w:r>
      <w:r w:rsidR="00C74137" w:rsidRPr="00B93EBE">
        <w:rPr>
          <w:spacing w:val="-2"/>
          <w:sz w:val="24"/>
          <w:szCs w:val="24"/>
        </w:rPr>
        <w:t xml:space="preserve"> </w:t>
      </w:r>
      <w:r w:rsidR="00C74137" w:rsidRPr="00B93EBE">
        <w:t>202</w:t>
      </w:r>
      <w:r w:rsidR="00F9793C">
        <w:t>4</w:t>
      </w:r>
      <w:r w:rsidR="00C74137" w:rsidRPr="00B93EBE">
        <w:rPr>
          <w:spacing w:val="-2"/>
        </w:rPr>
        <w:t xml:space="preserve"> </w:t>
      </w:r>
      <w:r w:rsidR="00C74137" w:rsidRPr="00B93EBE">
        <w:t>–</w:t>
      </w:r>
      <w:r w:rsidR="00C74137" w:rsidRPr="00B93EBE">
        <w:rPr>
          <w:spacing w:val="-2"/>
        </w:rPr>
        <w:t xml:space="preserve"> </w:t>
      </w:r>
      <w:r w:rsidR="00F9793C">
        <w:t>2025</w:t>
      </w:r>
      <w:r w:rsidR="00C74137" w:rsidRPr="00B93EBE">
        <w:rPr>
          <w:spacing w:val="-3"/>
          <w:sz w:val="24"/>
          <w:szCs w:val="24"/>
        </w:rPr>
        <w:t xml:space="preserve"> </w:t>
      </w:r>
      <w:r w:rsidRPr="00B93EBE">
        <w:rPr>
          <w:sz w:val="24"/>
          <w:szCs w:val="24"/>
        </w:rPr>
        <w:t>УЧЕБНЫЙ ГОД</w:t>
      </w:r>
    </w:p>
    <w:p w:rsidR="00904FE6" w:rsidRDefault="00904FE6">
      <w:pPr>
        <w:pStyle w:val="a3"/>
        <w:rPr>
          <w:b/>
          <w:sz w:val="34"/>
        </w:rPr>
      </w:pPr>
    </w:p>
    <w:p w:rsidR="00904FE6" w:rsidRDefault="00904FE6">
      <w:pPr>
        <w:pStyle w:val="a3"/>
        <w:rPr>
          <w:b/>
          <w:sz w:val="34"/>
        </w:rPr>
      </w:pPr>
    </w:p>
    <w:p w:rsidR="00904FE6" w:rsidRDefault="00904FE6">
      <w:pPr>
        <w:pStyle w:val="a3"/>
        <w:rPr>
          <w:b/>
          <w:sz w:val="34"/>
        </w:rPr>
      </w:pPr>
    </w:p>
    <w:p w:rsidR="00904FE6" w:rsidRDefault="00904FE6">
      <w:pPr>
        <w:pStyle w:val="a3"/>
        <w:rPr>
          <w:b/>
          <w:sz w:val="34"/>
        </w:rPr>
      </w:pPr>
    </w:p>
    <w:p w:rsidR="00904FE6" w:rsidRDefault="00904FE6">
      <w:pPr>
        <w:pStyle w:val="a3"/>
        <w:rPr>
          <w:b/>
          <w:sz w:val="34"/>
        </w:rPr>
      </w:pPr>
    </w:p>
    <w:p w:rsidR="00904FE6" w:rsidRDefault="00904FE6">
      <w:pPr>
        <w:pStyle w:val="a3"/>
        <w:rPr>
          <w:b/>
          <w:sz w:val="34"/>
        </w:rPr>
      </w:pPr>
    </w:p>
    <w:p w:rsidR="00904FE6" w:rsidRDefault="00904FE6">
      <w:pPr>
        <w:pStyle w:val="a3"/>
        <w:rPr>
          <w:b/>
          <w:sz w:val="34"/>
        </w:rPr>
      </w:pPr>
    </w:p>
    <w:p w:rsidR="00904FE6" w:rsidRDefault="00904FE6">
      <w:pPr>
        <w:pStyle w:val="a3"/>
        <w:rPr>
          <w:b/>
          <w:sz w:val="34"/>
        </w:rPr>
      </w:pPr>
    </w:p>
    <w:p w:rsidR="00904FE6" w:rsidRDefault="00904FE6">
      <w:pPr>
        <w:pStyle w:val="a3"/>
        <w:rPr>
          <w:b/>
          <w:sz w:val="34"/>
        </w:rPr>
      </w:pPr>
    </w:p>
    <w:p w:rsidR="00904FE6" w:rsidRDefault="00904FE6">
      <w:pPr>
        <w:pStyle w:val="a3"/>
        <w:rPr>
          <w:b/>
          <w:sz w:val="34"/>
        </w:rPr>
      </w:pPr>
    </w:p>
    <w:p w:rsidR="00904FE6" w:rsidRDefault="00904FE6">
      <w:pPr>
        <w:pStyle w:val="a3"/>
        <w:rPr>
          <w:b/>
          <w:sz w:val="34"/>
        </w:rPr>
      </w:pPr>
    </w:p>
    <w:p w:rsidR="00904FE6" w:rsidRDefault="00904FE6">
      <w:pPr>
        <w:pStyle w:val="a3"/>
        <w:rPr>
          <w:b/>
          <w:sz w:val="34"/>
        </w:rPr>
      </w:pPr>
    </w:p>
    <w:p w:rsidR="00904FE6" w:rsidRDefault="00904FE6">
      <w:pPr>
        <w:pStyle w:val="a3"/>
        <w:rPr>
          <w:b/>
          <w:sz w:val="34"/>
        </w:rPr>
      </w:pPr>
    </w:p>
    <w:p w:rsidR="00904FE6" w:rsidRDefault="00904FE6">
      <w:pPr>
        <w:pStyle w:val="a3"/>
        <w:rPr>
          <w:b/>
          <w:sz w:val="41"/>
        </w:rPr>
      </w:pPr>
    </w:p>
    <w:p w:rsidR="00904FE6" w:rsidRDefault="00B93EBE">
      <w:pPr>
        <w:pStyle w:val="1"/>
        <w:ind w:right="1626"/>
      </w:pPr>
      <w:r>
        <w:t>Ярославль</w:t>
      </w:r>
      <w:r w:rsidR="00C74137">
        <w:t>,</w:t>
      </w:r>
      <w:r w:rsidR="00C74137">
        <w:rPr>
          <w:spacing w:val="-2"/>
        </w:rPr>
        <w:t xml:space="preserve"> </w:t>
      </w:r>
      <w:r w:rsidR="00C74137">
        <w:t>202</w:t>
      </w:r>
      <w:r w:rsidR="00F9793C">
        <w:t>4</w:t>
      </w:r>
      <w:r w:rsidR="00C74137">
        <w:rPr>
          <w:spacing w:val="-2"/>
        </w:rPr>
        <w:t xml:space="preserve"> </w:t>
      </w:r>
      <w:r w:rsidR="00C74137">
        <w:t>г.</w:t>
      </w:r>
    </w:p>
    <w:p w:rsidR="00904FE6" w:rsidRDefault="00904FE6">
      <w:pPr>
        <w:sectPr w:rsidR="00904FE6" w:rsidSect="00B93EBE">
          <w:type w:val="continuous"/>
          <w:pgSz w:w="11910" w:h="16840"/>
          <w:pgMar w:top="1040" w:right="300" w:bottom="280" w:left="1480" w:header="720" w:footer="720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:rsidR="00904FE6" w:rsidRDefault="00C74137">
      <w:pPr>
        <w:spacing w:before="73"/>
        <w:ind w:left="1300" w:right="1626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904FE6" w:rsidRDefault="00904FE6">
      <w:pPr>
        <w:pStyle w:val="a3"/>
        <w:spacing w:before="1"/>
        <w:rPr>
          <w:b/>
        </w:rPr>
      </w:pPr>
    </w:p>
    <w:p w:rsidR="00904FE6" w:rsidRDefault="00C74137">
      <w:pPr>
        <w:pStyle w:val="a3"/>
        <w:spacing w:before="1" w:line="252" w:lineRule="exact"/>
        <w:ind w:left="930"/>
        <w:jc w:val="both"/>
      </w:pPr>
      <w:r>
        <w:t>Годовой</w:t>
      </w:r>
      <w:r>
        <w:rPr>
          <w:spacing w:val="11"/>
        </w:rPr>
        <w:t xml:space="preserve"> </w:t>
      </w:r>
      <w:r>
        <w:t>календарный</w:t>
      </w:r>
      <w:r>
        <w:rPr>
          <w:spacing w:val="66"/>
        </w:rPr>
        <w:t xml:space="preserve"> </w:t>
      </w:r>
      <w:r>
        <w:t>учебный</w:t>
      </w:r>
      <w:r>
        <w:rPr>
          <w:spacing w:val="65"/>
        </w:rPr>
        <w:t xml:space="preserve"> </w:t>
      </w:r>
      <w:r>
        <w:t>график</w:t>
      </w:r>
      <w:r>
        <w:rPr>
          <w:spacing w:val="66"/>
        </w:rPr>
        <w:t xml:space="preserve"> </w:t>
      </w:r>
      <w:r>
        <w:t>образовательной</w:t>
      </w:r>
      <w:r>
        <w:rPr>
          <w:spacing w:val="68"/>
        </w:rPr>
        <w:t xml:space="preserve"> </w:t>
      </w:r>
      <w:r>
        <w:t>деятельности</w:t>
      </w:r>
      <w:r>
        <w:rPr>
          <w:spacing w:val="65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2023</w:t>
      </w:r>
      <w:r>
        <w:rPr>
          <w:spacing w:val="66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2024</w:t>
      </w:r>
    </w:p>
    <w:p w:rsidR="00904FE6" w:rsidRDefault="00C74137">
      <w:pPr>
        <w:pStyle w:val="a3"/>
        <w:spacing w:line="252" w:lineRule="exact"/>
        <w:ind w:left="222"/>
        <w:jc w:val="both"/>
      </w:pPr>
      <w:r>
        <w:t>учебный</w:t>
      </w:r>
      <w:r>
        <w:rPr>
          <w:spacing w:val="-1"/>
        </w:rPr>
        <w:t xml:space="preserve"> </w:t>
      </w:r>
      <w:r>
        <w:t>год разработан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:</w:t>
      </w:r>
    </w:p>
    <w:p w:rsidR="00904FE6" w:rsidRDefault="00C74137">
      <w:pPr>
        <w:pStyle w:val="a5"/>
        <w:numPr>
          <w:ilvl w:val="0"/>
          <w:numId w:val="2"/>
        </w:numPr>
        <w:tabs>
          <w:tab w:val="left" w:pos="942"/>
        </w:tabs>
        <w:spacing w:before="2"/>
        <w:ind w:left="941" w:right="544"/>
        <w:jc w:val="both"/>
      </w:pPr>
      <w:r>
        <w:t>Федеральным законом от 29 декабря 2012 года № 273 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33"/>
        </w:rPr>
        <w:t xml:space="preserve"> </w:t>
      </w:r>
      <w:r>
        <w:t>(в</w:t>
      </w:r>
      <w:r>
        <w:rPr>
          <w:spacing w:val="33"/>
        </w:rPr>
        <w:t xml:space="preserve"> </w:t>
      </w:r>
      <w:r>
        <w:t>ред.</w:t>
      </w:r>
      <w:r>
        <w:rPr>
          <w:spacing w:val="32"/>
        </w:rPr>
        <w:t xml:space="preserve"> </w:t>
      </w:r>
      <w:r>
        <w:t>Федеральных</w:t>
      </w:r>
      <w:r>
        <w:rPr>
          <w:spacing w:val="34"/>
        </w:rPr>
        <w:t xml:space="preserve"> </w:t>
      </w:r>
      <w:r>
        <w:t>законов</w:t>
      </w:r>
      <w:r>
        <w:rPr>
          <w:spacing w:val="32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07.05.2013</w:t>
      </w:r>
      <w:r>
        <w:rPr>
          <w:spacing w:val="34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99-ФЗ,</w:t>
      </w:r>
      <w:r>
        <w:rPr>
          <w:spacing w:val="33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23.07.2013</w:t>
      </w:r>
      <w:r>
        <w:rPr>
          <w:spacing w:val="34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203-</w:t>
      </w:r>
      <w:r>
        <w:rPr>
          <w:spacing w:val="-53"/>
        </w:rPr>
        <w:t xml:space="preserve"> </w:t>
      </w:r>
      <w:r>
        <w:t>ФЗ);</w:t>
      </w:r>
    </w:p>
    <w:p w:rsidR="00904FE6" w:rsidRDefault="00C74137">
      <w:pPr>
        <w:pStyle w:val="a5"/>
        <w:numPr>
          <w:ilvl w:val="0"/>
          <w:numId w:val="2"/>
        </w:numPr>
        <w:tabs>
          <w:tab w:val="left" w:pos="942"/>
        </w:tabs>
        <w:ind w:left="941" w:right="545"/>
        <w:jc w:val="both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образования»;</w:t>
      </w:r>
    </w:p>
    <w:p w:rsidR="00904FE6" w:rsidRDefault="00C74137">
      <w:pPr>
        <w:pStyle w:val="a5"/>
        <w:numPr>
          <w:ilvl w:val="0"/>
          <w:numId w:val="2"/>
        </w:numPr>
        <w:tabs>
          <w:tab w:val="left" w:pos="942"/>
        </w:tabs>
        <w:ind w:left="941" w:right="543"/>
        <w:jc w:val="both"/>
        <w:rPr>
          <w:rFonts w:ascii="Microsoft Sans Serif" w:hAnsi="Microsoft Sans Serif"/>
        </w:rPr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 г.</w:t>
      </w:r>
      <w:r>
        <w:rPr>
          <w:spacing w:val="1"/>
        </w:rPr>
        <w:t xml:space="preserve"> </w:t>
      </w:r>
      <w:r>
        <w:t>№ 373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rFonts w:ascii="Microsoft Sans Serif" w:hAnsi="Microsoft Sans Serif"/>
        </w:rPr>
        <w:t>"</w:t>
      </w:r>
    </w:p>
    <w:p w:rsidR="00904FE6" w:rsidRDefault="00C74137">
      <w:pPr>
        <w:pStyle w:val="a5"/>
        <w:numPr>
          <w:ilvl w:val="0"/>
          <w:numId w:val="2"/>
        </w:numPr>
        <w:tabs>
          <w:tab w:val="left" w:pos="942"/>
        </w:tabs>
        <w:ind w:left="941" w:right="544"/>
        <w:jc w:val="both"/>
      </w:pPr>
      <w:r>
        <w:t>Постановление Главного государственного санитарного врача Российской Федерации от</w:t>
      </w:r>
      <w:r>
        <w:rPr>
          <w:spacing w:val="1"/>
        </w:rPr>
        <w:t xml:space="preserve"> </w:t>
      </w:r>
      <w:r>
        <w:t>27.10.2020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населения».</w:t>
      </w:r>
    </w:p>
    <w:p w:rsidR="00904FE6" w:rsidRDefault="00C74137">
      <w:pPr>
        <w:pStyle w:val="a5"/>
        <w:numPr>
          <w:ilvl w:val="0"/>
          <w:numId w:val="2"/>
        </w:numPr>
        <w:tabs>
          <w:tab w:val="left" w:pos="941"/>
          <w:tab w:val="left" w:pos="942"/>
        </w:tabs>
        <w:spacing w:line="269" w:lineRule="exact"/>
        <w:ind w:hanging="361"/>
      </w:pPr>
      <w:r>
        <w:t>Уставом ДОУ</w:t>
      </w:r>
    </w:p>
    <w:p w:rsidR="00B93EBE" w:rsidRDefault="00B93EBE">
      <w:pPr>
        <w:pStyle w:val="a3"/>
        <w:ind w:left="222" w:right="543" w:firstLine="707"/>
        <w:jc w:val="both"/>
      </w:pPr>
    </w:p>
    <w:p w:rsidR="00904FE6" w:rsidRDefault="00C74137">
      <w:pPr>
        <w:pStyle w:val="a3"/>
        <w:ind w:left="222" w:right="543" w:firstLine="707"/>
        <w:jc w:val="both"/>
      </w:pPr>
      <w:r>
        <w:t>Годовой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 w:rsidR="00B93EBE">
        <w:t>М</w:t>
      </w:r>
      <w:r>
        <w:t>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B93EBE">
        <w:t>192</w:t>
      </w:r>
      <w:r>
        <w:t>»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устанавливающим перечень образовательных областей и объём учебного времени, отводимого на</w:t>
      </w:r>
      <w:r>
        <w:rPr>
          <w:spacing w:val="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 w:rsidR="00B93EBE">
        <w:t>занятий</w:t>
      </w:r>
      <w:r>
        <w:t>.</w:t>
      </w:r>
    </w:p>
    <w:p w:rsidR="00EA0476" w:rsidRDefault="00C74137">
      <w:pPr>
        <w:pStyle w:val="a3"/>
        <w:ind w:left="581" w:right="2965"/>
        <w:rPr>
          <w:spacing w:val="1"/>
        </w:rPr>
      </w:pPr>
      <w:r>
        <w:t>Учебный год начинается с 1 сентября и заканчивается 31 мая.</w:t>
      </w:r>
      <w:r>
        <w:rPr>
          <w:spacing w:val="1"/>
        </w:rPr>
        <w:t xml:space="preserve"> </w:t>
      </w:r>
      <w:r>
        <w:t>Детский сад работает в режиме пятидневной рабочей недели.</w:t>
      </w:r>
      <w:r>
        <w:rPr>
          <w:spacing w:val="1"/>
        </w:rPr>
        <w:t xml:space="preserve"> </w:t>
      </w:r>
    </w:p>
    <w:p w:rsidR="00EA0476" w:rsidRDefault="00EA0476">
      <w:pPr>
        <w:pStyle w:val="a3"/>
        <w:ind w:left="581" w:right="2965"/>
        <w:rPr>
          <w:spacing w:val="1"/>
        </w:rPr>
      </w:pPr>
    </w:p>
    <w:p w:rsidR="00904FE6" w:rsidRDefault="00C74137">
      <w:pPr>
        <w:pStyle w:val="a3"/>
        <w:ind w:left="581" w:right="2965"/>
      </w:pP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годового</w:t>
      </w:r>
      <w:r>
        <w:rPr>
          <w:spacing w:val="-2"/>
        </w:rPr>
        <w:t xml:space="preserve"> </w:t>
      </w:r>
      <w:r>
        <w:t>календарного</w:t>
      </w:r>
      <w:r>
        <w:rPr>
          <w:spacing w:val="-3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являются:</w:t>
      </w:r>
    </w:p>
    <w:p w:rsidR="00904FE6" w:rsidRDefault="00C74137">
      <w:pPr>
        <w:pStyle w:val="a5"/>
        <w:numPr>
          <w:ilvl w:val="0"/>
          <w:numId w:val="1"/>
        </w:numPr>
        <w:tabs>
          <w:tab w:val="left" w:pos="443"/>
        </w:tabs>
        <w:spacing w:line="252" w:lineRule="exact"/>
      </w:pPr>
      <w:r>
        <w:t>Регулирование</w:t>
      </w:r>
      <w:r>
        <w:rPr>
          <w:spacing w:val="-4"/>
        </w:rPr>
        <w:t xml:space="preserve"> </w:t>
      </w:r>
      <w:r>
        <w:t>объема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нагрузки.</w:t>
      </w:r>
    </w:p>
    <w:p w:rsidR="00904FE6" w:rsidRDefault="00C74137">
      <w:pPr>
        <w:pStyle w:val="a5"/>
        <w:numPr>
          <w:ilvl w:val="0"/>
          <w:numId w:val="1"/>
        </w:numPr>
        <w:tabs>
          <w:tab w:val="left" w:pos="443"/>
        </w:tabs>
        <w:spacing w:line="252" w:lineRule="exact"/>
      </w:pPr>
      <w:r>
        <w:t>Реализация</w:t>
      </w:r>
      <w:r>
        <w:rPr>
          <w:spacing w:val="-5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ДОУ.</w:t>
      </w:r>
    </w:p>
    <w:p w:rsidR="00904FE6" w:rsidRDefault="00C74137">
      <w:pPr>
        <w:pStyle w:val="a5"/>
        <w:numPr>
          <w:ilvl w:val="0"/>
          <w:numId w:val="1"/>
        </w:numPr>
        <w:tabs>
          <w:tab w:val="left" w:pos="443"/>
        </w:tabs>
        <w:spacing w:line="252" w:lineRule="exact"/>
      </w:pPr>
      <w:r>
        <w:t>Обеспечение</w:t>
      </w:r>
      <w:r>
        <w:rPr>
          <w:spacing w:val="-3"/>
        </w:rPr>
        <w:t xml:space="preserve"> </w:t>
      </w:r>
      <w:r>
        <w:t>углубленной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приоритетному</w:t>
      </w:r>
      <w:r>
        <w:rPr>
          <w:spacing w:val="-3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ДОУ.</w:t>
      </w:r>
    </w:p>
    <w:p w:rsidR="00904FE6" w:rsidRDefault="00C74137">
      <w:pPr>
        <w:pStyle w:val="a5"/>
        <w:numPr>
          <w:ilvl w:val="0"/>
          <w:numId w:val="1"/>
        </w:numPr>
        <w:tabs>
          <w:tab w:val="left" w:pos="443"/>
        </w:tabs>
        <w:spacing w:line="252" w:lineRule="exact"/>
      </w:pPr>
      <w:r>
        <w:t>Обеспечение</w:t>
      </w:r>
      <w:r>
        <w:rPr>
          <w:spacing w:val="-2"/>
        </w:rPr>
        <w:t xml:space="preserve"> </w:t>
      </w:r>
      <w:r>
        <w:t>единства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(федерального,</w:t>
      </w:r>
      <w:r>
        <w:rPr>
          <w:spacing w:val="-2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институционального)</w:t>
      </w:r>
    </w:p>
    <w:p w:rsidR="00EA0476" w:rsidRDefault="00EA0476" w:rsidP="00E80BC1">
      <w:pPr>
        <w:pStyle w:val="a3"/>
        <w:ind w:left="222" w:firstLine="62"/>
      </w:pPr>
    </w:p>
    <w:p w:rsidR="00E80BC1" w:rsidRDefault="00C74137" w:rsidP="00E80BC1">
      <w:pPr>
        <w:pStyle w:val="a3"/>
        <w:ind w:left="222" w:firstLine="62"/>
        <w:rPr>
          <w:spacing w:val="-52"/>
        </w:rPr>
      </w:pPr>
      <w:r>
        <w:t>В</w:t>
      </w:r>
      <w:r>
        <w:rPr>
          <w:spacing w:val="22"/>
        </w:rPr>
        <w:t xml:space="preserve"> </w:t>
      </w:r>
      <w:r>
        <w:t>202</w:t>
      </w:r>
      <w:r w:rsidR="00F9793C">
        <w:t>4</w:t>
      </w:r>
      <w:r>
        <w:t>-202</w:t>
      </w:r>
      <w:r w:rsidR="00F9793C">
        <w:t>5</w:t>
      </w:r>
      <w:r>
        <w:rPr>
          <w:spacing w:val="24"/>
        </w:rPr>
        <w:t xml:space="preserve"> </w:t>
      </w:r>
      <w:r>
        <w:t>учебн</w:t>
      </w:r>
      <w:r w:rsidR="00F9793C">
        <w:t>ом</w:t>
      </w:r>
      <w:r>
        <w:rPr>
          <w:spacing w:val="22"/>
        </w:rPr>
        <w:t xml:space="preserve"> </w:t>
      </w:r>
      <w:r>
        <w:t>год</w:t>
      </w:r>
      <w:r w:rsidR="00F9793C">
        <w:t>у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 w:rsidR="00B93EBE">
        <w:rPr>
          <w:spacing w:val="22"/>
        </w:rPr>
        <w:t>М</w:t>
      </w:r>
      <w:r>
        <w:t>ДОУ</w:t>
      </w:r>
      <w:r>
        <w:rPr>
          <w:spacing w:val="23"/>
        </w:rPr>
        <w:t xml:space="preserve"> </w:t>
      </w:r>
      <w:r>
        <w:t>«Детский</w:t>
      </w:r>
      <w:r>
        <w:rPr>
          <w:spacing w:val="21"/>
        </w:rPr>
        <w:t xml:space="preserve"> </w:t>
      </w:r>
      <w:r>
        <w:t>сад</w:t>
      </w:r>
      <w:r>
        <w:rPr>
          <w:spacing w:val="23"/>
        </w:rPr>
        <w:t xml:space="preserve"> </w:t>
      </w:r>
      <w:r>
        <w:t>№</w:t>
      </w:r>
      <w:r w:rsidR="00B93EBE">
        <w:t xml:space="preserve"> 192</w:t>
      </w:r>
      <w:r>
        <w:t>»,</w:t>
      </w:r>
      <w:r>
        <w:rPr>
          <w:spacing w:val="23"/>
        </w:rPr>
        <w:t xml:space="preserve"> </w:t>
      </w:r>
      <w:r>
        <w:t>функционирует</w:t>
      </w:r>
      <w:r>
        <w:rPr>
          <w:spacing w:val="23"/>
        </w:rPr>
        <w:t xml:space="preserve"> </w:t>
      </w:r>
      <w:r w:rsidR="00B93EBE">
        <w:t xml:space="preserve">10 </w:t>
      </w:r>
      <w:r>
        <w:t>групп</w:t>
      </w:r>
      <w:proofErr w:type="gramStart"/>
      <w:r>
        <w:rPr>
          <w:spacing w:val="-52"/>
        </w:rPr>
        <w:t xml:space="preserve"> </w:t>
      </w:r>
      <w:r w:rsidR="00E80BC1">
        <w:rPr>
          <w:spacing w:val="-52"/>
        </w:rPr>
        <w:t xml:space="preserve">  :</w:t>
      </w:r>
      <w:proofErr w:type="gramEnd"/>
    </w:p>
    <w:p w:rsidR="00904FE6" w:rsidRDefault="00E80BC1" w:rsidP="00E80BC1">
      <w:pPr>
        <w:pStyle w:val="a3"/>
        <w:ind w:left="222" w:firstLine="62"/>
      </w:pPr>
      <w:r>
        <w:t xml:space="preserve">2 группы - </w:t>
      </w:r>
      <w:r w:rsidR="00C74137">
        <w:t>общеразвивающей</w:t>
      </w:r>
      <w:r w:rsidR="00C74137">
        <w:rPr>
          <w:spacing w:val="-2"/>
        </w:rPr>
        <w:t xml:space="preserve"> </w:t>
      </w:r>
      <w:r w:rsidR="00C74137">
        <w:t>направленности,</w:t>
      </w:r>
      <w:r>
        <w:t xml:space="preserve"> 8 групп – комбинированной направленности для детей с тяжелыми нарушениями речи, </w:t>
      </w:r>
      <w:r w:rsidR="00C74137">
        <w:rPr>
          <w:spacing w:val="-2"/>
        </w:rPr>
        <w:t xml:space="preserve"> </w:t>
      </w:r>
      <w:r w:rsidR="00C74137">
        <w:t>укомплектованных</w:t>
      </w:r>
      <w:r w:rsidR="00C74137">
        <w:rPr>
          <w:spacing w:val="-2"/>
        </w:rPr>
        <w:t xml:space="preserve"> </w:t>
      </w:r>
      <w:r w:rsidR="00C74137">
        <w:t>в</w:t>
      </w:r>
      <w:r w:rsidR="00C74137">
        <w:rPr>
          <w:spacing w:val="-2"/>
        </w:rPr>
        <w:t xml:space="preserve"> </w:t>
      </w:r>
      <w:r w:rsidR="00C74137">
        <w:t>соответствии</w:t>
      </w:r>
      <w:r w:rsidR="00C74137">
        <w:rPr>
          <w:spacing w:val="-3"/>
        </w:rPr>
        <w:t xml:space="preserve"> </w:t>
      </w:r>
      <w:r w:rsidR="00C74137">
        <w:t>с</w:t>
      </w:r>
      <w:r w:rsidR="00C74137">
        <w:rPr>
          <w:spacing w:val="-2"/>
        </w:rPr>
        <w:t xml:space="preserve"> </w:t>
      </w:r>
      <w:r w:rsidR="00C74137">
        <w:t>возрастными</w:t>
      </w:r>
      <w:r w:rsidR="00C74137">
        <w:rPr>
          <w:spacing w:val="-3"/>
        </w:rPr>
        <w:t xml:space="preserve"> </w:t>
      </w:r>
      <w:r w:rsidR="00C74137">
        <w:t>нормами:</w:t>
      </w:r>
    </w:p>
    <w:p w:rsidR="00E80BC1" w:rsidRDefault="00E80BC1">
      <w:pPr>
        <w:pStyle w:val="a3"/>
        <w:ind w:left="222" w:right="5174"/>
      </w:pPr>
      <w:r>
        <w:t>- группы раннего возраста 1,6</w:t>
      </w:r>
      <w:r w:rsidR="00C74137">
        <w:t xml:space="preserve"> </w:t>
      </w:r>
      <w:r>
        <w:t xml:space="preserve">- </w:t>
      </w:r>
      <w:r w:rsidR="00C74137">
        <w:t xml:space="preserve"> 3 </w:t>
      </w:r>
      <w:r>
        <w:t>года – 3 группы</w:t>
      </w:r>
      <w:r w:rsidR="00C74137">
        <w:t xml:space="preserve"> </w:t>
      </w:r>
    </w:p>
    <w:p w:rsidR="00E80BC1" w:rsidRDefault="00E80BC1">
      <w:pPr>
        <w:pStyle w:val="a3"/>
        <w:ind w:left="222" w:right="5174"/>
      </w:pPr>
      <w:r>
        <w:t>- группы дошкольного возраста:</w:t>
      </w:r>
    </w:p>
    <w:p w:rsidR="00904FE6" w:rsidRDefault="00E80BC1">
      <w:pPr>
        <w:pStyle w:val="a3"/>
        <w:ind w:left="222" w:right="5174"/>
      </w:pPr>
      <w:r>
        <w:t xml:space="preserve">3 – 4 года </w:t>
      </w:r>
      <w:r w:rsidR="00C74137">
        <w:t>-</w:t>
      </w:r>
      <w:r w:rsidR="00C74137">
        <w:rPr>
          <w:spacing w:val="-2"/>
        </w:rPr>
        <w:t xml:space="preserve"> </w:t>
      </w:r>
      <w:r>
        <w:t>2</w:t>
      </w:r>
      <w:r w:rsidR="00C74137">
        <w:t xml:space="preserve"> групп</w:t>
      </w:r>
      <w:r>
        <w:t>ы</w:t>
      </w:r>
      <w:r w:rsidR="00C74137">
        <w:t>;</w:t>
      </w:r>
    </w:p>
    <w:p w:rsidR="00904FE6" w:rsidRDefault="00E80BC1">
      <w:pPr>
        <w:pStyle w:val="a3"/>
        <w:ind w:left="222"/>
      </w:pPr>
      <w:r>
        <w:t>4 – 5 лет</w:t>
      </w:r>
      <w:r w:rsidR="00C74137">
        <w:t xml:space="preserve"> -</w:t>
      </w:r>
      <w:r w:rsidR="00C74137">
        <w:rPr>
          <w:spacing w:val="-2"/>
        </w:rPr>
        <w:t xml:space="preserve"> </w:t>
      </w:r>
      <w:r w:rsidR="00C74137">
        <w:t>2</w:t>
      </w:r>
      <w:r w:rsidR="00C74137">
        <w:rPr>
          <w:spacing w:val="-2"/>
        </w:rPr>
        <w:t xml:space="preserve"> </w:t>
      </w:r>
      <w:r w:rsidR="00C74137">
        <w:t>группы;</w:t>
      </w:r>
    </w:p>
    <w:p w:rsidR="00904FE6" w:rsidRDefault="00E80BC1">
      <w:pPr>
        <w:pStyle w:val="a3"/>
        <w:spacing w:before="1" w:line="252" w:lineRule="exact"/>
        <w:ind w:left="222"/>
      </w:pPr>
      <w:r>
        <w:t xml:space="preserve">5 – 6 лет – </w:t>
      </w:r>
      <w:r w:rsidR="00F9793C">
        <w:t>2</w:t>
      </w:r>
      <w:r>
        <w:t xml:space="preserve"> группа;</w:t>
      </w:r>
    </w:p>
    <w:p w:rsidR="00E80BC1" w:rsidRDefault="00F9793C">
      <w:pPr>
        <w:pStyle w:val="a3"/>
        <w:spacing w:before="1" w:line="252" w:lineRule="exact"/>
        <w:ind w:left="222"/>
      </w:pPr>
      <w:r>
        <w:t>6 – 7 лет – 1</w:t>
      </w:r>
      <w:r w:rsidR="00E80BC1">
        <w:t xml:space="preserve"> группы</w:t>
      </w:r>
      <w:r w:rsidR="00EA0476">
        <w:t>.</w:t>
      </w:r>
    </w:p>
    <w:p w:rsidR="00EA0476" w:rsidRDefault="00EA0476">
      <w:pPr>
        <w:pStyle w:val="a3"/>
        <w:spacing w:before="1" w:line="252" w:lineRule="exact"/>
        <w:ind w:left="222"/>
      </w:pPr>
    </w:p>
    <w:p w:rsidR="00904FE6" w:rsidRDefault="00C74137">
      <w:pPr>
        <w:pStyle w:val="a3"/>
        <w:ind w:left="222" w:right="546" w:firstLine="359"/>
        <w:jc w:val="both"/>
      </w:pPr>
      <w:r>
        <w:t>Годовой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парциальным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услуг.</w:t>
      </w:r>
    </w:p>
    <w:p w:rsidR="00904FE6" w:rsidRDefault="00C74137">
      <w:pPr>
        <w:pStyle w:val="a3"/>
        <w:ind w:left="222" w:right="546" w:firstLine="359"/>
        <w:jc w:val="both"/>
      </w:pPr>
      <w:r>
        <w:t>Годовой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ежегодно,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совете,</w:t>
      </w:r>
      <w:r>
        <w:rPr>
          <w:spacing w:val="-1"/>
        </w:rPr>
        <w:t xml:space="preserve"> </w:t>
      </w:r>
      <w:r>
        <w:t>утверждается приказом</w:t>
      </w:r>
      <w:r>
        <w:rPr>
          <w:spacing w:val="-2"/>
        </w:rPr>
        <w:t xml:space="preserve"> </w:t>
      </w:r>
      <w:r>
        <w:t>заведующего</w:t>
      </w:r>
      <w:r>
        <w:rPr>
          <w:spacing w:val="-1"/>
        </w:rPr>
        <w:t xml:space="preserve"> </w:t>
      </w:r>
      <w:r>
        <w:t>до начала</w:t>
      </w:r>
      <w:r>
        <w:rPr>
          <w:spacing w:val="-3"/>
        </w:rPr>
        <w:t xml:space="preserve"> </w:t>
      </w:r>
      <w:r>
        <w:t>учебного года.</w:t>
      </w:r>
    </w:p>
    <w:p w:rsidR="00904FE6" w:rsidRDefault="00C74137">
      <w:pPr>
        <w:pStyle w:val="a3"/>
        <w:ind w:left="222" w:right="543" w:firstLine="359"/>
        <w:jc w:val="both"/>
      </w:pPr>
      <w:r>
        <w:t>Согласно статье 112 Трудового Кодекса Российской Федерации, а также Постановления о</w:t>
      </w:r>
      <w:r>
        <w:rPr>
          <w:spacing w:val="1"/>
        </w:rPr>
        <w:t xml:space="preserve"> </w:t>
      </w:r>
      <w:r>
        <w:t>переносе</w:t>
      </w:r>
      <w:r>
        <w:rPr>
          <w:spacing w:val="1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28.05.2013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444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графике учтены</w:t>
      </w:r>
      <w:r>
        <w:rPr>
          <w:spacing w:val="-2"/>
        </w:rPr>
        <w:t xml:space="preserve"> </w:t>
      </w:r>
      <w:r>
        <w:t>нерабочие</w:t>
      </w:r>
      <w:r>
        <w:rPr>
          <w:spacing w:val="-3"/>
        </w:rPr>
        <w:t xml:space="preserve"> </w:t>
      </w:r>
      <w:r>
        <w:t>(выходные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праздничные) дни.</w:t>
      </w:r>
    </w:p>
    <w:p w:rsidR="00904FE6" w:rsidRDefault="00904FE6">
      <w:pPr>
        <w:pStyle w:val="a3"/>
        <w:spacing w:before="1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66"/>
        <w:gridCol w:w="680"/>
        <w:gridCol w:w="411"/>
        <w:gridCol w:w="1096"/>
        <w:gridCol w:w="652"/>
        <w:gridCol w:w="2550"/>
      </w:tblGrid>
      <w:tr w:rsidR="00904FE6" w:rsidTr="00EA0476">
        <w:trPr>
          <w:trHeight w:val="275"/>
        </w:trPr>
        <w:tc>
          <w:tcPr>
            <w:tcW w:w="9892" w:type="dxa"/>
            <w:gridSpan w:val="7"/>
          </w:tcPr>
          <w:p w:rsidR="00904FE6" w:rsidRDefault="00C74137">
            <w:pPr>
              <w:pStyle w:val="TableParagraph"/>
              <w:ind w:left="334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Режим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  <w:tr w:rsidR="00904FE6" w:rsidTr="00EA0476">
        <w:trPr>
          <w:trHeight w:val="276"/>
        </w:trPr>
        <w:tc>
          <w:tcPr>
            <w:tcW w:w="5594" w:type="dxa"/>
            <w:gridSpan w:val="4"/>
          </w:tcPr>
          <w:p w:rsidR="00904FE6" w:rsidRDefault="00C74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4298" w:type="dxa"/>
            <w:gridSpan w:val="3"/>
          </w:tcPr>
          <w:p w:rsidR="00904FE6" w:rsidRDefault="00C741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понедельника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пятницу)</w:t>
            </w:r>
          </w:p>
        </w:tc>
      </w:tr>
      <w:tr w:rsidR="00904FE6" w:rsidTr="00EA0476">
        <w:trPr>
          <w:trHeight w:val="275"/>
        </w:trPr>
        <w:tc>
          <w:tcPr>
            <w:tcW w:w="5594" w:type="dxa"/>
            <w:gridSpan w:val="4"/>
          </w:tcPr>
          <w:p w:rsidR="00904FE6" w:rsidRDefault="00C74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4298" w:type="dxa"/>
            <w:gridSpan w:val="3"/>
          </w:tcPr>
          <w:p w:rsidR="00904FE6" w:rsidRDefault="00C741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19.00)</w:t>
            </w:r>
          </w:p>
        </w:tc>
      </w:tr>
      <w:tr w:rsidR="00904FE6" w:rsidTr="00EA0476">
        <w:trPr>
          <w:trHeight w:val="275"/>
        </w:trPr>
        <w:tc>
          <w:tcPr>
            <w:tcW w:w="5594" w:type="dxa"/>
            <w:gridSpan w:val="4"/>
          </w:tcPr>
          <w:p w:rsidR="00904FE6" w:rsidRDefault="00C74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4298" w:type="dxa"/>
            <w:gridSpan w:val="3"/>
          </w:tcPr>
          <w:p w:rsidR="00904FE6" w:rsidRDefault="00C74137" w:rsidP="00EA047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Суббота,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 w:rsidR="00EA0476">
              <w:rPr>
                <w:spacing w:val="-2"/>
                <w:sz w:val="24"/>
              </w:rPr>
              <w:t xml:space="preserve">, праздничные </w:t>
            </w:r>
            <w:r>
              <w:rPr>
                <w:sz w:val="24"/>
              </w:rPr>
              <w:t>дни</w:t>
            </w:r>
          </w:p>
        </w:tc>
      </w:tr>
      <w:tr w:rsidR="00904FE6" w:rsidTr="00EA0476">
        <w:trPr>
          <w:trHeight w:val="290"/>
        </w:trPr>
        <w:tc>
          <w:tcPr>
            <w:tcW w:w="9892" w:type="dxa"/>
            <w:gridSpan w:val="7"/>
          </w:tcPr>
          <w:p w:rsidR="00904FE6" w:rsidRDefault="00C74137">
            <w:pPr>
              <w:pStyle w:val="TableParagraph"/>
              <w:spacing w:before="1" w:line="269" w:lineRule="exact"/>
              <w:ind w:left="322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904FE6" w:rsidTr="00EA0476">
        <w:trPr>
          <w:trHeight w:val="290"/>
        </w:trPr>
        <w:tc>
          <w:tcPr>
            <w:tcW w:w="3937" w:type="dxa"/>
          </w:tcPr>
          <w:p w:rsidR="00904FE6" w:rsidRDefault="00C7413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3405" w:type="dxa"/>
            <w:gridSpan w:val="5"/>
          </w:tcPr>
          <w:p w:rsidR="00904FE6" w:rsidRDefault="00C74137" w:rsidP="00E456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E456FD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E456FD">
              <w:rPr>
                <w:sz w:val="24"/>
              </w:rPr>
              <w:t>4</w:t>
            </w:r>
            <w:r>
              <w:rPr>
                <w:sz w:val="24"/>
              </w:rPr>
              <w:t xml:space="preserve"> по 31.05.202</w:t>
            </w:r>
            <w:r w:rsidR="00E456FD">
              <w:rPr>
                <w:sz w:val="24"/>
              </w:rPr>
              <w:t>5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2550" w:type="dxa"/>
          </w:tcPr>
          <w:p w:rsidR="00904FE6" w:rsidRDefault="00C74137" w:rsidP="00F9793C">
            <w:pPr>
              <w:pStyle w:val="TableParagraph"/>
              <w:spacing w:line="270" w:lineRule="exact"/>
              <w:ind w:left="773"/>
              <w:rPr>
                <w:sz w:val="24"/>
              </w:rPr>
            </w:pPr>
            <w:r>
              <w:rPr>
                <w:sz w:val="24"/>
              </w:rPr>
              <w:t>3</w:t>
            </w:r>
            <w:r w:rsidR="00F9793C">
              <w:rPr>
                <w:sz w:val="24"/>
              </w:rPr>
              <w:t>56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904FE6" w:rsidTr="00EA0476">
        <w:trPr>
          <w:trHeight w:val="287"/>
        </w:trPr>
        <w:tc>
          <w:tcPr>
            <w:tcW w:w="3937" w:type="dxa"/>
          </w:tcPr>
          <w:p w:rsidR="00904FE6" w:rsidRDefault="00C74137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3405" w:type="dxa"/>
            <w:gridSpan w:val="5"/>
          </w:tcPr>
          <w:p w:rsidR="00904FE6" w:rsidRDefault="00C74137" w:rsidP="00F979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E456FD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E456FD">
              <w:rPr>
                <w:sz w:val="24"/>
              </w:rPr>
              <w:t>4</w:t>
            </w:r>
            <w:r>
              <w:rPr>
                <w:sz w:val="24"/>
              </w:rPr>
              <w:t xml:space="preserve"> по</w:t>
            </w:r>
            <w:r>
              <w:rPr>
                <w:spacing w:val="-1"/>
                <w:sz w:val="24"/>
              </w:rPr>
              <w:t xml:space="preserve"> </w:t>
            </w:r>
            <w:r w:rsidR="00F9793C">
              <w:rPr>
                <w:spacing w:val="-1"/>
                <w:sz w:val="24"/>
              </w:rPr>
              <w:t>27</w:t>
            </w:r>
            <w:r>
              <w:rPr>
                <w:sz w:val="24"/>
              </w:rPr>
              <w:t>.12.2024 г.</w:t>
            </w:r>
          </w:p>
        </w:tc>
        <w:tc>
          <w:tcPr>
            <w:tcW w:w="2550" w:type="dxa"/>
          </w:tcPr>
          <w:p w:rsidR="00904FE6" w:rsidRDefault="00C74137" w:rsidP="00F9793C">
            <w:pPr>
              <w:pStyle w:val="TableParagraph"/>
              <w:spacing w:line="268" w:lineRule="exact"/>
              <w:ind w:left="773"/>
              <w:rPr>
                <w:sz w:val="24"/>
              </w:rPr>
            </w:pPr>
            <w:r>
              <w:rPr>
                <w:sz w:val="24"/>
              </w:rPr>
              <w:t>1</w:t>
            </w:r>
            <w:r w:rsidR="00F9793C">
              <w:rPr>
                <w:sz w:val="24"/>
              </w:rPr>
              <w:t>7</w:t>
            </w:r>
            <w:r>
              <w:rPr>
                <w:sz w:val="24"/>
              </w:rPr>
              <w:t>недель</w:t>
            </w:r>
          </w:p>
        </w:tc>
      </w:tr>
      <w:tr w:rsidR="00904FE6" w:rsidTr="00EA0476">
        <w:trPr>
          <w:trHeight w:val="289"/>
        </w:trPr>
        <w:tc>
          <w:tcPr>
            <w:tcW w:w="3937" w:type="dxa"/>
          </w:tcPr>
          <w:p w:rsidR="00904FE6" w:rsidRDefault="00C7413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3405" w:type="dxa"/>
            <w:gridSpan w:val="5"/>
          </w:tcPr>
          <w:p w:rsidR="00904FE6" w:rsidRDefault="00C741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09.01.2024 по 31.05.2024 г</w:t>
            </w:r>
          </w:p>
        </w:tc>
        <w:tc>
          <w:tcPr>
            <w:tcW w:w="2550" w:type="dxa"/>
          </w:tcPr>
          <w:p w:rsidR="00904FE6" w:rsidRDefault="00C74137" w:rsidP="00F9793C">
            <w:pPr>
              <w:pStyle w:val="TableParagraph"/>
              <w:spacing w:line="270" w:lineRule="exact"/>
              <w:ind w:left="773"/>
              <w:rPr>
                <w:sz w:val="24"/>
              </w:rPr>
            </w:pPr>
            <w:r>
              <w:rPr>
                <w:sz w:val="24"/>
              </w:rPr>
              <w:t>1</w:t>
            </w:r>
            <w:r w:rsidR="00F9793C"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904FE6" w:rsidTr="00EA0476">
        <w:trPr>
          <w:trHeight w:val="287"/>
        </w:trPr>
        <w:tc>
          <w:tcPr>
            <w:tcW w:w="3937" w:type="dxa"/>
          </w:tcPr>
          <w:p w:rsidR="00904FE6" w:rsidRDefault="00C74137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Летний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3405" w:type="dxa"/>
            <w:gridSpan w:val="5"/>
          </w:tcPr>
          <w:p w:rsidR="00904FE6" w:rsidRDefault="00C74137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01.06.2024 по 31.08.2024 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550" w:type="dxa"/>
          </w:tcPr>
          <w:p w:rsidR="00904FE6" w:rsidRDefault="00C74137">
            <w:pPr>
              <w:pStyle w:val="TableParagraph"/>
              <w:spacing w:line="268" w:lineRule="exact"/>
              <w:ind w:left="773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904FE6" w:rsidTr="00EA0476">
        <w:trPr>
          <w:trHeight w:val="289"/>
        </w:trPr>
        <w:tc>
          <w:tcPr>
            <w:tcW w:w="9892" w:type="dxa"/>
            <w:gridSpan w:val="7"/>
          </w:tcPr>
          <w:p w:rsidR="00904FE6" w:rsidRDefault="00C74137">
            <w:pPr>
              <w:pStyle w:val="TableParagraph"/>
              <w:spacing w:line="270" w:lineRule="exact"/>
              <w:ind w:left="129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904FE6">
        <w:trPr>
          <w:trHeight w:val="553"/>
        </w:trPr>
        <w:tc>
          <w:tcPr>
            <w:tcW w:w="9892" w:type="dxa"/>
            <w:gridSpan w:val="7"/>
          </w:tcPr>
          <w:p w:rsidR="00904FE6" w:rsidRDefault="00C74137">
            <w:pPr>
              <w:pStyle w:val="TableParagraph"/>
              <w:spacing w:line="272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</w:p>
          <w:p w:rsidR="00904FE6" w:rsidRDefault="00637546">
            <w:pPr>
              <w:pStyle w:val="TableParagraph"/>
              <w:spacing w:line="262" w:lineRule="exact"/>
              <w:ind w:left="15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</w:t>
            </w:r>
            <w:r w:rsidR="00C74137">
              <w:rPr>
                <w:b/>
                <w:sz w:val="24"/>
              </w:rPr>
              <w:t>образовательной</w:t>
            </w:r>
            <w:r w:rsidR="00C74137">
              <w:rPr>
                <w:b/>
                <w:spacing w:val="-2"/>
                <w:sz w:val="24"/>
              </w:rPr>
              <w:t xml:space="preserve"> </w:t>
            </w:r>
            <w:r w:rsidR="00C74137">
              <w:rPr>
                <w:b/>
                <w:sz w:val="24"/>
              </w:rPr>
              <w:t>программы</w:t>
            </w:r>
            <w:r w:rsidR="00C74137">
              <w:rPr>
                <w:b/>
                <w:spacing w:val="-3"/>
                <w:sz w:val="24"/>
              </w:rPr>
              <w:t xml:space="preserve"> </w:t>
            </w:r>
            <w:r w:rsidR="00C74137">
              <w:rPr>
                <w:b/>
                <w:sz w:val="24"/>
              </w:rPr>
              <w:t>дошкольного</w:t>
            </w:r>
            <w:r w:rsidR="00C74137">
              <w:rPr>
                <w:b/>
                <w:spacing w:val="-2"/>
                <w:sz w:val="24"/>
              </w:rPr>
              <w:t xml:space="preserve"> </w:t>
            </w:r>
            <w:r w:rsidR="00C74137">
              <w:rPr>
                <w:b/>
                <w:sz w:val="24"/>
              </w:rPr>
              <w:t>образования:</w:t>
            </w:r>
          </w:p>
          <w:p w:rsidR="00637546" w:rsidRDefault="00637546" w:rsidP="00637546">
            <w:r>
              <w:t xml:space="preserve">Педагогическая диагностика (мониторинг) освоения образовательной программы: </w:t>
            </w:r>
            <w:proofErr w:type="gramStart"/>
            <w:r>
              <w:t>в</w:t>
            </w:r>
            <w:proofErr w:type="gramEnd"/>
          </w:p>
          <w:p w:rsidR="00637546" w:rsidRDefault="00637546" w:rsidP="00637546">
            <w:proofErr w:type="gramStart"/>
            <w:r>
              <w:t>рамках</w:t>
            </w:r>
            <w:proofErr w:type="gramEnd"/>
            <w:r>
              <w:t xml:space="preserve"> педагогической диагностики проводится оценка индивидуального развития детей.</w:t>
            </w:r>
          </w:p>
          <w:p w:rsidR="00637546" w:rsidRDefault="00637546" w:rsidP="00637546">
            <w:r>
              <w:t xml:space="preserve">Педагогическая диагностика направлена на изучение </w:t>
            </w:r>
            <w:proofErr w:type="spellStart"/>
            <w:r>
              <w:t>деятельностных</w:t>
            </w:r>
            <w:proofErr w:type="spellEnd"/>
            <w:r>
              <w:t xml:space="preserve"> умений ребенка, его</w:t>
            </w:r>
          </w:p>
          <w:p w:rsidR="00637546" w:rsidRDefault="00637546" w:rsidP="00637546">
            <w:r>
              <w:t xml:space="preserve">интересов, предпочтений, склонностей, личностных особенностей, способов взаимодействия </w:t>
            </w:r>
            <w:proofErr w:type="gramStart"/>
            <w:r>
              <w:t>со</w:t>
            </w:r>
            <w:proofErr w:type="gramEnd"/>
          </w:p>
          <w:p w:rsidR="00637546" w:rsidRDefault="00637546" w:rsidP="00637546">
            <w:r>
              <w:t>взрослыми и сверстниками. Педагогическая диагностика позволяет выявлять особенности и</w:t>
            </w:r>
          </w:p>
          <w:p w:rsidR="00637546" w:rsidRDefault="00637546" w:rsidP="00637546">
            <w:r>
              <w:t>динамику развития ребенка, составлять на основе полученных данных индивидуальные</w:t>
            </w:r>
          </w:p>
          <w:p w:rsidR="00637546" w:rsidRDefault="00637546" w:rsidP="00637546">
            <w:r>
              <w:t>образовательные маршруты освоения образовательной программы, своевременно вносить</w:t>
            </w:r>
          </w:p>
          <w:p w:rsidR="00637546" w:rsidRDefault="00637546" w:rsidP="00637546">
            <w:r>
              <w:t>изменения в планирование, содержание и организацию образовательной деятельности.</w:t>
            </w:r>
          </w:p>
          <w:p w:rsidR="00637546" w:rsidRDefault="00637546" w:rsidP="00637546">
            <w:r>
              <w:t>Периодичность проведения педагогической диагностики:</w:t>
            </w:r>
          </w:p>
          <w:p w:rsidR="00637546" w:rsidRDefault="00637546" w:rsidP="00637546">
            <w:r>
              <w:t xml:space="preserve">– стартовая диагностика: организуется на начальном этапе прихода ребенка в </w:t>
            </w:r>
            <w:proofErr w:type="gramStart"/>
            <w:r>
              <w:t>дошкольную</w:t>
            </w:r>
            <w:proofErr w:type="gramEnd"/>
          </w:p>
          <w:p w:rsidR="00637546" w:rsidRDefault="00637546" w:rsidP="00637546">
            <w:r>
              <w:t>группу;</w:t>
            </w:r>
          </w:p>
          <w:p w:rsidR="00637546" w:rsidRDefault="00637546" w:rsidP="00637546">
            <w:r>
              <w:t>– финальная диагностика: при достижении ребенком конца каждого психологического возраста</w:t>
            </w:r>
          </w:p>
          <w:p w:rsidR="00637546" w:rsidRDefault="00637546" w:rsidP="00637546">
            <w:r>
              <w:t>При проведении стартовой диагностики учитывается адаптационный период пребывания</w:t>
            </w:r>
          </w:p>
          <w:p w:rsidR="00637546" w:rsidRDefault="00637546" w:rsidP="00637546">
            <w:r>
              <w:t>ребенка в группе.</w:t>
            </w:r>
          </w:p>
          <w:p w:rsidR="00637546" w:rsidRDefault="00637546" w:rsidP="00637546">
            <w:r>
              <w:t xml:space="preserve">Педагогическая диагностика индивидуального развития детей проводится педагогом </w:t>
            </w:r>
            <w:proofErr w:type="gramStart"/>
            <w:r>
              <w:t>в</w:t>
            </w:r>
            <w:proofErr w:type="gramEnd"/>
          </w:p>
          <w:p w:rsidR="00637546" w:rsidRDefault="00637546" w:rsidP="00637546">
            <w:r>
              <w:t xml:space="preserve">произвольной форме на основе </w:t>
            </w:r>
            <w:proofErr w:type="spellStart"/>
            <w:r>
              <w:t>малоформализованных</w:t>
            </w:r>
            <w:proofErr w:type="spellEnd"/>
            <w:r>
              <w:t xml:space="preserve"> диагностических методов: наблюдения,</w:t>
            </w:r>
          </w:p>
          <w:p w:rsidR="00637546" w:rsidRDefault="00637546" w:rsidP="00637546">
            <w:proofErr w:type="gramStart"/>
            <w:r>
              <w:t>свободных бесед с детьми, анализа продуктов детской деятельности (рисунков, работ по лепке,</w:t>
            </w:r>
            <w:proofErr w:type="gramEnd"/>
          </w:p>
          <w:p w:rsidR="00637546" w:rsidRDefault="00637546" w:rsidP="00637546">
            <w:r>
              <w:t>аппликации, построек, поделок и других), специальных диагностических ситуаций, простых</w:t>
            </w:r>
          </w:p>
          <w:p w:rsidR="00637546" w:rsidRDefault="00637546" w:rsidP="00637546">
            <w:r>
              <w:t>тестовых проб.</w:t>
            </w:r>
          </w:p>
          <w:p w:rsidR="00637546" w:rsidRDefault="00637546" w:rsidP="00637546">
            <w:r>
              <w:t>Ведущим, основным методом педагогической диагностики является наблюдение сбор</w:t>
            </w:r>
          </w:p>
          <w:p w:rsidR="00637546" w:rsidRDefault="00637546" w:rsidP="00637546">
            <w:r>
              <w:t>информации (фактических данных) о ребенке/группе детей.</w:t>
            </w:r>
          </w:p>
          <w:p w:rsidR="00637546" w:rsidRDefault="00637546" w:rsidP="00637546">
            <w:r>
              <w:t xml:space="preserve">Наблюдение организуется педагогом в рамках образовательного процесса и направлено </w:t>
            </w:r>
            <w:proofErr w:type="gramStart"/>
            <w:r>
              <w:t>на</w:t>
            </w:r>
            <w:proofErr w:type="gramEnd"/>
          </w:p>
          <w:p w:rsidR="00637546" w:rsidRDefault="00637546" w:rsidP="00637546">
            <w:r>
              <w:t>достижение определенной цели. Оно основано на точной фиксации получаемых фактов и их</w:t>
            </w:r>
          </w:p>
          <w:p w:rsidR="00637546" w:rsidRPr="00637546" w:rsidRDefault="00637546" w:rsidP="00637546">
            <w:proofErr w:type="gramStart"/>
            <w:r>
              <w:t>последующем</w:t>
            </w:r>
            <w:proofErr w:type="gramEnd"/>
            <w:r>
              <w:t xml:space="preserve"> анализе.</w:t>
            </w:r>
          </w:p>
        </w:tc>
      </w:tr>
      <w:tr w:rsidR="00904FE6">
        <w:trPr>
          <w:trHeight w:val="276"/>
        </w:trPr>
        <w:tc>
          <w:tcPr>
            <w:tcW w:w="4503" w:type="dxa"/>
            <w:gridSpan w:val="2"/>
          </w:tcPr>
          <w:p w:rsidR="00904FE6" w:rsidRDefault="00C7413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839" w:type="dxa"/>
            <w:gridSpan w:val="4"/>
          </w:tcPr>
          <w:p w:rsidR="00904FE6" w:rsidRDefault="00C7413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50" w:type="dxa"/>
          </w:tcPr>
          <w:p w:rsidR="00904FE6" w:rsidRDefault="00C74137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904FE6">
        <w:trPr>
          <w:trHeight w:val="275"/>
        </w:trPr>
        <w:tc>
          <w:tcPr>
            <w:tcW w:w="4503" w:type="dxa"/>
            <w:gridSpan w:val="2"/>
          </w:tcPr>
          <w:p w:rsidR="00904FE6" w:rsidRDefault="00C74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Адаптационно-диагностический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839" w:type="dxa"/>
            <w:gridSpan w:val="4"/>
          </w:tcPr>
          <w:p w:rsidR="00904FE6" w:rsidRDefault="00C74137" w:rsidP="006375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 w:rsidR="00F9793C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F9793C">
              <w:rPr>
                <w:sz w:val="24"/>
              </w:rPr>
              <w:t>4</w:t>
            </w:r>
            <w:r>
              <w:rPr>
                <w:sz w:val="24"/>
              </w:rPr>
              <w:t>-14.09.202</w:t>
            </w:r>
            <w:r w:rsidR="00F9793C">
              <w:rPr>
                <w:sz w:val="24"/>
              </w:rPr>
              <w:t>4</w:t>
            </w:r>
          </w:p>
        </w:tc>
        <w:tc>
          <w:tcPr>
            <w:tcW w:w="2550" w:type="dxa"/>
          </w:tcPr>
          <w:p w:rsidR="00904FE6" w:rsidRDefault="00C7413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14 дней</w:t>
            </w:r>
          </w:p>
        </w:tc>
      </w:tr>
      <w:tr w:rsidR="00904FE6">
        <w:trPr>
          <w:trHeight w:val="551"/>
        </w:trPr>
        <w:tc>
          <w:tcPr>
            <w:tcW w:w="4503" w:type="dxa"/>
            <w:gridSpan w:val="2"/>
          </w:tcPr>
          <w:p w:rsidR="00904FE6" w:rsidRDefault="00C741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(диагностический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период)</w:t>
            </w:r>
          </w:p>
        </w:tc>
        <w:tc>
          <w:tcPr>
            <w:tcW w:w="2839" w:type="dxa"/>
            <w:gridSpan w:val="4"/>
          </w:tcPr>
          <w:p w:rsidR="00904FE6" w:rsidRDefault="00F9793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 w:rsidR="00C74137">
              <w:rPr>
                <w:sz w:val="24"/>
              </w:rPr>
              <w:t>.05.202</w:t>
            </w:r>
            <w:r>
              <w:rPr>
                <w:sz w:val="24"/>
              </w:rPr>
              <w:t>5</w:t>
            </w:r>
            <w:r w:rsidR="00C74137">
              <w:rPr>
                <w:spacing w:val="-1"/>
                <w:sz w:val="24"/>
              </w:rPr>
              <w:t xml:space="preserve"> </w:t>
            </w:r>
            <w:r w:rsidR="00C74137">
              <w:rPr>
                <w:sz w:val="24"/>
              </w:rPr>
              <w:t>-</w:t>
            </w:r>
          </w:p>
          <w:p w:rsidR="00904FE6" w:rsidRDefault="00637546" w:rsidP="0063754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23.05.2025</w:t>
            </w:r>
          </w:p>
        </w:tc>
        <w:tc>
          <w:tcPr>
            <w:tcW w:w="2550" w:type="dxa"/>
          </w:tcPr>
          <w:p w:rsidR="00904FE6" w:rsidRDefault="00EA047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14</w:t>
            </w:r>
            <w:r w:rsidR="00C74137">
              <w:rPr>
                <w:sz w:val="24"/>
              </w:rPr>
              <w:t xml:space="preserve"> дней</w:t>
            </w:r>
          </w:p>
        </w:tc>
      </w:tr>
      <w:tr w:rsidR="00904FE6">
        <w:trPr>
          <w:trHeight w:val="275"/>
        </w:trPr>
        <w:tc>
          <w:tcPr>
            <w:tcW w:w="9892" w:type="dxa"/>
            <w:gridSpan w:val="7"/>
          </w:tcPr>
          <w:p w:rsidR="00904FE6" w:rsidRDefault="00C74137">
            <w:pPr>
              <w:pStyle w:val="TableParagraph"/>
              <w:ind w:left="3067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 w:rsidR="00904FE6">
        <w:trPr>
          <w:trHeight w:val="275"/>
        </w:trPr>
        <w:tc>
          <w:tcPr>
            <w:tcW w:w="7342" w:type="dxa"/>
            <w:gridSpan w:val="6"/>
          </w:tcPr>
          <w:p w:rsidR="00904FE6" w:rsidRDefault="00C7413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550" w:type="dxa"/>
          </w:tcPr>
          <w:p w:rsidR="00904FE6" w:rsidRDefault="00C74137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даты</w:t>
            </w:r>
          </w:p>
        </w:tc>
      </w:tr>
      <w:tr w:rsidR="00904FE6">
        <w:trPr>
          <w:trHeight w:val="278"/>
        </w:trPr>
        <w:tc>
          <w:tcPr>
            <w:tcW w:w="7342" w:type="dxa"/>
            <w:gridSpan w:val="6"/>
          </w:tcPr>
          <w:p w:rsidR="00904FE6" w:rsidRDefault="00C741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2550" w:type="dxa"/>
          </w:tcPr>
          <w:p w:rsidR="00904FE6" w:rsidRDefault="00C74137" w:rsidP="008D327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  <w:r w:rsidR="008D3271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8D3271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904FE6">
        <w:trPr>
          <w:trHeight w:val="275"/>
        </w:trPr>
        <w:tc>
          <w:tcPr>
            <w:tcW w:w="7342" w:type="dxa"/>
            <w:gridSpan w:val="6"/>
          </w:tcPr>
          <w:p w:rsidR="008D3271" w:rsidRPr="008D3271" w:rsidRDefault="008D3271" w:rsidP="008D3271">
            <w:pPr>
              <w:pStyle w:val="TableParagraph"/>
              <w:spacing w:line="260" w:lineRule="exact"/>
              <w:rPr>
                <w:sz w:val="24"/>
              </w:rPr>
            </w:pPr>
            <w:proofErr w:type="gramStart"/>
            <w:r w:rsidRPr="008D3271">
              <w:rPr>
                <w:sz w:val="24"/>
              </w:rPr>
              <w:t>Развлечения «Осень в гости к нам пришла» (по</w:t>
            </w:r>
            <w:proofErr w:type="gramEnd"/>
          </w:p>
          <w:p w:rsidR="00904FE6" w:rsidRDefault="008D3271" w:rsidP="008D327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возрастным группам)</w:t>
            </w:r>
          </w:p>
        </w:tc>
        <w:tc>
          <w:tcPr>
            <w:tcW w:w="2550" w:type="dxa"/>
          </w:tcPr>
          <w:p w:rsidR="00904FE6" w:rsidRDefault="008D3271" w:rsidP="008D327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21</w:t>
            </w:r>
            <w:r w:rsidR="00C74137">
              <w:rPr>
                <w:sz w:val="24"/>
              </w:rPr>
              <w:t>.10</w:t>
            </w:r>
            <w:r w:rsidR="00C74137">
              <w:rPr>
                <w:spacing w:val="-1"/>
                <w:sz w:val="24"/>
              </w:rPr>
              <w:t xml:space="preserve"> </w:t>
            </w:r>
            <w:r w:rsidR="00C74137">
              <w:rPr>
                <w:sz w:val="24"/>
              </w:rPr>
              <w:t xml:space="preserve">– </w:t>
            </w:r>
            <w:r>
              <w:rPr>
                <w:sz w:val="24"/>
              </w:rPr>
              <w:t>25</w:t>
            </w:r>
            <w:r w:rsidR="00C74137">
              <w:rPr>
                <w:sz w:val="24"/>
              </w:rPr>
              <w:t>.10.202</w:t>
            </w:r>
            <w:r>
              <w:rPr>
                <w:sz w:val="24"/>
              </w:rPr>
              <w:t>4</w:t>
            </w:r>
            <w:r w:rsidR="00C74137">
              <w:rPr>
                <w:spacing w:val="-1"/>
                <w:sz w:val="24"/>
              </w:rPr>
              <w:t xml:space="preserve"> </w:t>
            </w:r>
            <w:r w:rsidR="00C74137">
              <w:rPr>
                <w:sz w:val="24"/>
              </w:rPr>
              <w:t>г.</w:t>
            </w:r>
          </w:p>
        </w:tc>
      </w:tr>
      <w:tr w:rsidR="00904FE6">
        <w:trPr>
          <w:trHeight w:val="275"/>
        </w:trPr>
        <w:tc>
          <w:tcPr>
            <w:tcW w:w="7342" w:type="dxa"/>
            <w:gridSpan w:val="6"/>
          </w:tcPr>
          <w:p w:rsidR="00904FE6" w:rsidRDefault="00C74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550" w:type="dxa"/>
          </w:tcPr>
          <w:p w:rsidR="00904FE6" w:rsidRDefault="00C74137" w:rsidP="00A5124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24.11.202</w:t>
            </w:r>
            <w:r w:rsidR="00A51242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904FE6">
        <w:trPr>
          <w:trHeight w:val="287"/>
        </w:trPr>
        <w:tc>
          <w:tcPr>
            <w:tcW w:w="7342" w:type="dxa"/>
            <w:gridSpan w:val="6"/>
          </w:tcPr>
          <w:p w:rsidR="00904FE6" w:rsidRDefault="00C741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</w:p>
        </w:tc>
        <w:tc>
          <w:tcPr>
            <w:tcW w:w="2550" w:type="dxa"/>
          </w:tcPr>
          <w:p w:rsidR="00904FE6" w:rsidRDefault="00C74137" w:rsidP="00EA047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  <w:r w:rsidR="00EA0476">
              <w:rPr>
                <w:sz w:val="24"/>
              </w:rPr>
              <w:t>1</w:t>
            </w:r>
            <w:r>
              <w:rPr>
                <w:sz w:val="24"/>
              </w:rPr>
              <w:t>.12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</w:t>
            </w:r>
            <w:r w:rsidR="00EA0476">
              <w:rPr>
                <w:sz w:val="24"/>
              </w:rPr>
              <w:t>8</w:t>
            </w:r>
            <w:r>
              <w:rPr>
                <w:sz w:val="24"/>
              </w:rPr>
              <w:t>.12.2023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904FE6">
        <w:trPr>
          <w:trHeight w:val="277"/>
        </w:trPr>
        <w:tc>
          <w:tcPr>
            <w:tcW w:w="7342" w:type="dxa"/>
            <w:gridSpan w:val="6"/>
          </w:tcPr>
          <w:p w:rsidR="00904FE6" w:rsidRDefault="00C741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2550" w:type="dxa"/>
          </w:tcPr>
          <w:p w:rsidR="00904FE6" w:rsidRDefault="00C7413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.02.2024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904FE6">
        <w:trPr>
          <w:trHeight w:val="551"/>
        </w:trPr>
        <w:tc>
          <w:tcPr>
            <w:tcW w:w="7342" w:type="dxa"/>
            <w:gridSpan w:val="6"/>
          </w:tcPr>
          <w:p w:rsidR="00904FE6" w:rsidRDefault="00C741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«Масленица»</w:t>
            </w:r>
          </w:p>
        </w:tc>
        <w:tc>
          <w:tcPr>
            <w:tcW w:w="2550" w:type="dxa"/>
          </w:tcPr>
          <w:p w:rsidR="00904FE6" w:rsidRDefault="00C7413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11.03.2024 -</w:t>
            </w:r>
          </w:p>
          <w:p w:rsidR="00904FE6" w:rsidRDefault="00C74137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17.03.2024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904FE6">
        <w:trPr>
          <w:trHeight w:val="276"/>
        </w:trPr>
        <w:tc>
          <w:tcPr>
            <w:tcW w:w="7342" w:type="dxa"/>
            <w:gridSpan w:val="6"/>
          </w:tcPr>
          <w:p w:rsidR="00904FE6" w:rsidRDefault="00C74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2550" w:type="dxa"/>
          </w:tcPr>
          <w:p w:rsidR="00904FE6" w:rsidRDefault="00C7413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04.03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07.03.2024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904FE6">
        <w:trPr>
          <w:trHeight w:val="275"/>
        </w:trPr>
        <w:tc>
          <w:tcPr>
            <w:tcW w:w="7342" w:type="dxa"/>
            <w:gridSpan w:val="6"/>
          </w:tcPr>
          <w:p w:rsidR="00904FE6" w:rsidRDefault="00C74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«Загадочный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космос»</w:t>
            </w:r>
          </w:p>
        </w:tc>
        <w:tc>
          <w:tcPr>
            <w:tcW w:w="2550" w:type="dxa"/>
          </w:tcPr>
          <w:p w:rsidR="00904FE6" w:rsidRDefault="00C7413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12.04.2023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904FE6">
        <w:trPr>
          <w:trHeight w:val="275"/>
        </w:trPr>
        <w:tc>
          <w:tcPr>
            <w:tcW w:w="7342" w:type="dxa"/>
            <w:gridSpan w:val="6"/>
          </w:tcPr>
          <w:p w:rsidR="00904FE6" w:rsidRDefault="00C74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</w:p>
        </w:tc>
        <w:tc>
          <w:tcPr>
            <w:tcW w:w="2550" w:type="dxa"/>
          </w:tcPr>
          <w:p w:rsidR="00904FE6" w:rsidRDefault="00C7413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8.05.2024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904FE6">
        <w:trPr>
          <w:trHeight w:val="289"/>
        </w:trPr>
        <w:tc>
          <w:tcPr>
            <w:tcW w:w="7342" w:type="dxa"/>
            <w:gridSpan w:val="6"/>
          </w:tcPr>
          <w:p w:rsidR="00904FE6" w:rsidRDefault="00C741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Утренник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свиданья,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сад!»</w:t>
            </w:r>
          </w:p>
        </w:tc>
        <w:tc>
          <w:tcPr>
            <w:tcW w:w="2550" w:type="dxa"/>
          </w:tcPr>
          <w:p w:rsidR="00904FE6" w:rsidRDefault="00C74137" w:rsidP="00EA047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29.05..</w:t>
            </w:r>
            <w:r w:rsidR="00EA0476">
              <w:rPr>
                <w:sz w:val="24"/>
              </w:rPr>
              <w:t>-30.05.2024 г.</w:t>
            </w:r>
          </w:p>
        </w:tc>
      </w:tr>
      <w:tr w:rsidR="00904FE6">
        <w:trPr>
          <w:trHeight w:val="275"/>
        </w:trPr>
        <w:tc>
          <w:tcPr>
            <w:tcW w:w="7342" w:type="dxa"/>
            <w:gridSpan w:val="6"/>
          </w:tcPr>
          <w:p w:rsidR="00904FE6" w:rsidRDefault="00C74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550" w:type="dxa"/>
          </w:tcPr>
          <w:p w:rsidR="00904FE6" w:rsidRDefault="00C7413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03.06.2024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EA0476">
        <w:trPr>
          <w:trHeight w:val="275"/>
        </w:trPr>
        <w:tc>
          <w:tcPr>
            <w:tcW w:w="7342" w:type="dxa"/>
            <w:gridSpan w:val="6"/>
          </w:tcPr>
          <w:p w:rsidR="00EA0476" w:rsidRDefault="00EA0476" w:rsidP="00EA047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</w:t>
            </w:r>
          </w:p>
        </w:tc>
        <w:tc>
          <w:tcPr>
            <w:tcW w:w="2550" w:type="dxa"/>
          </w:tcPr>
          <w:p w:rsidR="00EA0476" w:rsidRDefault="00EA0476" w:rsidP="00EA047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12.06.2024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8D3271">
        <w:trPr>
          <w:trHeight w:val="275"/>
        </w:trPr>
        <w:tc>
          <w:tcPr>
            <w:tcW w:w="7342" w:type="dxa"/>
            <w:gridSpan w:val="6"/>
          </w:tcPr>
          <w:p w:rsidR="008D3271" w:rsidRPr="008D3271" w:rsidRDefault="008D3271" w:rsidP="008D3271">
            <w:pPr>
              <w:pStyle w:val="TableParagraph"/>
              <w:spacing w:line="260" w:lineRule="exact"/>
              <w:rPr>
                <w:sz w:val="24"/>
              </w:rPr>
            </w:pPr>
            <w:r w:rsidRPr="008D3271">
              <w:rPr>
                <w:sz w:val="24"/>
              </w:rPr>
              <w:t>День знаний 01.09.2024 г.</w:t>
            </w:r>
          </w:p>
          <w:p w:rsidR="008D3271" w:rsidRPr="008D3271" w:rsidRDefault="008D3271" w:rsidP="008D3271">
            <w:pPr>
              <w:pStyle w:val="TableParagraph"/>
              <w:spacing w:line="260" w:lineRule="exact"/>
              <w:rPr>
                <w:sz w:val="24"/>
              </w:rPr>
            </w:pPr>
            <w:r w:rsidRPr="008D3271">
              <w:rPr>
                <w:sz w:val="24"/>
              </w:rPr>
              <w:t>07.10.2024 г. - 11.10.2024 г.</w:t>
            </w:r>
          </w:p>
          <w:p w:rsidR="008D3271" w:rsidRPr="008D3271" w:rsidRDefault="008D3271" w:rsidP="008D3271">
            <w:pPr>
              <w:pStyle w:val="TableParagraph"/>
              <w:spacing w:line="260" w:lineRule="exact"/>
              <w:rPr>
                <w:sz w:val="24"/>
              </w:rPr>
            </w:pPr>
            <w:r w:rsidRPr="008D3271">
              <w:rPr>
                <w:sz w:val="24"/>
              </w:rPr>
              <w:t>Новогодние чудеса (по возрастным группам) 19.12.2024 г. - 20.12.2024 г.</w:t>
            </w:r>
          </w:p>
          <w:p w:rsidR="008D3271" w:rsidRPr="008D3271" w:rsidRDefault="008D3271" w:rsidP="008D3271">
            <w:pPr>
              <w:pStyle w:val="TableParagraph"/>
              <w:spacing w:line="260" w:lineRule="exact"/>
              <w:rPr>
                <w:sz w:val="24"/>
              </w:rPr>
            </w:pPr>
            <w:r w:rsidRPr="008D3271">
              <w:rPr>
                <w:sz w:val="24"/>
              </w:rPr>
              <w:t>Рождественские встречи (старший дошкольный возраст) 09.01.2025 г. – 10.01.2025 г.</w:t>
            </w:r>
          </w:p>
          <w:p w:rsidR="008D3271" w:rsidRPr="008D3271" w:rsidRDefault="008D3271" w:rsidP="008D3271">
            <w:pPr>
              <w:pStyle w:val="TableParagraph"/>
              <w:spacing w:line="260" w:lineRule="exact"/>
              <w:rPr>
                <w:sz w:val="24"/>
              </w:rPr>
            </w:pPr>
            <w:r w:rsidRPr="008D3271">
              <w:rPr>
                <w:sz w:val="24"/>
              </w:rPr>
              <w:t>«Веселые старты», посвященные Дню защитника</w:t>
            </w:r>
          </w:p>
          <w:p w:rsidR="008D3271" w:rsidRPr="008D3271" w:rsidRDefault="008D3271" w:rsidP="008D3271">
            <w:pPr>
              <w:pStyle w:val="TableParagraph"/>
              <w:spacing w:line="260" w:lineRule="exact"/>
              <w:rPr>
                <w:sz w:val="24"/>
              </w:rPr>
            </w:pPr>
            <w:r w:rsidRPr="008D3271">
              <w:rPr>
                <w:sz w:val="24"/>
              </w:rPr>
              <w:t>Отечества</w:t>
            </w:r>
          </w:p>
          <w:p w:rsidR="008D3271" w:rsidRPr="008D3271" w:rsidRDefault="008D3271" w:rsidP="008D3271">
            <w:pPr>
              <w:pStyle w:val="TableParagraph"/>
              <w:spacing w:line="260" w:lineRule="exact"/>
              <w:rPr>
                <w:sz w:val="24"/>
              </w:rPr>
            </w:pPr>
            <w:r w:rsidRPr="008D3271">
              <w:rPr>
                <w:sz w:val="24"/>
              </w:rPr>
              <w:lastRenderedPageBreak/>
              <w:t>12.02.2025 г. - 14.02.2025 г.</w:t>
            </w:r>
          </w:p>
          <w:p w:rsidR="008D3271" w:rsidRPr="008D3271" w:rsidRDefault="008D3271" w:rsidP="008D3271">
            <w:pPr>
              <w:pStyle w:val="TableParagraph"/>
              <w:spacing w:line="260" w:lineRule="exact"/>
              <w:rPr>
                <w:sz w:val="24"/>
              </w:rPr>
            </w:pPr>
            <w:r w:rsidRPr="008D3271">
              <w:rPr>
                <w:sz w:val="24"/>
              </w:rPr>
              <w:t>Праздник «Мамочка любимая – самая красивая!» 05.03.2025 г. - 07.03.2025 г.</w:t>
            </w:r>
          </w:p>
          <w:p w:rsidR="008D3271" w:rsidRPr="008D3271" w:rsidRDefault="008D3271" w:rsidP="008D3271">
            <w:pPr>
              <w:pStyle w:val="TableParagraph"/>
              <w:spacing w:line="260" w:lineRule="exact"/>
              <w:rPr>
                <w:sz w:val="24"/>
              </w:rPr>
            </w:pPr>
            <w:r w:rsidRPr="008D3271">
              <w:rPr>
                <w:sz w:val="24"/>
              </w:rPr>
              <w:t>«Масленица» 21.03.2025 г.</w:t>
            </w:r>
          </w:p>
          <w:p w:rsidR="008D3271" w:rsidRPr="008D3271" w:rsidRDefault="008D3271" w:rsidP="008D3271">
            <w:pPr>
              <w:pStyle w:val="TableParagraph"/>
              <w:spacing w:line="260" w:lineRule="exact"/>
              <w:rPr>
                <w:sz w:val="24"/>
              </w:rPr>
            </w:pPr>
            <w:r w:rsidRPr="008D3271">
              <w:rPr>
                <w:sz w:val="24"/>
              </w:rPr>
              <w:t>День Смеха 01.04.2025 г.</w:t>
            </w:r>
          </w:p>
          <w:p w:rsidR="008D3271" w:rsidRPr="008D3271" w:rsidRDefault="008D3271" w:rsidP="008D3271">
            <w:pPr>
              <w:pStyle w:val="TableParagraph"/>
              <w:spacing w:line="260" w:lineRule="exact"/>
              <w:rPr>
                <w:sz w:val="24"/>
              </w:rPr>
            </w:pPr>
            <w:r w:rsidRPr="008D3271">
              <w:rPr>
                <w:sz w:val="24"/>
              </w:rPr>
              <w:t>«Голубая планета» (День Земли) 31.03.2025 г.</w:t>
            </w:r>
          </w:p>
          <w:p w:rsidR="008D3271" w:rsidRPr="008D3271" w:rsidRDefault="008D3271" w:rsidP="008D3271">
            <w:pPr>
              <w:pStyle w:val="TableParagraph"/>
              <w:spacing w:line="260" w:lineRule="exact"/>
              <w:rPr>
                <w:sz w:val="24"/>
              </w:rPr>
            </w:pPr>
            <w:r w:rsidRPr="008D3271">
              <w:rPr>
                <w:sz w:val="24"/>
              </w:rPr>
              <w:t>«До свидания, детский сад» Выпускной бал 28.05.2025 г.</w:t>
            </w:r>
          </w:p>
          <w:p w:rsidR="008D3271" w:rsidRPr="008D3271" w:rsidRDefault="008D3271" w:rsidP="008D3271">
            <w:pPr>
              <w:pStyle w:val="TableParagraph"/>
              <w:spacing w:line="260" w:lineRule="exact"/>
              <w:rPr>
                <w:sz w:val="24"/>
              </w:rPr>
            </w:pPr>
            <w:r w:rsidRPr="008D3271">
              <w:rPr>
                <w:sz w:val="24"/>
              </w:rPr>
              <w:t>День Победы 06.05.2025 г. – 08.05.2025 г.</w:t>
            </w:r>
          </w:p>
          <w:p w:rsidR="008D3271" w:rsidRDefault="008D3271" w:rsidP="008D3271">
            <w:pPr>
              <w:pStyle w:val="TableParagraph"/>
              <w:spacing w:line="260" w:lineRule="exact"/>
              <w:rPr>
                <w:sz w:val="24"/>
              </w:rPr>
            </w:pPr>
            <w:r w:rsidRPr="008D3271">
              <w:rPr>
                <w:sz w:val="24"/>
              </w:rPr>
              <w:t>День Защиты Детей 02.06.2025 г.</w:t>
            </w:r>
          </w:p>
        </w:tc>
        <w:tc>
          <w:tcPr>
            <w:tcW w:w="2550" w:type="dxa"/>
          </w:tcPr>
          <w:p w:rsidR="008D3271" w:rsidRDefault="008D3271" w:rsidP="00EA0476">
            <w:pPr>
              <w:pStyle w:val="TableParagraph"/>
              <w:spacing w:line="260" w:lineRule="exact"/>
              <w:rPr>
                <w:sz w:val="24"/>
              </w:rPr>
            </w:pPr>
          </w:p>
        </w:tc>
      </w:tr>
      <w:tr w:rsidR="00EA0476">
        <w:trPr>
          <w:trHeight w:val="275"/>
        </w:trPr>
        <w:tc>
          <w:tcPr>
            <w:tcW w:w="9892" w:type="dxa"/>
            <w:gridSpan w:val="7"/>
          </w:tcPr>
          <w:p w:rsidR="00EA0476" w:rsidRDefault="00EA0476">
            <w:pPr>
              <w:pStyle w:val="TableParagraph"/>
              <w:ind w:left="193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собраний</w:t>
            </w:r>
          </w:p>
        </w:tc>
      </w:tr>
      <w:tr w:rsidR="00EA0476">
        <w:trPr>
          <w:trHeight w:val="275"/>
        </w:trPr>
        <w:tc>
          <w:tcPr>
            <w:tcW w:w="5183" w:type="dxa"/>
            <w:gridSpan w:val="3"/>
          </w:tcPr>
          <w:p w:rsidR="00EA0476" w:rsidRDefault="00EA04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4709" w:type="dxa"/>
            <w:gridSpan w:val="4"/>
          </w:tcPr>
          <w:p w:rsidR="00EA0476" w:rsidRDefault="00EA0476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EA0476">
        <w:trPr>
          <w:trHeight w:val="275"/>
        </w:trPr>
        <w:tc>
          <w:tcPr>
            <w:tcW w:w="5183" w:type="dxa"/>
            <w:gridSpan w:val="3"/>
          </w:tcPr>
          <w:p w:rsidR="00EA0476" w:rsidRDefault="00EA04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4709" w:type="dxa"/>
            <w:gridSpan w:val="4"/>
          </w:tcPr>
          <w:p w:rsidR="00EA0476" w:rsidRDefault="00EA047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EA0476">
        <w:trPr>
          <w:trHeight w:val="275"/>
        </w:trPr>
        <w:tc>
          <w:tcPr>
            <w:tcW w:w="5183" w:type="dxa"/>
            <w:gridSpan w:val="3"/>
          </w:tcPr>
          <w:p w:rsidR="00EA0476" w:rsidRDefault="00EA04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4709" w:type="dxa"/>
            <w:gridSpan w:val="4"/>
          </w:tcPr>
          <w:p w:rsidR="00EA0476" w:rsidRDefault="00EA047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ноябрь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</w:tr>
      <w:tr w:rsidR="00EA0476">
        <w:trPr>
          <w:trHeight w:val="277"/>
        </w:trPr>
        <w:tc>
          <w:tcPr>
            <w:tcW w:w="5183" w:type="dxa"/>
            <w:gridSpan w:val="3"/>
          </w:tcPr>
          <w:p w:rsidR="00EA0476" w:rsidRDefault="00EA047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4709" w:type="dxa"/>
            <w:gridSpan w:val="4"/>
          </w:tcPr>
          <w:p w:rsidR="00EA0476" w:rsidRDefault="00EA047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EA0476">
        <w:trPr>
          <w:trHeight w:val="275"/>
        </w:trPr>
        <w:tc>
          <w:tcPr>
            <w:tcW w:w="9892" w:type="dxa"/>
            <w:gridSpan w:val="7"/>
          </w:tcPr>
          <w:p w:rsidR="00637546" w:rsidRDefault="00EA0476" w:rsidP="00637546">
            <w:pPr>
              <w:pStyle w:val="TableParagraph"/>
              <w:ind w:left="4257" w:right="4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4.Каникулы</w:t>
            </w:r>
          </w:p>
        </w:tc>
      </w:tr>
      <w:tr w:rsidR="00EA0476" w:rsidTr="00996FEF">
        <w:trPr>
          <w:trHeight w:val="316"/>
        </w:trPr>
        <w:tc>
          <w:tcPr>
            <w:tcW w:w="6690" w:type="dxa"/>
            <w:gridSpan w:val="5"/>
          </w:tcPr>
          <w:p w:rsidR="00EA0476" w:rsidRDefault="00EA0476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202" w:type="dxa"/>
            <w:gridSpan w:val="2"/>
          </w:tcPr>
          <w:p w:rsidR="00EA0476" w:rsidRDefault="00EA0476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EA0476" w:rsidTr="00996FEF">
        <w:trPr>
          <w:trHeight w:val="316"/>
        </w:trPr>
        <w:tc>
          <w:tcPr>
            <w:tcW w:w="6690" w:type="dxa"/>
            <w:gridSpan w:val="5"/>
          </w:tcPr>
          <w:p w:rsidR="00EA0476" w:rsidRDefault="00637546">
            <w:pPr>
              <w:pStyle w:val="TableParagraph"/>
              <w:spacing w:line="270" w:lineRule="exact"/>
              <w:rPr>
                <w:sz w:val="24"/>
              </w:rPr>
            </w:pPr>
            <w:r>
              <w:t>с 29.12.2024г. по 08.01.2025г</w:t>
            </w:r>
            <w:r w:rsidR="00EA0476">
              <w:rPr>
                <w:sz w:val="24"/>
              </w:rPr>
              <w:t>.</w:t>
            </w:r>
          </w:p>
        </w:tc>
        <w:tc>
          <w:tcPr>
            <w:tcW w:w="3202" w:type="dxa"/>
            <w:gridSpan w:val="2"/>
          </w:tcPr>
          <w:p w:rsidR="00EA0476" w:rsidRDefault="00637546">
            <w:pPr>
              <w:pStyle w:val="TableParagraph"/>
              <w:spacing w:line="270" w:lineRule="exact"/>
              <w:ind w:left="833"/>
              <w:rPr>
                <w:sz w:val="24"/>
              </w:rPr>
            </w:pPr>
            <w:r>
              <w:rPr>
                <w:sz w:val="24"/>
              </w:rPr>
              <w:t>11 дней</w:t>
            </w:r>
          </w:p>
        </w:tc>
      </w:tr>
      <w:tr w:rsidR="00EA0476" w:rsidTr="00996FEF">
        <w:trPr>
          <w:trHeight w:val="318"/>
        </w:trPr>
        <w:tc>
          <w:tcPr>
            <w:tcW w:w="6690" w:type="dxa"/>
            <w:gridSpan w:val="5"/>
          </w:tcPr>
          <w:p w:rsidR="00EA0476" w:rsidRDefault="00637546">
            <w:pPr>
              <w:pStyle w:val="TableParagraph"/>
              <w:spacing w:line="272" w:lineRule="exact"/>
              <w:rPr>
                <w:sz w:val="24"/>
              </w:rPr>
            </w:pPr>
            <w:r>
              <w:t>ЛОП с 02.06.2025г. по 29.08.2025г.</w:t>
            </w:r>
          </w:p>
        </w:tc>
        <w:tc>
          <w:tcPr>
            <w:tcW w:w="3202" w:type="dxa"/>
            <w:gridSpan w:val="2"/>
          </w:tcPr>
          <w:p w:rsidR="00EA0476" w:rsidRDefault="00EA0476" w:rsidP="00637546">
            <w:pPr>
              <w:pStyle w:val="TableParagraph"/>
              <w:spacing w:line="272" w:lineRule="exact"/>
              <w:ind w:left="773"/>
              <w:rPr>
                <w:sz w:val="24"/>
              </w:rPr>
            </w:pPr>
            <w:r>
              <w:rPr>
                <w:sz w:val="24"/>
              </w:rPr>
              <w:t>1</w:t>
            </w:r>
            <w:r w:rsidR="00637546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EA0476">
        <w:trPr>
          <w:trHeight w:val="316"/>
        </w:trPr>
        <w:tc>
          <w:tcPr>
            <w:tcW w:w="9892" w:type="dxa"/>
            <w:gridSpan w:val="7"/>
          </w:tcPr>
          <w:p w:rsidR="00EA0476" w:rsidRDefault="00EA0476">
            <w:pPr>
              <w:pStyle w:val="TableParagraph"/>
              <w:spacing w:line="269" w:lineRule="exact"/>
              <w:ind w:left="3497"/>
              <w:rPr>
                <w:b/>
                <w:sz w:val="24"/>
              </w:rPr>
            </w:pPr>
            <w:r>
              <w:rPr>
                <w:b/>
                <w:sz w:val="24"/>
              </w:rPr>
              <w:t>5. Праздничные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выходные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дни</w:t>
            </w:r>
          </w:p>
        </w:tc>
      </w:tr>
      <w:tr w:rsidR="00EA0476" w:rsidTr="00996FEF">
        <w:trPr>
          <w:trHeight w:val="318"/>
        </w:trPr>
        <w:tc>
          <w:tcPr>
            <w:tcW w:w="6690" w:type="dxa"/>
            <w:gridSpan w:val="5"/>
          </w:tcPr>
          <w:p w:rsidR="00EA0476" w:rsidRDefault="00637546" w:rsidP="00637546">
            <w:pPr>
              <w:pStyle w:val="TableParagraph"/>
              <w:spacing w:line="269" w:lineRule="exact"/>
              <w:rPr>
                <w:sz w:val="24"/>
              </w:rPr>
            </w:pPr>
            <w:r>
              <w:t xml:space="preserve">День народного единства  </w:t>
            </w:r>
          </w:p>
        </w:tc>
        <w:tc>
          <w:tcPr>
            <w:tcW w:w="3202" w:type="dxa"/>
            <w:gridSpan w:val="2"/>
          </w:tcPr>
          <w:p w:rsidR="00637546" w:rsidRDefault="00637546" w:rsidP="00637546">
            <w:r>
              <w:t>03.11.2024 – 04.11.20242 дня</w:t>
            </w:r>
          </w:p>
          <w:p w:rsidR="00EA0476" w:rsidRDefault="00EA0476">
            <w:pPr>
              <w:pStyle w:val="TableParagraph"/>
              <w:spacing w:line="269" w:lineRule="exact"/>
              <w:ind w:left="104"/>
              <w:rPr>
                <w:sz w:val="24"/>
              </w:rPr>
            </w:pPr>
          </w:p>
        </w:tc>
      </w:tr>
      <w:tr w:rsidR="00EA0476" w:rsidTr="00996FEF">
        <w:trPr>
          <w:trHeight w:val="316"/>
        </w:trPr>
        <w:tc>
          <w:tcPr>
            <w:tcW w:w="6690" w:type="dxa"/>
            <w:gridSpan w:val="5"/>
          </w:tcPr>
          <w:p w:rsidR="00637546" w:rsidRDefault="00637546" w:rsidP="00637546">
            <w:r>
              <w:t xml:space="preserve">Новогодние каникулы </w:t>
            </w:r>
          </w:p>
          <w:p w:rsidR="00EA0476" w:rsidRDefault="00EA0476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3202" w:type="dxa"/>
            <w:gridSpan w:val="2"/>
          </w:tcPr>
          <w:p w:rsidR="00EA0476" w:rsidRDefault="00637546">
            <w:pPr>
              <w:pStyle w:val="TableParagraph"/>
              <w:spacing w:line="248" w:lineRule="exact"/>
              <w:ind w:left="104"/>
            </w:pPr>
            <w:r>
              <w:t>29.12.2024 – 08.01.2025 11 дней</w:t>
            </w:r>
          </w:p>
        </w:tc>
      </w:tr>
      <w:tr w:rsidR="00EA0476" w:rsidTr="00996FEF">
        <w:trPr>
          <w:trHeight w:val="318"/>
        </w:trPr>
        <w:tc>
          <w:tcPr>
            <w:tcW w:w="6690" w:type="dxa"/>
            <w:gridSpan w:val="5"/>
          </w:tcPr>
          <w:p w:rsidR="00637546" w:rsidRDefault="00637546" w:rsidP="00637546">
            <w:r>
              <w:t xml:space="preserve">День защитника Отечества </w:t>
            </w:r>
          </w:p>
          <w:p w:rsidR="00EA0476" w:rsidRDefault="00EA0476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3202" w:type="dxa"/>
            <w:gridSpan w:val="2"/>
          </w:tcPr>
          <w:p w:rsidR="00EA0476" w:rsidRDefault="0063754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t>22.02.2025 – 24.02.2025 3 дня</w:t>
            </w:r>
          </w:p>
        </w:tc>
      </w:tr>
      <w:tr w:rsidR="00EA0476" w:rsidTr="00996FEF">
        <w:trPr>
          <w:trHeight w:val="316"/>
        </w:trPr>
        <w:tc>
          <w:tcPr>
            <w:tcW w:w="6690" w:type="dxa"/>
            <w:gridSpan w:val="5"/>
          </w:tcPr>
          <w:p w:rsidR="00637546" w:rsidRDefault="00637546" w:rsidP="00637546">
            <w:r>
              <w:t xml:space="preserve">Международный женский день </w:t>
            </w:r>
          </w:p>
          <w:p w:rsidR="00EA0476" w:rsidRDefault="00EA0476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3202" w:type="dxa"/>
            <w:gridSpan w:val="2"/>
          </w:tcPr>
          <w:p w:rsidR="00EA0476" w:rsidRDefault="0063754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t>08.03.2025 – 10.03.2025 3 дня</w:t>
            </w:r>
          </w:p>
        </w:tc>
      </w:tr>
      <w:tr w:rsidR="00EA0476" w:rsidTr="00996FEF">
        <w:trPr>
          <w:trHeight w:val="316"/>
        </w:trPr>
        <w:tc>
          <w:tcPr>
            <w:tcW w:w="6690" w:type="dxa"/>
            <w:gridSpan w:val="5"/>
          </w:tcPr>
          <w:p w:rsidR="00637546" w:rsidRDefault="00637546" w:rsidP="00637546">
            <w:r>
              <w:t xml:space="preserve">Праздник весны и труда </w:t>
            </w:r>
          </w:p>
          <w:p w:rsidR="00EA0476" w:rsidRDefault="00EA0476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3202" w:type="dxa"/>
            <w:gridSpan w:val="2"/>
          </w:tcPr>
          <w:p w:rsidR="00EA0476" w:rsidRDefault="0063754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t>01.05.2025 – 04.05.2025 4 дня</w:t>
            </w:r>
          </w:p>
        </w:tc>
      </w:tr>
      <w:tr w:rsidR="00EA0476" w:rsidTr="00996FEF">
        <w:trPr>
          <w:trHeight w:val="318"/>
        </w:trPr>
        <w:tc>
          <w:tcPr>
            <w:tcW w:w="6690" w:type="dxa"/>
            <w:gridSpan w:val="5"/>
          </w:tcPr>
          <w:p w:rsidR="00637546" w:rsidRDefault="00637546" w:rsidP="00637546">
            <w:r>
              <w:t xml:space="preserve">День Победы </w:t>
            </w:r>
          </w:p>
          <w:p w:rsidR="00EA0476" w:rsidRDefault="00EA0476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3202" w:type="dxa"/>
            <w:gridSpan w:val="2"/>
          </w:tcPr>
          <w:p w:rsidR="00EA0476" w:rsidRDefault="0063754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t>09.05.2025 – 11.05.2025 3 дня</w:t>
            </w:r>
          </w:p>
        </w:tc>
      </w:tr>
      <w:tr w:rsidR="00EA0476" w:rsidTr="00996FEF">
        <w:trPr>
          <w:trHeight w:val="316"/>
        </w:trPr>
        <w:tc>
          <w:tcPr>
            <w:tcW w:w="6690" w:type="dxa"/>
            <w:gridSpan w:val="5"/>
          </w:tcPr>
          <w:p w:rsidR="00637546" w:rsidRDefault="00637546" w:rsidP="00637546">
            <w:r>
              <w:t xml:space="preserve">День России </w:t>
            </w:r>
          </w:p>
          <w:p w:rsidR="00EA0476" w:rsidRDefault="00EA0476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3202" w:type="dxa"/>
            <w:gridSpan w:val="2"/>
          </w:tcPr>
          <w:p w:rsidR="00EA0476" w:rsidRDefault="0063754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t>12.06.2025 – 15.06.2025 4 дня</w:t>
            </w:r>
          </w:p>
        </w:tc>
      </w:tr>
      <w:tr w:rsidR="00EA0476" w:rsidTr="00996FEF">
        <w:trPr>
          <w:trHeight w:val="316"/>
        </w:trPr>
        <w:tc>
          <w:tcPr>
            <w:tcW w:w="6690" w:type="dxa"/>
            <w:gridSpan w:val="5"/>
          </w:tcPr>
          <w:p w:rsidR="00EA0476" w:rsidRPr="00EA0476" w:rsidRDefault="00EA0476" w:rsidP="00EA0476">
            <w:pPr>
              <w:spacing w:line="275" w:lineRule="exact"/>
              <w:ind w:left="28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EA0476">
              <w:rPr>
                <w:b/>
                <w:bCs/>
                <w:sz w:val="24"/>
                <w:szCs w:val="24"/>
              </w:rPr>
              <w:t>Перенос</w:t>
            </w:r>
            <w:r w:rsidRPr="00EA0476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EA0476">
              <w:rPr>
                <w:b/>
                <w:bCs/>
                <w:sz w:val="24"/>
                <w:szCs w:val="24"/>
              </w:rPr>
              <w:t>выходных дней</w:t>
            </w:r>
          </w:p>
          <w:p w:rsidR="00EA0476" w:rsidRPr="00EA0476" w:rsidRDefault="00EA0476" w:rsidP="00EA0476">
            <w:pPr>
              <w:ind w:left="28" w:right="527"/>
              <w:jc w:val="both"/>
              <w:rPr>
                <w:sz w:val="24"/>
                <w:szCs w:val="24"/>
              </w:rPr>
            </w:pPr>
            <w:r w:rsidRPr="00EA0476">
              <w:rPr>
                <w:sz w:val="24"/>
                <w:szCs w:val="24"/>
              </w:rPr>
              <w:t>В соответствии с частью пятой статьи 112 ТК РФ в целях рационального использования</w:t>
            </w:r>
            <w:r w:rsidRPr="00EA0476">
              <w:rPr>
                <w:spacing w:val="1"/>
                <w:sz w:val="24"/>
                <w:szCs w:val="24"/>
              </w:rPr>
              <w:t xml:space="preserve"> </w:t>
            </w:r>
            <w:r w:rsidRPr="00EA0476">
              <w:rPr>
                <w:sz w:val="24"/>
                <w:szCs w:val="24"/>
              </w:rPr>
              <w:t>работниками выходных и нерабочих праздничных дней выходные дни могут переноситься</w:t>
            </w:r>
            <w:r w:rsidRPr="00EA0476">
              <w:rPr>
                <w:spacing w:val="1"/>
                <w:sz w:val="24"/>
                <w:szCs w:val="24"/>
              </w:rPr>
              <w:t xml:space="preserve"> </w:t>
            </w:r>
            <w:r w:rsidRPr="00EA0476">
              <w:rPr>
                <w:sz w:val="24"/>
                <w:szCs w:val="24"/>
              </w:rPr>
              <w:t>на другие</w:t>
            </w:r>
            <w:r w:rsidRPr="00EA0476">
              <w:rPr>
                <w:spacing w:val="1"/>
                <w:sz w:val="24"/>
                <w:szCs w:val="24"/>
              </w:rPr>
              <w:t xml:space="preserve"> </w:t>
            </w:r>
            <w:r w:rsidRPr="00EA0476">
              <w:rPr>
                <w:sz w:val="24"/>
                <w:szCs w:val="24"/>
              </w:rPr>
              <w:t>дни федеральным законом или нормативным правовым актом Правительства</w:t>
            </w:r>
            <w:r w:rsidRPr="00EA0476">
              <w:rPr>
                <w:spacing w:val="1"/>
                <w:sz w:val="24"/>
                <w:szCs w:val="24"/>
              </w:rPr>
              <w:t xml:space="preserve"> </w:t>
            </w:r>
            <w:r w:rsidRPr="00EA0476">
              <w:rPr>
                <w:sz w:val="24"/>
                <w:szCs w:val="24"/>
              </w:rPr>
              <w:t>Российской Федерации.</w:t>
            </w:r>
          </w:p>
          <w:p w:rsidR="00EA0476" w:rsidRPr="00EA0476" w:rsidRDefault="00EA0476" w:rsidP="00EA0476">
            <w:pPr>
              <w:numPr>
                <w:ilvl w:val="1"/>
                <w:numId w:val="3"/>
              </w:numPr>
              <w:tabs>
                <w:tab w:val="left" w:pos="1366"/>
              </w:tabs>
              <w:spacing w:before="1" w:line="292" w:lineRule="exact"/>
              <w:ind w:left="28"/>
              <w:rPr>
                <w:sz w:val="24"/>
              </w:rPr>
            </w:pPr>
            <w:r w:rsidRPr="00EA0476">
              <w:rPr>
                <w:sz w:val="24"/>
              </w:rPr>
              <w:t>с</w:t>
            </w:r>
            <w:r w:rsidRPr="00EA0476">
              <w:rPr>
                <w:spacing w:val="-4"/>
                <w:sz w:val="24"/>
              </w:rPr>
              <w:t xml:space="preserve"> </w:t>
            </w:r>
            <w:r w:rsidRPr="00EA0476">
              <w:rPr>
                <w:sz w:val="24"/>
              </w:rPr>
              <w:t>субботы</w:t>
            </w:r>
            <w:r w:rsidRPr="00EA0476">
              <w:rPr>
                <w:spacing w:val="-3"/>
                <w:sz w:val="24"/>
              </w:rPr>
              <w:t xml:space="preserve"> </w:t>
            </w:r>
            <w:r w:rsidRPr="00EA0476">
              <w:rPr>
                <w:sz w:val="24"/>
              </w:rPr>
              <w:t>2</w:t>
            </w:r>
            <w:r w:rsidRPr="00EA0476">
              <w:rPr>
                <w:spacing w:val="-1"/>
                <w:sz w:val="24"/>
              </w:rPr>
              <w:t xml:space="preserve"> </w:t>
            </w:r>
            <w:r w:rsidRPr="00EA0476">
              <w:rPr>
                <w:sz w:val="24"/>
              </w:rPr>
              <w:t>ноября</w:t>
            </w:r>
            <w:r w:rsidRPr="00EA0476">
              <w:rPr>
                <w:spacing w:val="-1"/>
                <w:sz w:val="24"/>
              </w:rPr>
              <w:t xml:space="preserve"> </w:t>
            </w:r>
            <w:r w:rsidRPr="00EA0476">
              <w:rPr>
                <w:sz w:val="24"/>
              </w:rPr>
              <w:t>на</w:t>
            </w:r>
            <w:r w:rsidRPr="00EA0476">
              <w:rPr>
                <w:spacing w:val="-3"/>
                <w:sz w:val="24"/>
              </w:rPr>
              <w:t xml:space="preserve"> </w:t>
            </w:r>
            <w:r w:rsidRPr="00EA0476">
              <w:rPr>
                <w:sz w:val="24"/>
              </w:rPr>
              <w:t>вторник</w:t>
            </w:r>
            <w:r w:rsidRPr="00EA0476">
              <w:rPr>
                <w:spacing w:val="-4"/>
                <w:sz w:val="24"/>
              </w:rPr>
              <w:t xml:space="preserve"> </w:t>
            </w:r>
            <w:r w:rsidRPr="00EA0476">
              <w:rPr>
                <w:sz w:val="24"/>
              </w:rPr>
              <w:t>30</w:t>
            </w:r>
            <w:r w:rsidRPr="00EA0476">
              <w:rPr>
                <w:spacing w:val="-1"/>
                <w:sz w:val="24"/>
              </w:rPr>
              <w:t xml:space="preserve"> </w:t>
            </w:r>
            <w:r w:rsidRPr="00EA0476">
              <w:rPr>
                <w:sz w:val="24"/>
              </w:rPr>
              <w:t>апреля;</w:t>
            </w:r>
          </w:p>
          <w:p w:rsidR="00EA0476" w:rsidRDefault="00EA0476" w:rsidP="00EA0476">
            <w:pPr>
              <w:numPr>
                <w:ilvl w:val="1"/>
                <w:numId w:val="3"/>
              </w:numPr>
              <w:tabs>
                <w:tab w:val="left" w:pos="1366"/>
              </w:tabs>
              <w:spacing w:line="292" w:lineRule="exact"/>
              <w:ind w:left="28"/>
              <w:rPr>
                <w:sz w:val="24"/>
              </w:rPr>
            </w:pPr>
            <w:r w:rsidRPr="00EA0476">
              <w:rPr>
                <w:sz w:val="24"/>
              </w:rPr>
              <w:t>с</w:t>
            </w:r>
            <w:r w:rsidRPr="00EA0476">
              <w:rPr>
                <w:spacing w:val="-4"/>
                <w:sz w:val="24"/>
              </w:rPr>
              <w:t xml:space="preserve"> </w:t>
            </w:r>
            <w:r w:rsidRPr="00EA0476">
              <w:rPr>
                <w:sz w:val="24"/>
              </w:rPr>
              <w:t>субботы</w:t>
            </w:r>
            <w:r w:rsidRPr="00EA0476">
              <w:rPr>
                <w:spacing w:val="-4"/>
                <w:sz w:val="24"/>
              </w:rPr>
              <w:t xml:space="preserve"> </w:t>
            </w:r>
            <w:r w:rsidRPr="00EA0476">
              <w:rPr>
                <w:sz w:val="24"/>
              </w:rPr>
              <w:t>28</w:t>
            </w:r>
            <w:r w:rsidRPr="00EA0476">
              <w:rPr>
                <w:spacing w:val="-2"/>
                <w:sz w:val="24"/>
              </w:rPr>
              <w:t xml:space="preserve"> </w:t>
            </w:r>
            <w:r w:rsidRPr="00EA0476">
              <w:rPr>
                <w:sz w:val="24"/>
              </w:rPr>
              <w:t>декабря</w:t>
            </w:r>
            <w:r w:rsidRPr="00EA0476">
              <w:rPr>
                <w:spacing w:val="-2"/>
                <w:sz w:val="24"/>
              </w:rPr>
              <w:t xml:space="preserve"> </w:t>
            </w:r>
            <w:r w:rsidRPr="00EA0476">
              <w:rPr>
                <w:sz w:val="24"/>
              </w:rPr>
              <w:t>на</w:t>
            </w:r>
            <w:r w:rsidRPr="00EA0476">
              <w:rPr>
                <w:spacing w:val="-3"/>
                <w:sz w:val="24"/>
              </w:rPr>
              <w:t xml:space="preserve"> </w:t>
            </w:r>
            <w:r w:rsidRPr="00EA0476">
              <w:rPr>
                <w:sz w:val="24"/>
              </w:rPr>
              <w:t>понедельник</w:t>
            </w:r>
            <w:r w:rsidRPr="00EA0476">
              <w:rPr>
                <w:spacing w:val="-4"/>
                <w:sz w:val="24"/>
              </w:rPr>
              <w:t xml:space="preserve"> </w:t>
            </w:r>
            <w:r w:rsidRPr="00EA0476">
              <w:rPr>
                <w:sz w:val="24"/>
              </w:rPr>
              <w:t>30</w:t>
            </w:r>
            <w:r w:rsidRPr="00EA0476">
              <w:rPr>
                <w:spacing w:val="-2"/>
                <w:sz w:val="24"/>
              </w:rPr>
              <w:t xml:space="preserve"> </w:t>
            </w:r>
            <w:r w:rsidRPr="00EA0476">
              <w:rPr>
                <w:sz w:val="24"/>
              </w:rPr>
              <w:t>декабря.</w:t>
            </w:r>
          </w:p>
          <w:p w:rsidR="00996FEF" w:rsidRPr="00996FEF" w:rsidRDefault="00996FEF" w:rsidP="00996FEF">
            <w:pPr>
              <w:tabs>
                <w:tab w:val="left" w:pos="1366"/>
              </w:tabs>
              <w:spacing w:line="292" w:lineRule="exact"/>
              <w:rPr>
                <w:sz w:val="24"/>
              </w:rPr>
            </w:pPr>
            <w:r w:rsidRPr="00996FEF">
              <w:rPr>
                <w:sz w:val="24"/>
              </w:rPr>
              <w:t xml:space="preserve">Постановление Правительства РФ от 04.10.2024 №1335 «О переносе выходных дней в 2025 году» предусматривает перенос следующих выходных дней: </w:t>
            </w:r>
          </w:p>
          <w:p w:rsidR="00996FEF" w:rsidRPr="00996FEF" w:rsidRDefault="00996FEF" w:rsidP="00996FEF">
            <w:pPr>
              <w:tabs>
                <w:tab w:val="left" w:pos="1366"/>
              </w:tabs>
              <w:spacing w:line="292" w:lineRule="exact"/>
              <w:rPr>
                <w:sz w:val="24"/>
              </w:rPr>
            </w:pPr>
            <w:r w:rsidRPr="00996FEF">
              <w:rPr>
                <w:sz w:val="24"/>
              </w:rPr>
              <w:t xml:space="preserve">с субботы 4 января на пятницу 2 мая; </w:t>
            </w:r>
          </w:p>
          <w:p w:rsidR="00996FEF" w:rsidRPr="00996FEF" w:rsidRDefault="00996FEF" w:rsidP="00996FEF">
            <w:pPr>
              <w:tabs>
                <w:tab w:val="left" w:pos="1366"/>
              </w:tabs>
              <w:spacing w:line="292" w:lineRule="exact"/>
              <w:rPr>
                <w:sz w:val="24"/>
              </w:rPr>
            </w:pPr>
            <w:r w:rsidRPr="00996FEF">
              <w:rPr>
                <w:sz w:val="24"/>
              </w:rPr>
              <w:t xml:space="preserve"> с воскресенья 5 января на среду 31 декабря; </w:t>
            </w:r>
          </w:p>
          <w:p w:rsidR="00996FEF" w:rsidRPr="00996FEF" w:rsidRDefault="00996FEF" w:rsidP="00996FEF">
            <w:pPr>
              <w:tabs>
                <w:tab w:val="left" w:pos="1366"/>
              </w:tabs>
              <w:spacing w:line="292" w:lineRule="exact"/>
              <w:rPr>
                <w:sz w:val="24"/>
              </w:rPr>
            </w:pPr>
            <w:r w:rsidRPr="00996FEF">
              <w:rPr>
                <w:sz w:val="24"/>
              </w:rPr>
              <w:t xml:space="preserve">  с воскресенья 23 февраля на четверг 8 мая; </w:t>
            </w:r>
          </w:p>
          <w:p w:rsidR="00996FEF" w:rsidRDefault="00996FEF" w:rsidP="00996FEF">
            <w:pPr>
              <w:tabs>
                <w:tab w:val="left" w:pos="1366"/>
              </w:tabs>
              <w:spacing w:line="292" w:lineRule="exact"/>
              <w:rPr>
                <w:sz w:val="24"/>
              </w:rPr>
            </w:pPr>
            <w:r w:rsidRPr="00996FEF">
              <w:rPr>
                <w:sz w:val="24"/>
              </w:rPr>
              <w:t xml:space="preserve">с субботы 8 марта на пятницу 13 июня; </w:t>
            </w:r>
          </w:p>
          <w:p w:rsidR="00996FEF" w:rsidRPr="00EA0476" w:rsidRDefault="00996FEF" w:rsidP="00996FEF">
            <w:pPr>
              <w:tabs>
                <w:tab w:val="left" w:pos="1366"/>
              </w:tabs>
              <w:spacing w:line="292" w:lineRule="exact"/>
              <w:rPr>
                <w:sz w:val="24"/>
              </w:rPr>
            </w:pPr>
            <w:r w:rsidRPr="00996FEF">
              <w:rPr>
                <w:sz w:val="24"/>
              </w:rPr>
              <w:t xml:space="preserve">с субботы 1 ноября на понедельник 3 ноября. </w:t>
            </w:r>
          </w:p>
        </w:tc>
        <w:tc>
          <w:tcPr>
            <w:tcW w:w="3202" w:type="dxa"/>
            <w:gridSpan w:val="2"/>
          </w:tcPr>
          <w:p w:rsidR="00EA0476" w:rsidRDefault="00EA0476">
            <w:pPr>
              <w:pStyle w:val="TableParagraph"/>
              <w:spacing w:line="269" w:lineRule="exact"/>
              <w:ind w:left="104"/>
              <w:rPr>
                <w:sz w:val="24"/>
              </w:rPr>
            </w:pPr>
          </w:p>
          <w:p w:rsidR="00996FEF" w:rsidRDefault="00996FEF">
            <w:pPr>
              <w:pStyle w:val="TableParagraph"/>
              <w:spacing w:line="269" w:lineRule="exact"/>
              <w:ind w:left="104"/>
              <w:rPr>
                <w:sz w:val="24"/>
              </w:rPr>
            </w:pPr>
          </w:p>
          <w:p w:rsidR="00996FEF" w:rsidRDefault="00996FEF">
            <w:pPr>
              <w:pStyle w:val="TableParagraph"/>
              <w:spacing w:line="269" w:lineRule="exact"/>
              <w:ind w:left="104"/>
              <w:rPr>
                <w:sz w:val="24"/>
              </w:rPr>
            </w:pPr>
          </w:p>
          <w:p w:rsidR="00996FEF" w:rsidRDefault="00996FEF">
            <w:pPr>
              <w:pStyle w:val="TableParagraph"/>
              <w:spacing w:line="269" w:lineRule="exact"/>
              <w:ind w:left="104"/>
              <w:rPr>
                <w:sz w:val="24"/>
              </w:rPr>
            </w:pPr>
          </w:p>
          <w:p w:rsidR="00996FEF" w:rsidRDefault="00996FEF">
            <w:pPr>
              <w:pStyle w:val="TableParagraph"/>
              <w:spacing w:line="269" w:lineRule="exact"/>
              <w:ind w:left="104"/>
              <w:rPr>
                <w:sz w:val="24"/>
              </w:rPr>
            </w:pPr>
          </w:p>
          <w:p w:rsidR="00996FEF" w:rsidRDefault="00996FEF">
            <w:pPr>
              <w:pStyle w:val="TableParagraph"/>
              <w:spacing w:line="269" w:lineRule="exact"/>
              <w:ind w:left="104"/>
              <w:rPr>
                <w:sz w:val="24"/>
              </w:rPr>
            </w:pPr>
          </w:p>
          <w:p w:rsidR="00996FEF" w:rsidRDefault="00996FEF">
            <w:pPr>
              <w:pStyle w:val="TableParagraph"/>
              <w:spacing w:line="269" w:lineRule="exact"/>
              <w:ind w:left="104"/>
              <w:rPr>
                <w:sz w:val="24"/>
              </w:rPr>
            </w:pPr>
          </w:p>
          <w:p w:rsidR="00996FEF" w:rsidRDefault="00996FEF">
            <w:pPr>
              <w:pStyle w:val="TableParagraph"/>
              <w:spacing w:line="269" w:lineRule="exact"/>
              <w:ind w:left="104"/>
              <w:rPr>
                <w:sz w:val="24"/>
              </w:rPr>
            </w:pPr>
          </w:p>
          <w:p w:rsidR="00996FEF" w:rsidRDefault="00996FEF">
            <w:pPr>
              <w:pStyle w:val="TableParagraph"/>
              <w:spacing w:line="269" w:lineRule="exact"/>
              <w:ind w:left="104"/>
              <w:rPr>
                <w:sz w:val="24"/>
              </w:rPr>
            </w:pPr>
          </w:p>
          <w:p w:rsidR="00996FEF" w:rsidRDefault="00996FEF">
            <w:pPr>
              <w:pStyle w:val="TableParagraph"/>
              <w:spacing w:line="269" w:lineRule="exact"/>
              <w:ind w:left="104"/>
              <w:rPr>
                <w:sz w:val="24"/>
              </w:rPr>
            </w:pPr>
          </w:p>
          <w:p w:rsidR="00996FEF" w:rsidRDefault="00996FEF">
            <w:pPr>
              <w:pStyle w:val="TableParagraph"/>
              <w:spacing w:line="269" w:lineRule="exact"/>
              <w:ind w:left="104"/>
              <w:rPr>
                <w:sz w:val="24"/>
              </w:rPr>
            </w:pPr>
          </w:p>
        </w:tc>
      </w:tr>
      <w:tr w:rsidR="00EA0476">
        <w:trPr>
          <w:trHeight w:val="318"/>
        </w:trPr>
        <w:tc>
          <w:tcPr>
            <w:tcW w:w="9892" w:type="dxa"/>
            <w:gridSpan w:val="7"/>
          </w:tcPr>
          <w:p w:rsidR="00EA0476" w:rsidRDefault="00EA0476">
            <w:pPr>
              <w:pStyle w:val="TableParagraph"/>
              <w:spacing w:line="269" w:lineRule="exact"/>
              <w:ind w:left="1413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</w:tr>
      <w:tr w:rsidR="00EA0476" w:rsidTr="00996FEF">
        <w:trPr>
          <w:trHeight w:val="316"/>
        </w:trPr>
        <w:tc>
          <w:tcPr>
            <w:tcW w:w="6690" w:type="dxa"/>
            <w:gridSpan w:val="5"/>
          </w:tcPr>
          <w:p w:rsidR="00EA0476" w:rsidRDefault="00EA0476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202" w:type="dxa"/>
            <w:gridSpan w:val="2"/>
          </w:tcPr>
          <w:p w:rsidR="00EA0476" w:rsidRDefault="00EA0476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Сроки/даты</w:t>
            </w:r>
          </w:p>
        </w:tc>
      </w:tr>
      <w:tr w:rsidR="00EA0476" w:rsidTr="00996FEF">
        <w:trPr>
          <w:trHeight w:val="635"/>
        </w:trPr>
        <w:tc>
          <w:tcPr>
            <w:tcW w:w="6690" w:type="dxa"/>
            <w:gridSpan w:val="5"/>
          </w:tcPr>
          <w:p w:rsidR="00EA0476" w:rsidRDefault="00EA047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</w:p>
        </w:tc>
        <w:tc>
          <w:tcPr>
            <w:tcW w:w="3202" w:type="dxa"/>
            <w:gridSpan w:val="2"/>
          </w:tcPr>
          <w:p w:rsidR="00EA0476" w:rsidRDefault="00EA047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  <w:p w:rsidR="00EA0476" w:rsidRDefault="00E356EF">
            <w:pPr>
              <w:pStyle w:val="TableParagraph"/>
              <w:spacing w:before="4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EA0476">
              <w:rPr>
                <w:spacing w:val="-4"/>
                <w:sz w:val="24"/>
              </w:rPr>
              <w:t xml:space="preserve"> </w:t>
            </w:r>
            <w:r w:rsidR="00EA0476">
              <w:rPr>
                <w:sz w:val="24"/>
              </w:rPr>
              <w:t>август</w:t>
            </w:r>
          </w:p>
        </w:tc>
      </w:tr>
      <w:tr w:rsidR="00E356EF" w:rsidTr="00996FEF">
        <w:trPr>
          <w:trHeight w:val="827"/>
        </w:trPr>
        <w:tc>
          <w:tcPr>
            <w:tcW w:w="6690" w:type="dxa"/>
            <w:gridSpan w:val="5"/>
          </w:tcPr>
          <w:p w:rsidR="00E356EF" w:rsidRDefault="00E356EF" w:rsidP="00992899">
            <w:pPr>
              <w:spacing w:line="237" w:lineRule="auto"/>
              <w:ind w:left="100" w:right="916"/>
              <w:rPr>
                <w:spacing w:val="-52"/>
              </w:rPr>
            </w:pPr>
            <w:r w:rsidRPr="00E356EF">
              <w:lastRenderedPageBreak/>
              <w:t>Конкурсы</w:t>
            </w:r>
            <w:r w:rsidRPr="00E356EF">
              <w:rPr>
                <w:spacing w:val="-5"/>
              </w:rPr>
              <w:t xml:space="preserve"> </w:t>
            </w:r>
            <w:r w:rsidRPr="00E356EF">
              <w:t>и</w:t>
            </w:r>
            <w:r w:rsidRPr="00E356EF">
              <w:rPr>
                <w:spacing w:val="-6"/>
              </w:rPr>
              <w:t xml:space="preserve"> </w:t>
            </w:r>
            <w:r w:rsidRPr="00E356EF">
              <w:t>выставки</w:t>
            </w:r>
            <w:r w:rsidRPr="00E356EF">
              <w:rPr>
                <w:spacing w:val="-5"/>
              </w:rPr>
              <w:t xml:space="preserve"> </w:t>
            </w:r>
            <w:r w:rsidRPr="00E356EF">
              <w:t>детских</w:t>
            </w:r>
            <w:r w:rsidRPr="00E356EF">
              <w:rPr>
                <w:spacing w:val="-7"/>
              </w:rPr>
              <w:t xml:space="preserve"> </w:t>
            </w:r>
            <w:r w:rsidRPr="00E356EF">
              <w:t>творческих</w:t>
            </w:r>
            <w:r w:rsidRPr="00E356EF">
              <w:rPr>
                <w:spacing w:val="-3"/>
              </w:rPr>
              <w:t xml:space="preserve"> </w:t>
            </w:r>
            <w:r w:rsidRPr="00E356EF">
              <w:t>работ</w:t>
            </w:r>
            <w:r w:rsidRPr="00E356EF">
              <w:rPr>
                <w:spacing w:val="-52"/>
              </w:rPr>
              <w:t xml:space="preserve"> </w:t>
            </w:r>
          </w:p>
          <w:p w:rsidR="00E356EF" w:rsidRPr="00E356EF" w:rsidRDefault="00E356EF" w:rsidP="00992899">
            <w:pPr>
              <w:spacing w:line="237" w:lineRule="auto"/>
              <w:ind w:left="100" w:right="916"/>
            </w:pPr>
            <w:r w:rsidRPr="00E356EF">
              <w:t>Экскурсии</w:t>
            </w:r>
            <w:r w:rsidRPr="00E356EF">
              <w:rPr>
                <w:spacing w:val="1"/>
              </w:rPr>
              <w:t xml:space="preserve"> </w:t>
            </w:r>
          </w:p>
          <w:p w:rsidR="00E356EF" w:rsidRPr="00E356EF" w:rsidRDefault="00E356EF" w:rsidP="00992899">
            <w:pPr>
              <w:spacing w:line="251" w:lineRule="exact"/>
              <w:ind w:left="100"/>
            </w:pPr>
            <w:r w:rsidRPr="00E356EF">
              <w:t>Целевые</w:t>
            </w:r>
            <w:r w:rsidRPr="00E356EF">
              <w:rPr>
                <w:spacing w:val="-7"/>
              </w:rPr>
              <w:t xml:space="preserve"> </w:t>
            </w:r>
            <w:r w:rsidRPr="00E356EF">
              <w:t>прогулки</w:t>
            </w:r>
          </w:p>
          <w:p w:rsidR="00E356EF" w:rsidRPr="00E356EF" w:rsidRDefault="00E356EF" w:rsidP="00992899">
            <w:pPr>
              <w:tabs>
                <w:tab w:val="left" w:pos="550"/>
                <w:tab w:val="left" w:pos="1529"/>
                <w:tab w:val="left" w:pos="2228"/>
                <w:tab w:val="left" w:pos="4161"/>
                <w:tab w:val="left" w:pos="4935"/>
              </w:tabs>
              <w:spacing w:line="237" w:lineRule="auto"/>
              <w:ind w:left="100" w:right="103"/>
            </w:pPr>
            <w:r w:rsidRPr="00E356EF">
              <w:t>Мероприятия</w:t>
            </w:r>
            <w:r w:rsidRPr="00E356EF">
              <w:rPr>
                <w:spacing w:val="-9"/>
              </w:rPr>
              <w:t xml:space="preserve"> </w:t>
            </w:r>
            <w:r w:rsidRPr="00E356EF">
              <w:t>тематических</w:t>
            </w:r>
            <w:r w:rsidRPr="00E356EF">
              <w:rPr>
                <w:spacing w:val="-7"/>
              </w:rPr>
              <w:t xml:space="preserve"> </w:t>
            </w:r>
            <w:r w:rsidRPr="00E356EF">
              <w:t>недель,</w:t>
            </w:r>
            <w:r w:rsidRPr="00E356EF">
              <w:rPr>
                <w:spacing w:val="-7"/>
              </w:rPr>
              <w:t xml:space="preserve"> </w:t>
            </w:r>
            <w:r w:rsidRPr="00E356EF">
              <w:t>дней</w:t>
            </w:r>
          </w:p>
        </w:tc>
        <w:tc>
          <w:tcPr>
            <w:tcW w:w="3202" w:type="dxa"/>
            <w:gridSpan w:val="2"/>
          </w:tcPr>
          <w:p w:rsidR="00E356EF" w:rsidRDefault="00E356EF" w:rsidP="00992899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плану работы в течение ЛОП</w:t>
            </w:r>
          </w:p>
        </w:tc>
      </w:tr>
      <w:tr w:rsidR="00E356EF" w:rsidTr="00996FEF">
        <w:trPr>
          <w:trHeight w:val="325"/>
        </w:trPr>
        <w:tc>
          <w:tcPr>
            <w:tcW w:w="6690" w:type="dxa"/>
            <w:gridSpan w:val="5"/>
          </w:tcPr>
          <w:p w:rsidR="00E356EF" w:rsidRDefault="00E356EF" w:rsidP="00E356EF">
            <w:pPr>
              <w:spacing w:line="237" w:lineRule="auto"/>
              <w:ind w:left="100" w:right="916"/>
            </w:pPr>
            <w:r w:rsidRPr="00E356EF">
              <w:t>1</w:t>
            </w:r>
            <w:r w:rsidRPr="00E356EF">
              <w:rPr>
                <w:spacing w:val="-6"/>
              </w:rPr>
              <w:t xml:space="preserve"> </w:t>
            </w:r>
            <w:r w:rsidRPr="00E356EF">
              <w:t>июня:</w:t>
            </w:r>
            <w:r w:rsidRPr="00E356EF">
              <w:rPr>
                <w:spacing w:val="-7"/>
              </w:rPr>
              <w:t xml:space="preserve"> </w:t>
            </w:r>
            <w:r w:rsidRPr="00E356EF">
              <w:t>Международный</w:t>
            </w:r>
            <w:r w:rsidRPr="00E356EF">
              <w:rPr>
                <w:spacing w:val="-5"/>
              </w:rPr>
              <w:t xml:space="preserve"> </w:t>
            </w:r>
            <w:r w:rsidRPr="00E356EF">
              <w:t>день</w:t>
            </w:r>
            <w:r w:rsidRPr="00E356EF">
              <w:rPr>
                <w:spacing w:val="-6"/>
              </w:rPr>
              <w:t xml:space="preserve"> </w:t>
            </w:r>
            <w:r w:rsidRPr="00E356EF">
              <w:t>защиты</w:t>
            </w:r>
            <w:r w:rsidRPr="00E356EF">
              <w:rPr>
                <w:spacing w:val="-4"/>
              </w:rPr>
              <w:t xml:space="preserve"> </w:t>
            </w:r>
            <w:r w:rsidR="00996FEF">
              <w:t>детей</w:t>
            </w:r>
            <w:r w:rsidRPr="00E356EF">
              <w:t>;</w:t>
            </w:r>
          </w:p>
          <w:p w:rsidR="00E356EF" w:rsidRPr="00E356EF" w:rsidRDefault="00E356EF" w:rsidP="00E356EF">
            <w:pPr>
              <w:spacing w:line="237" w:lineRule="auto"/>
              <w:ind w:left="100" w:right="916"/>
            </w:pPr>
            <w:r w:rsidRPr="00E356EF">
              <w:rPr>
                <w:spacing w:val="-52"/>
              </w:rPr>
              <w:t xml:space="preserve"> </w:t>
            </w:r>
            <w:r w:rsidRPr="00E356EF">
              <w:t>5</w:t>
            </w:r>
            <w:r w:rsidRPr="00E356EF">
              <w:rPr>
                <w:spacing w:val="-1"/>
              </w:rPr>
              <w:t xml:space="preserve"> </w:t>
            </w:r>
            <w:r w:rsidRPr="00E356EF">
              <w:t>июня:</w:t>
            </w:r>
            <w:r w:rsidRPr="00E356EF">
              <w:rPr>
                <w:spacing w:val="-2"/>
              </w:rPr>
              <w:t xml:space="preserve"> </w:t>
            </w:r>
            <w:r w:rsidRPr="00E356EF">
              <w:t>День</w:t>
            </w:r>
            <w:r w:rsidRPr="00E356EF">
              <w:rPr>
                <w:spacing w:val="-1"/>
              </w:rPr>
              <w:t xml:space="preserve"> </w:t>
            </w:r>
            <w:r w:rsidRPr="00E356EF">
              <w:t>эколога;</w:t>
            </w:r>
          </w:p>
          <w:p w:rsidR="00E356EF" w:rsidRDefault="00E356EF" w:rsidP="00E356EF">
            <w:pPr>
              <w:spacing w:before="3" w:line="237" w:lineRule="auto"/>
              <w:ind w:left="100"/>
            </w:pPr>
            <w:r w:rsidRPr="00E356EF">
              <w:t>6</w:t>
            </w:r>
            <w:r w:rsidRPr="00E356EF">
              <w:rPr>
                <w:spacing w:val="28"/>
              </w:rPr>
              <w:t xml:space="preserve"> </w:t>
            </w:r>
            <w:r w:rsidRPr="00E356EF">
              <w:t>июня:</w:t>
            </w:r>
            <w:r w:rsidRPr="00E356EF">
              <w:rPr>
                <w:spacing w:val="27"/>
              </w:rPr>
              <w:t xml:space="preserve"> </w:t>
            </w:r>
            <w:r w:rsidRPr="00E356EF">
              <w:t>день</w:t>
            </w:r>
            <w:r w:rsidRPr="00E356EF">
              <w:rPr>
                <w:spacing w:val="28"/>
              </w:rPr>
              <w:t xml:space="preserve"> </w:t>
            </w:r>
            <w:r w:rsidRPr="00E356EF">
              <w:t>рождения</w:t>
            </w:r>
            <w:r w:rsidRPr="00E356EF">
              <w:rPr>
                <w:spacing w:val="27"/>
              </w:rPr>
              <w:t xml:space="preserve"> </w:t>
            </w:r>
            <w:r w:rsidRPr="00E356EF">
              <w:t>великого</w:t>
            </w:r>
            <w:r w:rsidRPr="00E356EF">
              <w:rPr>
                <w:spacing w:val="28"/>
              </w:rPr>
              <w:t xml:space="preserve"> </w:t>
            </w:r>
            <w:r w:rsidRPr="00E356EF">
              <w:t>русского</w:t>
            </w:r>
            <w:r w:rsidRPr="00E356EF">
              <w:rPr>
                <w:spacing w:val="24"/>
              </w:rPr>
              <w:t xml:space="preserve"> </w:t>
            </w:r>
            <w:r w:rsidRPr="00E356EF">
              <w:t>поэта</w:t>
            </w:r>
            <w:r w:rsidRPr="00E356EF">
              <w:rPr>
                <w:spacing w:val="30"/>
              </w:rPr>
              <w:t xml:space="preserve"> </w:t>
            </w:r>
            <w:r w:rsidRPr="00E356EF">
              <w:t>Александра</w:t>
            </w:r>
            <w:r w:rsidRPr="00E356EF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 w:rsidRPr="00E356EF">
              <w:t>Сергеевича Пушкина</w:t>
            </w:r>
            <w:r w:rsidRPr="00E356EF">
              <w:rPr>
                <w:spacing w:val="1"/>
              </w:rPr>
              <w:t xml:space="preserve"> </w:t>
            </w:r>
            <w:r w:rsidRPr="00E356EF">
              <w:t>(1799</w:t>
            </w:r>
            <w:r w:rsidRPr="00E356EF">
              <w:rPr>
                <w:spacing w:val="2"/>
              </w:rPr>
              <w:t xml:space="preserve"> </w:t>
            </w:r>
            <w:r w:rsidRPr="00E356EF">
              <w:t>-</w:t>
            </w:r>
            <w:r w:rsidRPr="00E356EF">
              <w:rPr>
                <w:spacing w:val="-1"/>
              </w:rPr>
              <w:t xml:space="preserve"> </w:t>
            </w:r>
            <w:r w:rsidRPr="00E356EF">
              <w:t>1837),</w:t>
            </w:r>
          </w:p>
          <w:p w:rsidR="00E356EF" w:rsidRPr="00E356EF" w:rsidRDefault="00E356EF" w:rsidP="00E356EF">
            <w:pPr>
              <w:spacing w:before="3" w:line="237" w:lineRule="auto"/>
              <w:ind w:left="100"/>
            </w:pPr>
            <w:r w:rsidRPr="00E356EF">
              <w:rPr>
                <w:spacing w:val="-1"/>
              </w:rPr>
              <w:t xml:space="preserve"> </w:t>
            </w:r>
            <w:r w:rsidRPr="00E356EF">
              <w:t>День</w:t>
            </w:r>
            <w:r w:rsidRPr="00E356EF">
              <w:rPr>
                <w:spacing w:val="-2"/>
              </w:rPr>
              <w:t xml:space="preserve"> </w:t>
            </w:r>
            <w:r w:rsidRPr="00E356EF">
              <w:t>русского</w:t>
            </w:r>
            <w:r w:rsidRPr="00E356EF">
              <w:rPr>
                <w:spacing w:val="-7"/>
              </w:rPr>
              <w:t xml:space="preserve"> </w:t>
            </w:r>
            <w:r w:rsidRPr="00E356EF">
              <w:t>языка;</w:t>
            </w:r>
          </w:p>
          <w:p w:rsidR="00E356EF" w:rsidRDefault="00E356EF" w:rsidP="00E356EF">
            <w:pPr>
              <w:pStyle w:val="TableParagraph"/>
              <w:spacing w:line="269" w:lineRule="exact"/>
              <w:rPr>
                <w:sz w:val="24"/>
              </w:rPr>
            </w:pPr>
            <w:r w:rsidRPr="00E356EF">
              <w:t>12</w:t>
            </w:r>
            <w:r w:rsidRPr="00E356EF">
              <w:rPr>
                <w:spacing w:val="-3"/>
              </w:rPr>
              <w:t xml:space="preserve"> </w:t>
            </w:r>
            <w:r w:rsidRPr="00E356EF">
              <w:t>июня:</w:t>
            </w:r>
            <w:r w:rsidRPr="00E356EF">
              <w:rPr>
                <w:spacing w:val="-4"/>
              </w:rPr>
              <w:t xml:space="preserve"> </w:t>
            </w:r>
            <w:r w:rsidRPr="00E356EF">
              <w:t>День</w:t>
            </w:r>
            <w:r w:rsidRPr="00E356EF">
              <w:rPr>
                <w:spacing w:val="-3"/>
              </w:rPr>
              <w:t xml:space="preserve"> </w:t>
            </w:r>
            <w:r w:rsidRPr="00E356EF">
              <w:t>России.</w:t>
            </w:r>
          </w:p>
        </w:tc>
        <w:tc>
          <w:tcPr>
            <w:tcW w:w="3202" w:type="dxa"/>
            <w:gridSpan w:val="2"/>
          </w:tcPr>
          <w:p w:rsidR="00E356EF" w:rsidRDefault="00E356EF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июнь</w:t>
            </w:r>
          </w:p>
        </w:tc>
      </w:tr>
      <w:tr w:rsidR="00E356EF" w:rsidTr="00996FEF">
        <w:trPr>
          <w:trHeight w:val="325"/>
        </w:trPr>
        <w:tc>
          <w:tcPr>
            <w:tcW w:w="6690" w:type="dxa"/>
            <w:gridSpan w:val="5"/>
          </w:tcPr>
          <w:p w:rsidR="00E356EF" w:rsidRDefault="00E356EF">
            <w:pPr>
              <w:pStyle w:val="TableParagraph"/>
              <w:spacing w:line="269" w:lineRule="exact"/>
              <w:rPr>
                <w:sz w:val="24"/>
              </w:rPr>
            </w:pPr>
            <w:r w:rsidRPr="00E356EF">
              <w:t>8</w:t>
            </w:r>
            <w:r w:rsidRPr="00E356EF">
              <w:rPr>
                <w:spacing w:val="-3"/>
              </w:rPr>
              <w:t xml:space="preserve"> </w:t>
            </w:r>
            <w:r w:rsidRPr="00E356EF">
              <w:t>июля:</w:t>
            </w:r>
            <w:r w:rsidRPr="00E356EF">
              <w:rPr>
                <w:spacing w:val="-5"/>
              </w:rPr>
              <w:t xml:space="preserve"> </w:t>
            </w:r>
            <w:r w:rsidRPr="00E356EF">
              <w:t>День</w:t>
            </w:r>
            <w:r w:rsidRPr="00E356EF">
              <w:rPr>
                <w:spacing w:val="-4"/>
              </w:rPr>
              <w:t xml:space="preserve"> </w:t>
            </w:r>
            <w:r w:rsidRPr="00E356EF">
              <w:t>семьи,</w:t>
            </w:r>
            <w:r w:rsidRPr="00E356EF">
              <w:rPr>
                <w:spacing w:val="-3"/>
              </w:rPr>
              <w:t xml:space="preserve"> </w:t>
            </w:r>
            <w:r w:rsidRPr="00E356EF">
              <w:t>любви</w:t>
            </w:r>
            <w:r w:rsidRPr="00E356EF">
              <w:rPr>
                <w:spacing w:val="-2"/>
              </w:rPr>
              <w:t xml:space="preserve"> </w:t>
            </w:r>
            <w:r w:rsidRPr="00E356EF">
              <w:t>и</w:t>
            </w:r>
            <w:r w:rsidRPr="00E356EF">
              <w:rPr>
                <w:spacing w:val="-2"/>
              </w:rPr>
              <w:t xml:space="preserve"> </w:t>
            </w:r>
            <w:r w:rsidRPr="00E356EF">
              <w:t>верности;</w:t>
            </w:r>
          </w:p>
        </w:tc>
        <w:tc>
          <w:tcPr>
            <w:tcW w:w="3202" w:type="dxa"/>
            <w:gridSpan w:val="2"/>
          </w:tcPr>
          <w:p w:rsidR="00E356EF" w:rsidRDefault="00E356EF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</w:tr>
      <w:tr w:rsidR="00E356EF" w:rsidTr="00996FEF">
        <w:trPr>
          <w:trHeight w:val="325"/>
        </w:trPr>
        <w:tc>
          <w:tcPr>
            <w:tcW w:w="6690" w:type="dxa"/>
            <w:gridSpan w:val="5"/>
          </w:tcPr>
          <w:p w:rsidR="00E356EF" w:rsidRPr="00E356EF" w:rsidRDefault="00E356EF" w:rsidP="00E356EF">
            <w:pPr>
              <w:tabs>
                <w:tab w:val="left" w:pos="550"/>
                <w:tab w:val="left" w:pos="1529"/>
                <w:tab w:val="left" w:pos="2228"/>
                <w:tab w:val="left" w:pos="4161"/>
                <w:tab w:val="left" w:pos="4935"/>
              </w:tabs>
              <w:spacing w:line="237" w:lineRule="auto"/>
              <w:ind w:left="100" w:right="103"/>
            </w:pPr>
            <w:r>
              <w:t xml:space="preserve">22 августа: День Государственного </w:t>
            </w:r>
            <w:r w:rsidRPr="00E356EF">
              <w:t>флага</w:t>
            </w:r>
            <w:r w:rsidRPr="00E356EF">
              <w:tab/>
            </w:r>
            <w:r w:rsidRPr="00E356EF">
              <w:rPr>
                <w:spacing w:val="-2"/>
              </w:rPr>
              <w:t>Российской</w:t>
            </w:r>
            <w:r w:rsidRPr="00E356EF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</w:t>
            </w:r>
            <w:r w:rsidRPr="00E356EF">
              <w:t>Федерации;</w:t>
            </w:r>
          </w:p>
          <w:p w:rsidR="00E356EF" w:rsidRDefault="00E356EF" w:rsidP="00E356EF">
            <w:pPr>
              <w:pStyle w:val="TableParagraph"/>
              <w:spacing w:line="269" w:lineRule="exact"/>
              <w:rPr>
                <w:sz w:val="24"/>
              </w:rPr>
            </w:pPr>
            <w:r w:rsidRPr="00E356EF">
              <w:t>27</w:t>
            </w:r>
            <w:r w:rsidRPr="00E356EF">
              <w:rPr>
                <w:spacing w:val="-5"/>
              </w:rPr>
              <w:t xml:space="preserve"> </w:t>
            </w:r>
            <w:r w:rsidRPr="00E356EF">
              <w:t>августа:</w:t>
            </w:r>
            <w:r w:rsidRPr="00E356EF">
              <w:rPr>
                <w:spacing w:val="-6"/>
              </w:rPr>
              <w:t xml:space="preserve"> </w:t>
            </w:r>
            <w:r w:rsidRPr="00E356EF">
              <w:t>День</w:t>
            </w:r>
            <w:r w:rsidRPr="00E356EF">
              <w:rPr>
                <w:spacing w:val="-1"/>
              </w:rPr>
              <w:t xml:space="preserve"> </w:t>
            </w:r>
            <w:r w:rsidRPr="00E356EF">
              <w:t>российского</w:t>
            </w:r>
            <w:r w:rsidRPr="00E356EF">
              <w:rPr>
                <w:spacing w:val="-6"/>
              </w:rPr>
              <w:t xml:space="preserve"> </w:t>
            </w:r>
            <w:r>
              <w:t>кино</w:t>
            </w:r>
          </w:p>
        </w:tc>
        <w:tc>
          <w:tcPr>
            <w:tcW w:w="3202" w:type="dxa"/>
            <w:gridSpan w:val="2"/>
          </w:tcPr>
          <w:p w:rsidR="00E356EF" w:rsidRDefault="00E356EF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</w:tbl>
    <w:p w:rsidR="00F9793C" w:rsidRDefault="00F9793C" w:rsidP="00F9793C"/>
    <w:p w:rsidR="00637546" w:rsidRDefault="00637546" w:rsidP="00637546"/>
    <w:sectPr w:rsidR="00637546">
      <w:pgSz w:w="11910" w:h="16840"/>
      <w:pgMar w:top="1120" w:right="3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2A1D"/>
    <w:multiLevelType w:val="hybridMultilevel"/>
    <w:tmpl w:val="A9EAF784"/>
    <w:lvl w:ilvl="0" w:tplc="1E8EB224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C28184C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A3265C32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8698EEA4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BD3C5A76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CC162222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E018A6D2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5C42DFB6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EB3A901C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1">
    <w:nsid w:val="2BE114D7"/>
    <w:multiLevelType w:val="hybridMultilevel"/>
    <w:tmpl w:val="6A9204A4"/>
    <w:lvl w:ilvl="0" w:tplc="74BCCDA4">
      <w:numFmt w:val="bullet"/>
      <w:lvlText w:val=""/>
      <w:lvlJc w:val="left"/>
      <w:pPr>
        <w:ind w:left="122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78ADB8">
      <w:numFmt w:val="bullet"/>
      <w:lvlText w:val=""/>
      <w:lvlJc w:val="left"/>
      <w:pPr>
        <w:ind w:left="136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776BC5A">
      <w:numFmt w:val="bullet"/>
      <w:lvlText w:val="•"/>
      <w:lvlJc w:val="left"/>
      <w:pPr>
        <w:ind w:left="2427" w:hanging="361"/>
      </w:pPr>
      <w:rPr>
        <w:rFonts w:hint="default"/>
        <w:lang w:val="ru-RU" w:eastAsia="en-US" w:bidi="ar-SA"/>
      </w:rPr>
    </w:lvl>
    <w:lvl w:ilvl="3" w:tplc="6366BC9E">
      <w:numFmt w:val="bullet"/>
      <w:lvlText w:val="•"/>
      <w:lvlJc w:val="left"/>
      <w:pPr>
        <w:ind w:left="3494" w:hanging="361"/>
      </w:pPr>
      <w:rPr>
        <w:rFonts w:hint="default"/>
        <w:lang w:val="ru-RU" w:eastAsia="en-US" w:bidi="ar-SA"/>
      </w:rPr>
    </w:lvl>
    <w:lvl w:ilvl="4" w:tplc="86A62644">
      <w:numFmt w:val="bullet"/>
      <w:lvlText w:val="•"/>
      <w:lvlJc w:val="left"/>
      <w:pPr>
        <w:ind w:left="4561" w:hanging="361"/>
      </w:pPr>
      <w:rPr>
        <w:rFonts w:hint="default"/>
        <w:lang w:val="ru-RU" w:eastAsia="en-US" w:bidi="ar-SA"/>
      </w:rPr>
    </w:lvl>
    <w:lvl w:ilvl="5" w:tplc="56128090">
      <w:numFmt w:val="bullet"/>
      <w:lvlText w:val="•"/>
      <w:lvlJc w:val="left"/>
      <w:pPr>
        <w:ind w:left="5628" w:hanging="361"/>
      </w:pPr>
      <w:rPr>
        <w:rFonts w:hint="default"/>
        <w:lang w:val="ru-RU" w:eastAsia="en-US" w:bidi="ar-SA"/>
      </w:rPr>
    </w:lvl>
    <w:lvl w:ilvl="6" w:tplc="74C085D4">
      <w:numFmt w:val="bullet"/>
      <w:lvlText w:val="•"/>
      <w:lvlJc w:val="left"/>
      <w:pPr>
        <w:ind w:left="6696" w:hanging="361"/>
      </w:pPr>
      <w:rPr>
        <w:rFonts w:hint="default"/>
        <w:lang w:val="ru-RU" w:eastAsia="en-US" w:bidi="ar-SA"/>
      </w:rPr>
    </w:lvl>
    <w:lvl w:ilvl="7" w:tplc="A45A86F0">
      <w:numFmt w:val="bullet"/>
      <w:lvlText w:val="•"/>
      <w:lvlJc w:val="left"/>
      <w:pPr>
        <w:ind w:left="7763" w:hanging="361"/>
      </w:pPr>
      <w:rPr>
        <w:rFonts w:hint="default"/>
        <w:lang w:val="ru-RU" w:eastAsia="en-US" w:bidi="ar-SA"/>
      </w:rPr>
    </w:lvl>
    <w:lvl w:ilvl="8" w:tplc="03DC772A">
      <w:numFmt w:val="bullet"/>
      <w:lvlText w:val="•"/>
      <w:lvlJc w:val="left"/>
      <w:pPr>
        <w:ind w:left="8830" w:hanging="361"/>
      </w:pPr>
      <w:rPr>
        <w:rFonts w:hint="default"/>
        <w:lang w:val="ru-RU" w:eastAsia="en-US" w:bidi="ar-SA"/>
      </w:rPr>
    </w:lvl>
  </w:abstractNum>
  <w:abstractNum w:abstractNumId="2">
    <w:nsid w:val="44EC641C"/>
    <w:multiLevelType w:val="hybridMultilevel"/>
    <w:tmpl w:val="8F66AA8A"/>
    <w:lvl w:ilvl="0" w:tplc="1C6CA9F4">
      <w:start w:val="1"/>
      <w:numFmt w:val="decimal"/>
      <w:lvlText w:val="%1."/>
      <w:lvlJc w:val="left"/>
      <w:pPr>
        <w:ind w:left="44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F2AF64">
      <w:numFmt w:val="bullet"/>
      <w:lvlText w:val="•"/>
      <w:lvlJc w:val="left"/>
      <w:pPr>
        <w:ind w:left="1408" w:hanging="221"/>
      </w:pPr>
      <w:rPr>
        <w:rFonts w:hint="default"/>
        <w:lang w:val="ru-RU" w:eastAsia="en-US" w:bidi="ar-SA"/>
      </w:rPr>
    </w:lvl>
    <w:lvl w:ilvl="2" w:tplc="2278DFCA">
      <w:numFmt w:val="bullet"/>
      <w:lvlText w:val="•"/>
      <w:lvlJc w:val="left"/>
      <w:pPr>
        <w:ind w:left="2377" w:hanging="221"/>
      </w:pPr>
      <w:rPr>
        <w:rFonts w:hint="default"/>
        <w:lang w:val="ru-RU" w:eastAsia="en-US" w:bidi="ar-SA"/>
      </w:rPr>
    </w:lvl>
    <w:lvl w:ilvl="3" w:tplc="E57ED37E">
      <w:numFmt w:val="bullet"/>
      <w:lvlText w:val="•"/>
      <w:lvlJc w:val="left"/>
      <w:pPr>
        <w:ind w:left="3345" w:hanging="221"/>
      </w:pPr>
      <w:rPr>
        <w:rFonts w:hint="default"/>
        <w:lang w:val="ru-RU" w:eastAsia="en-US" w:bidi="ar-SA"/>
      </w:rPr>
    </w:lvl>
    <w:lvl w:ilvl="4" w:tplc="31B08536">
      <w:numFmt w:val="bullet"/>
      <w:lvlText w:val="•"/>
      <w:lvlJc w:val="left"/>
      <w:pPr>
        <w:ind w:left="4314" w:hanging="221"/>
      </w:pPr>
      <w:rPr>
        <w:rFonts w:hint="default"/>
        <w:lang w:val="ru-RU" w:eastAsia="en-US" w:bidi="ar-SA"/>
      </w:rPr>
    </w:lvl>
    <w:lvl w:ilvl="5" w:tplc="E138C99E">
      <w:numFmt w:val="bullet"/>
      <w:lvlText w:val="•"/>
      <w:lvlJc w:val="left"/>
      <w:pPr>
        <w:ind w:left="5283" w:hanging="221"/>
      </w:pPr>
      <w:rPr>
        <w:rFonts w:hint="default"/>
        <w:lang w:val="ru-RU" w:eastAsia="en-US" w:bidi="ar-SA"/>
      </w:rPr>
    </w:lvl>
    <w:lvl w:ilvl="6" w:tplc="51C6A924">
      <w:numFmt w:val="bullet"/>
      <w:lvlText w:val="•"/>
      <w:lvlJc w:val="left"/>
      <w:pPr>
        <w:ind w:left="6251" w:hanging="221"/>
      </w:pPr>
      <w:rPr>
        <w:rFonts w:hint="default"/>
        <w:lang w:val="ru-RU" w:eastAsia="en-US" w:bidi="ar-SA"/>
      </w:rPr>
    </w:lvl>
    <w:lvl w:ilvl="7" w:tplc="63D2E7DA">
      <w:numFmt w:val="bullet"/>
      <w:lvlText w:val="•"/>
      <w:lvlJc w:val="left"/>
      <w:pPr>
        <w:ind w:left="7220" w:hanging="221"/>
      </w:pPr>
      <w:rPr>
        <w:rFonts w:hint="default"/>
        <w:lang w:val="ru-RU" w:eastAsia="en-US" w:bidi="ar-SA"/>
      </w:rPr>
    </w:lvl>
    <w:lvl w:ilvl="8" w:tplc="1AD007CA">
      <w:numFmt w:val="bullet"/>
      <w:lvlText w:val="•"/>
      <w:lvlJc w:val="left"/>
      <w:pPr>
        <w:ind w:left="8189" w:hanging="2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4FE6"/>
    <w:rsid w:val="0016666C"/>
    <w:rsid w:val="001A0F30"/>
    <w:rsid w:val="00637546"/>
    <w:rsid w:val="008D3271"/>
    <w:rsid w:val="00904FE6"/>
    <w:rsid w:val="00996FEF"/>
    <w:rsid w:val="00A51242"/>
    <w:rsid w:val="00B93EBE"/>
    <w:rsid w:val="00C74137"/>
    <w:rsid w:val="00E356EF"/>
    <w:rsid w:val="00E456FD"/>
    <w:rsid w:val="00E80BC1"/>
    <w:rsid w:val="00EA0476"/>
    <w:rsid w:val="00F9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0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85"/>
      <w:ind w:left="1300" w:right="163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42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E356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6E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0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85"/>
      <w:ind w:left="1300" w:right="163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42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E356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6E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</cp:lastModifiedBy>
  <cp:revision>9</cp:revision>
  <cp:lastPrinted>2023-10-03T11:20:00Z</cp:lastPrinted>
  <dcterms:created xsi:type="dcterms:W3CDTF">2023-10-03T09:04:00Z</dcterms:created>
  <dcterms:modified xsi:type="dcterms:W3CDTF">2025-01-23T06:38:00Z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2023-10-03T00:00:00Z</vt:filetime>
  </property>
</Properties>
</file>