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48" w:rsidRPr="00582948" w:rsidRDefault="00582948" w:rsidP="0058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</w:pPr>
      <w:r w:rsidRPr="00582948"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  <w:t>МУНИЦИПАЛЬНОЕ ДОШКОЛЬНОЕ ОБРАЗОВАТЕЛЬНОЕ УЧРЕЖДЕНИЕ</w:t>
      </w:r>
    </w:p>
    <w:p w:rsidR="00582948" w:rsidRPr="00582948" w:rsidRDefault="00582948" w:rsidP="0058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</w:pPr>
      <w:r w:rsidRPr="00582948"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  <w:t>«ДЕТСКИЙ САД № 192»</w:t>
      </w:r>
    </w:p>
    <w:p w:rsidR="00582948" w:rsidRPr="00582948" w:rsidRDefault="00582948" w:rsidP="0058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</w:pPr>
    </w:p>
    <w:p w:rsidR="00582948" w:rsidRPr="00582948" w:rsidRDefault="00582948" w:rsidP="00582948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582948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shd w:val="clear" w:color="auto" w:fill="FFFFFF"/>
        </w:rPr>
        <w:tab/>
      </w:r>
    </w:p>
    <w:p w:rsidR="00582948" w:rsidRPr="00582948" w:rsidRDefault="00582948" w:rsidP="0058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582948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Консультация для родителей: </w:t>
      </w:r>
    </w:p>
    <w:p w:rsidR="00B65E3B" w:rsidRDefault="00582948" w:rsidP="00B65E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8294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«Проблемы адаптации ребенка </w:t>
      </w:r>
    </w:p>
    <w:p w:rsidR="00582948" w:rsidRPr="00582948" w:rsidRDefault="00582948" w:rsidP="00B65E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8294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 </w:t>
      </w:r>
      <w:r w:rsidR="00B65E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детскому саду</w:t>
      </w:r>
      <w:r w:rsidRPr="0058294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B65E3B" w:rsidRDefault="00B65E3B" w:rsidP="005829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2948" w:rsidRPr="00582948" w:rsidRDefault="00582948" w:rsidP="005829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948">
        <w:rPr>
          <w:rFonts w:ascii="Times New Roman" w:eastAsia="Calibri" w:hAnsi="Times New Roman" w:cs="Times New Roman"/>
          <w:sz w:val="24"/>
          <w:szCs w:val="24"/>
        </w:rPr>
        <w:t>Подготовила: старший воспитатель</w:t>
      </w:r>
    </w:p>
    <w:p w:rsidR="00582948" w:rsidRPr="00582948" w:rsidRDefault="00582948" w:rsidP="0058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2948">
        <w:rPr>
          <w:rFonts w:ascii="Times New Roman" w:eastAsia="Calibri" w:hAnsi="Times New Roman" w:cs="Times New Roman"/>
          <w:sz w:val="24"/>
          <w:szCs w:val="24"/>
        </w:rPr>
        <w:t>Кокорева</w:t>
      </w:r>
      <w:proofErr w:type="spellEnd"/>
      <w:r w:rsidRPr="00582948">
        <w:rPr>
          <w:rFonts w:ascii="Times New Roman" w:eastAsia="Calibri" w:hAnsi="Times New Roman" w:cs="Times New Roman"/>
          <w:sz w:val="24"/>
          <w:szCs w:val="24"/>
        </w:rPr>
        <w:t xml:space="preserve"> Д.В</w:t>
      </w:r>
    </w:p>
    <w:p w:rsidR="00582948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малыш подрос, и его необходимо отдавать в детский сад. </w:t>
      </w:r>
    </w:p>
    <w:p w:rsidR="00582948" w:rsidRPr="00582948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у родителей возникает вопрос, как пройдет адаптация малыша в детском саду? Здесь многое зависит от подготовки со стороны родителей. Что необходимо учесть для успешной адаптации ребенка в детском саду?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знакомство ребенка с миром, где он остается один на один со сверстниками, для многих малышей бывает непростым. Каждому ребенку рано или поздно приходится «социализироваться», т. е. </w:t>
      </w:r>
      <w:proofErr w:type="gramStart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становиться способным жить</w:t>
      </w:r>
      <w:proofErr w:type="gramEnd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других людей. В детском саду маленький человечек, попадая в коллектив своих ровесников, вступает с ними в жизненные взаимодействия. Однако, уже с первых дней жизни, у ребенка в семье формируются привычки, привязанности, определенное поведение. Меняется режим, характер питания, микроклимат помещения, приемы воспитания, характер обучения. Это требует от ребенка перестройки ранее сложившегося стереотипа поведения, что является очень трудной задачей и часто приводит к стрессу.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проявляется стресс? У детей в период адаптации могут нарушаться аппетит, сон, эмоциональное 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 К сожалению, многие родители не знают, что эти явления временны, и забирают малыша из сада, так и не дав ему возможности полностью адаптироваться. Помочь ребенку адаптироваться к новой обстановке должны воспитывающие взрослые и, в первую очередь, родители. Поэтому нужно знать, что такое адаптация.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ребенка с 1 до 2 – 2, 5 лет характеризуется обостренной чувствительностью к разлуке с матерью и страхом новизны. Поэтому адаптация к дошкольному учреждению проходит крайне болезненно. Надо так организовать этот период, чтобы как можно меньше травмировать </w:t>
      </w: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ребенка. Если мы с вами (родители и сотрудники детского сада) объединим наши усилия, то обеспечим малышу эмоциональный комфорт.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– это привыкание человека к новым обстоятельствам и новой обстановке, в конкретном случае – это привыкание малыша к детскому саду.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 у детей может сопровождаться различными негативными сдвигами. В физиологическом и психологическом плане: повышение температуры и давления; уменьшение веса, временная остановка роста; снижение иммунитета, увеличение количества простудных заболеваний; увеличение нервозности; ухудшение сна; падение уровня речевой активности, сокращение словарного запаса; временное отставание в умственном развитии – может произойти своеобразный возврат в более ранний возраст. В поведенческом плане: упрямство, грубость, дерзость, неуважительное отношение к взрослым, лживость, лень.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зависят характер и длительность адаптационного периода?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возраста ребенка. Труднее всего адаптируются к новым усло</w:t>
      </w:r>
      <w:r w:rsidR="00B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 дети в возрасте от 1 до 2,</w:t>
      </w: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5-3 лет.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индивидуальных особенностей. Даже дети одного и того же возраста и пола по-разному ведут себя в первые дни пребывания в детском саду.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опыта общения ребенка со сверстниками и взрослыми. Важно, чтобы в семье у ребенка сложились доверительные отношения с взрослыми, прививалось умение положительно относиться к требованиям старших (идти спать, принимать пищу, уб</w:t>
      </w:r>
      <w:r w:rsidR="00B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ирать игрушки за собой и т. п.)</w:t>
      </w: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факторы, влияющие на характер и длительность адаптации, известны. Но решить эту проблему, обеспечить </w:t>
      </w:r>
      <w:proofErr w:type="gramStart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безболезненное</w:t>
      </w:r>
      <w:proofErr w:type="gramEnd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привыкание ребенка к условиям детского сада можно только совместными усилиями семьи и детского сада.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должны делать родители?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обсуждать при ребенке волнующие Вас проблемы, связанные с детским садом.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Наличие у детей возможных навыков, облегчающих адаптационный период при поступлении в детский сад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Навыки самообслуживания:</w:t>
      </w:r>
    </w:p>
    <w:p w:rsidR="00582948" w:rsidRPr="00582948" w:rsidRDefault="00582948" w:rsidP="00582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ест ложкой, умеет пережевывать пищу;</w:t>
      </w:r>
    </w:p>
    <w:p w:rsidR="00582948" w:rsidRPr="00582948" w:rsidRDefault="00582948" w:rsidP="00582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моет руки;</w:t>
      </w:r>
    </w:p>
    <w:p w:rsidR="00582948" w:rsidRPr="00582948" w:rsidRDefault="00582948" w:rsidP="00582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 носовым платком, салфеткой во время приема пищи;</w:t>
      </w:r>
    </w:p>
    <w:p w:rsidR="00582948" w:rsidRPr="00582948" w:rsidRDefault="00582948" w:rsidP="00582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проситься на горшок;</w:t>
      </w:r>
    </w:p>
    <w:p w:rsidR="00582948" w:rsidRPr="00582948" w:rsidRDefault="00582948" w:rsidP="00582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расстегнутые и развязанные части своей одежды, обувь (шапку, варежки, носки и т. д., пытается одеваться без застегивания;</w:t>
      </w:r>
    </w:p>
    <w:p w:rsidR="00582948" w:rsidRPr="00582948" w:rsidRDefault="00582948" w:rsidP="00582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 свои вещи;</w:t>
      </w:r>
    </w:p>
    <w:p w:rsidR="00582948" w:rsidRPr="00582948" w:rsidRDefault="00582948" w:rsidP="00582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взрослым складывает игрушки в ящик или в пакет.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особенности:</w:t>
      </w:r>
    </w:p>
    <w:p w:rsidR="00582948" w:rsidRPr="00582948" w:rsidRDefault="00582948" w:rsidP="005829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любит, когда читают книжки;</w:t>
      </w:r>
    </w:p>
    <w:p w:rsidR="00582948" w:rsidRPr="00582948" w:rsidRDefault="00582948" w:rsidP="005829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картинки;</w:t>
      </w:r>
    </w:p>
    <w:p w:rsidR="00582948" w:rsidRPr="00582948" w:rsidRDefault="00582948" w:rsidP="005829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слушать музыку;</w:t>
      </w:r>
    </w:p>
    <w:p w:rsidR="00582948" w:rsidRPr="00582948" w:rsidRDefault="00582948" w:rsidP="005829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рисовать, так как умеет.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Навыки общения:</w:t>
      </w:r>
    </w:p>
    <w:p w:rsidR="00582948" w:rsidRPr="00582948" w:rsidRDefault="00582948" w:rsidP="005829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обращенную к нему речь;</w:t>
      </w:r>
    </w:p>
    <w:p w:rsidR="00582948" w:rsidRPr="00582948" w:rsidRDefault="00582948" w:rsidP="005829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взрослого может оказать помощь: подать полотенце, принести ложку;</w:t>
      </w:r>
    </w:p>
    <w:p w:rsidR="00582948" w:rsidRPr="00582948" w:rsidRDefault="00582948" w:rsidP="005829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слова «нельзя», «надо»;</w:t>
      </w:r>
    </w:p>
    <w:p w:rsidR="00582948" w:rsidRPr="00582948" w:rsidRDefault="00582948" w:rsidP="005829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играть с другими детьми, иногда пытается вступить в контакт;</w:t>
      </w:r>
    </w:p>
    <w:p w:rsidR="00582948" w:rsidRPr="00582948" w:rsidRDefault="00582948" w:rsidP="005829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положительным опытом общения с посторонними взрослыми.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Игровая деятельность:</w:t>
      </w:r>
    </w:p>
    <w:p w:rsidR="00582948" w:rsidRPr="00582948" w:rsidRDefault="00582948" w:rsidP="005829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делает несложные постройки из кубиков;</w:t>
      </w:r>
    </w:p>
    <w:p w:rsidR="00582948" w:rsidRPr="00582948" w:rsidRDefault="00582948" w:rsidP="005829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в игре за взрослым увиденные действия;</w:t>
      </w:r>
    </w:p>
    <w:p w:rsidR="00582948" w:rsidRPr="00582948" w:rsidRDefault="00582948" w:rsidP="005829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знакомое движение под музыку;</w:t>
      </w:r>
    </w:p>
    <w:p w:rsidR="00582948" w:rsidRPr="00582948" w:rsidRDefault="00582948" w:rsidP="005829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 различными предметами, объединяя в одной игре два несложных действия (сажает в коляску и катает куклу)</w:t>
      </w:r>
      <w:proofErr w:type="gramStart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помочь ребенку быстрее привыкнуть к детскому саду?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время пребывания ребенка в детском саду в период адаптации строго индивидуально. Однако не следует в первый же день оставлять малыша надолго.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постепенно можно ввести ребенка в детский сад: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неделя</w:t>
      </w:r>
      <w:proofErr w:type="gramStart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-– </w:t>
      </w:r>
      <w:proofErr w:type="gramEnd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</w:t>
      </w: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Находиться с ребенком в группе, кормить его, а тем более укладывать спать не </w:t>
      </w:r>
      <w:r w:rsidR="00B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должен знать, что это прерогатива воспитателя.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— заберите ребенка сразу после обеда, до сна. Лучше прийти до окончания обеда и подождать в раздевалке, не показываясь малышу. Опоздай вы немного, и крохе придется тревожиться, ожидая маму в пустой группе.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— малыш уходит домой в полдник.</w:t>
      </w:r>
    </w:p>
    <w:p w:rsid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с 4-й недели можно оставлять ребенка на целый день.</w:t>
      </w:r>
    </w:p>
    <w:p w:rsidR="00B55360" w:rsidRPr="00582948" w:rsidRDefault="00B55360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каждого ребенка адаптация проходит индивидуально. Советуйтесь с педагогом.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заранее познакомить с режимом детского сада и максимально приблизить к нему условия воспитания в семье (более ранний подъем, время дневного сна и приема пищи, характер питания и т.</w:t>
      </w:r>
      <w:r w:rsidR="00B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п.)</w:t>
      </w: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адаптации необходимо быть к ребенку особо внимательными и чуткими.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относятся ко сну, как ко времени, когда они теряют контроль над окружающей действительностью. Поэтому психологи не рекомендуют </w:t>
      </w:r>
      <w:proofErr w:type="gramStart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пребывания в детском саду оставлять ребенка на дневной сон. В дальнейшем же не забудьте из дома принести «</w:t>
      </w:r>
      <w:proofErr w:type="spellStart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мамозаменителя</w:t>
      </w:r>
      <w:proofErr w:type="spellEnd"/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любимую игрушку малыша, с которой он спит, или пижаму, к которой привык кроха, любимую книжку (первое время приносите в сад только уже знакомые вещи и игрушки, покупку нового отложите на потом).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оказывайте малышу эмоциональную поддержку и показывайт</w:t>
      </w:r>
      <w:r w:rsidR="00B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значимость его нового статуса</w:t>
      </w: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Ваша беседа должна быть эмоционально окрашена. Малышу очень важно знать, что значимые для него взрослые принимают его всерьез, относятся с уважением к его проблемам. Обязательно придумайте какой-нибудь ритуал прощания (чмокнуть в щечку, помахать рукой), а также ритуал встречи. По возможности приводить малыша в детский сад должен кто-то один, будь то мама, папа или бабушка. Так он быстрее привыкнет расставаться. Не обманывайте ребенка, забирайте домой вовремя, как обещали.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резко не меняйте режим дня ребенка. Уделяйте ребенку больше своего времени, играйте вместе, каждый день читайте малышу. С ребенком необходимо чаще гулять на площадке, где много детей. Можно понаблюдать за тем, как он общается со сверстниками, как выходит из конфликтных ситуаций.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хвалите ребенка, обнимайте, поглаживайте, называйте ласковыми именами. Радуйтесь прекрасным минутам общения со своим малышом!</w:t>
      </w:r>
    </w:p>
    <w:p w:rsidR="00582948" w:rsidRPr="00582948" w:rsidRDefault="00582948" w:rsidP="005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главное – это положительный настрой мамы на детский сад, ведь если она будет волноваться, нервничать, считать, что ее малышу будет там плохо и некомфортно, то и ребенок будет бояться этого. Залог успеха адаптации ребенка к детскому саду – это готовность к этому его родителей. Правильно подготовившись, Вы можете помочь ребенку преодолеть этот сложный период в его жизни.</w:t>
      </w:r>
    </w:p>
    <w:p w:rsidR="00582948" w:rsidRPr="00582948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6"/>
    <w:multiLevelType w:val="multilevel"/>
    <w:tmpl w:val="AAE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433C2"/>
    <w:multiLevelType w:val="multilevel"/>
    <w:tmpl w:val="92A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81743"/>
    <w:multiLevelType w:val="multilevel"/>
    <w:tmpl w:val="3794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A5B28"/>
    <w:multiLevelType w:val="multilevel"/>
    <w:tmpl w:val="178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F032D"/>
    <w:multiLevelType w:val="multilevel"/>
    <w:tmpl w:val="F62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48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2948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360"/>
    <w:rsid w:val="00B55436"/>
    <w:rsid w:val="00B62DD6"/>
    <w:rsid w:val="00B65E3B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D6CDD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7C56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45B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3">
    <w:name w:val="heading 3"/>
    <w:basedOn w:val="a"/>
    <w:link w:val="30"/>
    <w:uiPriority w:val="9"/>
    <w:qFormat/>
    <w:rsid w:val="00582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9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82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82948"/>
  </w:style>
  <w:style w:type="character" w:customStyle="1" w:styleId="url">
    <w:name w:val="url"/>
    <w:basedOn w:val="a0"/>
    <w:rsid w:val="00582948"/>
  </w:style>
  <w:style w:type="character" w:customStyle="1" w:styleId="comments">
    <w:name w:val="comments"/>
    <w:basedOn w:val="a0"/>
    <w:rsid w:val="00582948"/>
  </w:style>
  <w:style w:type="paragraph" w:styleId="a4">
    <w:name w:val="Normal (Web)"/>
    <w:basedOn w:val="a"/>
    <w:uiPriority w:val="99"/>
    <w:semiHidden/>
    <w:unhideWhenUsed/>
    <w:rsid w:val="005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29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2020-07-05T11:59:00Z</dcterms:created>
  <dcterms:modified xsi:type="dcterms:W3CDTF">2020-07-05T12:48:00Z</dcterms:modified>
</cp:coreProperties>
</file>