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8" w:rsidRPr="00CA4C98" w:rsidRDefault="009F6E58" w:rsidP="00CA4C98">
      <w:pPr>
        <w:pStyle w:val="1"/>
        <w:spacing w:before="200" w:after="600" w:line="288" w:lineRule="atLeast"/>
        <w:jc w:val="center"/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</w:pPr>
      <w:r w:rsidRPr="00CA4C98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8 декабря. Международный день художника.</w:t>
      </w:r>
      <w:bookmarkStart w:id="0" w:name="_GoBack"/>
      <w:bookmarkEnd w:id="0"/>
    </w:p>
    <w:p w:rsidR="009F6E58" w:rsidRPr="00CA4C98" w:rsidRDefault="009F6E58" w:rsidP="009F6E58">
      <w:pPr>
        <w:pStyle w:val="3"/>
        <w:shd w:val="clear" w:color="auto" w:fill="FFFFFF"/>
        <w:spacing w:before="200" w:beforeAutospacing="0" w:after="200" w:afterAutospacing="0" w:line="288" w:lineRule="atLeast"/>
        <w:rPr>
          <w:sz w:val="32"/>
          <w:szCs w:val="32"/>
        </w:rPr>
      </w:pPr>
      <w:r w:rsidRPr="00CA4C98">
        <w:rPr>
          <w:noProof/>
          <w:sz w:val="32"/>
          <w:szCs w:val="32"/>
        </w:rPr>
        <w:drawing>
          <wp:inline distT="0" distB="0" distL="0" distR="0" wp14:anchorId="17BEEED9" wp14:editId="12DDC3BE">
            <wp:extent cx="5940425" cy="4200898"/>
            <wp:effectExtent l="19050" t="0" r="3175" b="0"/>
            <wp:docPr id="1" name="Рисунок 1" descr="article2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240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58" w:rsidRPr="00CA4C98" w:rsidRDefault="009F6E58" w:rsidP="009F6E58">
      <w:pPr>
        <w:pStyle w:val="3"/>
        <w:shd w:val="clear" w:color="auto" w:fill="FFFFFF"/>
        <w:spacing w:before="200" w:beforeAutospacing="0" w:after="200" w:afterAutospacing="0" w:line="288" w:lineRule="atLeast"/>
        <w:rPr>
          <w:sz w:val="32"/>
          <w:szCs w:val="32"/>
        </w:rPr>
      </w:pPr>
      <w:r w:rsidRPr="00CA4C98">
        <w:rPr>
          <w:sz w:val="32"/>
          <w:szCs w:val="32"/>
        </w:rPr>
        <w:t xml:space="preserve"> </w:t>
      </w:r>
      <w:r w:rsidRPr="00CA4C98">
        <w:rPr>
          <w:b w:val="0"/>
          <w:bCs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8 декабря свой профессиональный праздник  отмечают художники во всем мире. Этот день можно праздновать не только художникам, но и всем, кто любит рисовать или считает себя ценителем изобразительного искусства.</w:t>
      </w:r>
    </w:p>
    <w:p w:rsidR="009F6E58" w:rsidRPr="00CA4C98" w:rsidRDefault="009F6E58" w:rsidP="009F6E58">
      <w:pPr>
        <w:pStyle w:val="3"/>
        <w:shd w:val="clear" w:color="auto" w:fill="FFFFFF"/>
        <w:spacing w:before="200" w:beforeAutospacing="0" w:after="200" w:afterAutospacing="0" w:line="288" w:lineRule="atLeast"/>
        <w:rPr>
          <w:b w:val="0"/>
          <w:bCs w:val="0"/>
          <w:color w:val="F43DC3"/>
          <w:sz w:val="32"/>
          <w:szCs w:val="32"/>
        </w:rPr>
      </w:pPr>
      <w:r w:rsidRPr="00CA4C98">
        <w:rPr>
          <w:b w:val="0"/>
          <w:bCs w:val="0"/>
          <w:color w:val="F43DC3"/>
          <w:sz w:val="32"/>
          <w:szCs w:val="32"/>
        </w:rPr>
        <w:t>Дети любят рисовать</w:t>
      </w:r>
    </w:p>
    <w:p w:rsidR="009F6E58" w:rsidRPr="00CA4C98" w:rsidRDefault="009F6E58" w:rsidP="009F6E58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333333"/>
          <w:sz w:val="32"/>
          <w:szCs w:val="32"/>
        </w:rPr>
      </w:pPr>
      <w:r w:rsidRPr="00CA4C98">
        <w:rPr>
          <w:color w:val="333333"/>
          <w:sz w:val="32"/>
          <w:szCs w:val="32"/>
        </w:rPr>
        <w:t>Считается, что изобразительное искусство — самое раннее из всех искусств. Наскальные рисунки «петроглифы» прямо свидетельствуют о том, что и первобытные люди увлекались рисованием. Природа человека такова, что ему необходимо делиться впечатлениями и выражать себя через творчество, а детский рисунок — это первая и самая доступная форма выражения.</w:t>
      </w:r>
    </w:p>
    <w:p w:rsidR="009F6E58" w:rsidRPr="00CA4C98" w:rsidRDefault="009F6E58" w:rsidP="009F6E58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333333"/>
          <w:sz w:val="32"/>
          <w:szCs w:val="32"/>
        </w:rPr>
      </w:pPr>
      <w:r w:rsidRPr="00CA4C98">
        <w:rPr>
          <w:color w:val="333333"/>
          <w:sz w:val="32"/>
          <w:szCs w:val="32"/>
        </w:rPr>
        <w:t xml:space="preserve">Рисование  для ребенка — большая и серьезная работа. Даже каракули маленького художника содержат вполне конкретную информацию, правда, понятную только ему самому. Взрослых </w:t>
      </w:r>
      <w:r w:rsidRPr="00CA4C98">
        <w:rPr>
          <w:color w:val="333333"/>
          <w:sz w:val="32"/>
          <w:szCs w:val="32"/>
        </w:rPr>
        <w:lastRenderedPageBreak/>
        <w:t>удивляет, как ребенок даже через время может указать на листе заполненном, казалось бы, случайными линиями и закорючками, что и где именно изображено.</w:t>
      </w:r>
    </w:p>
    <w:p w:rsidR="009F6E58" w:rsidRPr="00CA4C98" w:rsidRDefault="009F6E58" w:rsidP="009F6E58">
      <w:pPr>
        <w:shd w:val="clear" w:color="auto" w:fill="FFFFFF"/>
        <w:spacing w:before="20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</w:rPr>
      </w:pPr>
      <w:r w:rsidRPr="00CA4C98">
        <w:rPr>
          <w:rFonts w:ascii="Times New Roman" w:eastAsia="Times New Roman" w:hAnsi="Times New Roman" w:cs="Times New Roman"/>
          <w:color w:val="F43DC3"/>
          <w:sz w:val="32"/>
          <w:szCs w:val="32"/>
        </w:rPr>
        <w:t>Советы родителям</w:t>
      </w:r>
    </w:p>
    <w:p w:rsidR="009F6E58" w:rsidRPr="00CA4C98" w:rsidRDefault="009F6E58" w:rsidP="009F6E58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A4C98">
        <w:rPr>
          <w:rFonts w:ascii="Times New Roman" w:eastAsia="Times New Roman" w:hAnsi="Times New Roman" w:cs="Times New Roman"/>
          <w:color w:val="333333"/>
          <w:sz w:val="32"/>
          <w:szCs w:val="32"/>
        </w:rPr>
        <w:t>1. Начинающим художникам предложите использовать для рисования мягкие цветные карандаши и яркие краски.</w:t>
      </w:r>
    </w:p>
    <w:p w:rsidR="009F6E58" w:rsidRPr="00CA4C98" w:rsidRDefault="009F6E58" w:rsidP="009F6E58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A4C98">
        <w:rPr>
          <w:rFonts w:ascii="Times New Roman" w:eastAsia="Times New Roman" w:hAnsi="Times New Roman" w:cs="Times New Roman"/>
          <w:color w:val="333333"/>
          <w:sz w:val="32"/>
          <w:szCs w:val="32"/>
        </w:rPr>
        <w:t>2. Следите за тем, как ребенок держит инструмент. Рука не должна быть слишком напряжена, а кисть жестко фиксирована.</w:t>
      </w:r>
    </w:p>
    <w:p w:rsidR="009F6E58" w:rsidRPr="00CA4C98" w:rsidRDefault="009F6E58" w:rsidP="009F6E58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A4C98">
        <w:rPr>
          <w:rFonts w:ascii="Times New Roman" w:eastAsia="Times New Roman" w:hAnsi="Times New Roman" w:cs="Times New Roman"/>
          <w:color w:val="333333"/>
          <w:sz w:val="32"/>
          <w:szCs w:val="32"/>
        </w:rPr>
        <w:t>3. Покажите ребенку, как раскрашивать картинки штрихами разной длины. Научите его закрашивать в одном направлении, без просветов.</w:t>
      </w:r>
    </w:p>
    <w:p w:rsidR="009F6E58" w:rsidRPr="00CA4C98" w:rsidRDefault="009F6E58" w:rsidP="009F6E58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A4C98">
        <w:rPr>
          <w:rFonts w:ascii="Times New Roman" w:eastAsia="Times New Roman" w:hAnsi="Times New Roman" w:cs="Times New Roman"/>
          <w:color w:val="333333"/>
          <w:sz w:val="32"/>
          <w:szCs w:val="32"/>
        </w:rPr>
        <w:t>4. Не дорисовывайте и не исправляйте рисунки вашего художника.</w:t>
      </w:r>
    </w:p>
    <w:p w:rsidR="009F6E58" w:rsidRPr="00CA4C98" w:rsidRDefault="009F6E58" w:rsidP="009F6E58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A4C98">
        <w:rPr>
          <w:rFonts w:ascii="Times New Roman" w:eastAsia="Times New Roman" w:hAnsi="Times New Roman" w:cs="Times New Roman"/>
          <w:color w:val="333333"/>
          <w:sz w:val="32"/>
          <w:szCs w:val="32"/>
        </w:rPr>
        <w:t>5. Чтобы не отбить охоту к рисованию, никогда не критикуйте творения вашего ребенка, но отмечайте прогресс, которого он достиг.</w:t>
      </w:r>
    </w:p>
    <w:p w:rsidR="009F6E58" w:rsidRPr="00CA4C98" w:rsidRDefault="009F6E58" w:rsidP="009F6E58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A4C98">
        <w:rPr>
          <w:rFonts w:ascii="Times New Roman" w:eastAsia="Times New Roman" w:hAnsi="Times New Roman" w:cs="Times New Roman"/>
          <w:color w:val="333333"/>
          <w:sz w:val="32"/>
          <w:szCs w:val="32"/>
        </w:rPr>
        <w:t>6. Обязательно заведите папку, куда собирайте рисунки ребенка, и время от времени устраивайте дома выставку его работ.</w:t>
      </w:r>
    </w:p>
    <w:p w:rsidR="009F6E58" w:rsidRPr="00CA4C98" w:rsidRDefault="009F6E58" w:rsidP="009F6E58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A4C98">
        <w:rPr>
          <w:rFonts w:ascii="Times New Roman" w:eastAsia="Times New Roman" w:hAnsi="Times New Roman" w:cs="Times New Roman"/>
          <w:color w:val="333333"/>
          <w:sz w:val="32"/>
          <w:szCs w:val="32"/>
        </w:rPr>
        <w:t>7. Рисуйте вместе со своим ребенком. Такой вид совместного творчества будет в радость вам обоим.</w:t>
      </w:r>
    </w:p>
    <w:p w:rsidR="001D183D" w:rsidRDefault="009F6E58" w:rsidP="009F6E58">
      <w:pPr>
        <w:pStyle w:val="1"/>
        <w:spacing w:before="0" w:line="288" w:lineRule="atLeast"/>
        <w:jc w:val="right"/>
      </w:pPr>
      <w:r w:rsidRPr="009F6E58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Использованы материалы</w:t>
      </w:r>
      <w:r w:rsidRPr="009F6E58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  <w:r w:rsidRPr="009F6E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Татьяны </w:t>
      </w:r>
      <w:proofErr w:type="spellStart"/>
      <w:r w:rsidRPr="009F6E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Варнавской</w:t>
      </w:r>
      <w:proofErr w:type="spellEnd"/>
      <w:r w:rsidR="001D183D" w:rsidRPr="001D183D">
        <w:t xml:space="preserve"> </w:t>
      </w:r>
    </w:p>
    <w:p w:rsidR="009F6E58" w:rsidRDefault="00CA4C98" w:rsidP="009F6E58">
      <w:pPr>
        <w:pStyle w:val="1"/>
        <w:spacing w:before="0" w:line="288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6" w:history="1">
        <w:r w:rsidR="001D183D" w:rsidRPr="007365D3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</w:rPr>
          <w:t>https://www.maam.ru/novosti/8-dekabrja-mezhdunarodnyi-den-hudozhnika-peredvizhka-o-risovani.html</w:t>
        </w:r>
      </w:hyperlink>
    </w:p>
    <w:p w:rsidR="001D183D" w:rsidRPr="001D183D" w:rsidRDefault="001D183D" w:rsidP="001D183D"/>
    <w:p w:rsidR="009F6E58" w:rsidRPr="009321BD" w:rsidRDefault="009F6E58" w:rsidP="00843AB9">
      <w:pPr>
        <w:spacing w:after="0"/>
        <w:rPr>
          <w:sz w:val="40"/>
          <w:szCs w:val="40"/>
        </w:rPr>
      </w:pPr>
    </w:p>
    <w:sectPr w:rsidR="009F6E58" w:rsidRPr="009321BD" w:rsidSect="0085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AB"/>
    <w:rsid w:val="001D183D"/>
    <w:rsid w:val="002F3D63"/>
    <w:rsid w:val="00507D54"/>
    <w:rsid w:val="00770887"/>
    <w:rsid w:val="00843AB9"/>
    <w:rsid w:val="00852CC4"/>
    <w:rsid w:val="009321BD"/>
    <w:rsid w:val="009F6E58"/>
    <w:rsid w:val="00C77EF7"/>
    <w:rsid w:val="00CA4C98"/>
    <w:rsid w:val="00E67602"/>
    <w:rsid w:val="00E84BAB"/>
    <w:rsid w:val="00E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F6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6E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9F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1D1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F6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6E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9F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1D1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novosti/8-dekabrja-mezhdunarodnyi-den-hudozhnika-peredvizhka-o-risovan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2023-11-28T15:36:00Z</cp:lastPrinted>
  <dcterms:created xsi:type="dcterms:W3CDTF">2023-12-08T09:03:00Z</dcterms:created>
  <dcterms:modified xsi:type="dcterms:W3CDTF">2023-12-08T09:04:00Z</dcterms:modified>
</cp:coreProperties>
</file>