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8" w:rsidRDefault="00AF7438" w:rsidP="00AF74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«Весна в деревне»</w:t>
      </w:r>
    </w:p>
    <w:p w:rsidR="006938B0" w:rsidRDefault="006938B0" w:rsidP="00AF74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38B0">
        <w:rPr>
          <w:rFonts w:ascii="Times New Roman" w:hAnsi="Times New Roman" w:cs="Times New Roman"/>
          <w:b/>
          <w:bCs/>
          <w:sz w:val="32"/>
          <w:szCs w:val="32"/>
        </w:rPr>
        <w:t>Конспект НОД по рисованию «Лучок наш».</w:t>
      </w:r>
    </w:p>
    <w:p w:rsidR="006938B0" w:rsidRPr="006938B0" w:rsidRDefault="006938B0" w:rsidP="00AF74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</w:t>
      </w:r>
      <w:r w:rsidR="00AF743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Груздева О. И.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938B0">
        <w:rPr>
          <w:rFonts w:ascii="Times New Roman" w:hAnsi="Times New Roman" w:cs="Times New Roman"/>
          <w:sz w:val="28"/>
          <w:szCs w:val="28"/>
        </w:rPr>
        <w:t>:</w:t>
      </w:r>
    </w:p>
    <w:p w:rsidR="006938B0" w:rsidRPr="006938B0" w:rsidRDefault="00AF7438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8B0" w:rsidRPr="006938B0">
        <w:rPr>
          <w:rFonts w:ascii="Times New Roman" w:hAnsi="Times New Roman" w:cs="Times New Roman"/>
          <w:sz w:val="28"/>
          <w:szCs w:val="28"/>
        </w:rPr>
        <w:t>Воспитывать самостоятельность, творчество; приобщать к изобразительному искусству.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2. Закрепить представление о внешнем виде луковицы.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3. Учить передавать в рисунке строение предмета, состоящего из нескольких частей; закреплять навыки закрашивания круглой формы слитными линиями сверху вниз или слева направо, </w:t>
      </w:r>
      <w:r w:rsidRPr="006938B0">
        <w:rPr>
          <w:rFonts w:ascii="Times New Roman" w:hAnsi="Times New Roman" w:cs="Times New Roman"/>
          <w:b/>
          <w:bCs/>
          <w:sz w:val="28"/>
          <w:szCs w:val="28"/>
        </w:rPr>
        <w:t>рисование </w:t>
      </w:r>
      <w:r w:rsidRPr="006938B0">
        <w:rPr>
          <w:rFonts w:ascii="Times New Roman" w:hAnsi="Times New Roman" w:cs="Times New Roman"/>
          <w:i/>
          <w:iCs/>
          <w:sz w:val="28"/>
          <w:szCs w:val="28"/>
        </w:rPr>
        <w:t>(перьев лука)</w:t>
      </w:r>
      <w:r w:rsidRPr="006938B0">
        <w:rPr>
          <w:rFonts w:ascii="Times New Roman" w:hAnsi="Times New Roman" w:cs="Times New Roman"/>
          <w:sz w:val="28"/>
          <w:szCs w:val="28"/>
        </w:rPr>
        <w:t> ворсом всей кисти; Передавать цвет предмета в соответствии с его содержанием и характером образа; закреплять умения использовать в процессе </w:t>
      </w:r>
      <w:r w:rsidRPr="006938B0">
        <w:rPr>
          <w:rFonts w:ascii="Times New Roman" w:hAnsi="Times New Roman" w:cs="Times New Roman"/>
          <w:b/>
          <w:bCs/>
          <w:sz w:val="28"/>
          <w:szCs w:val="28"/>
        </w:rPr>
        <w:t>рисования</w:t>
      </w:r>
      <w:r w:rsidRPr="006938B0">
        <w:rPr>
          <w:rFonts w:ascii="Times New Roman" w:hAnsi="Times New Roman" w:cs="Times New Roman"/>
          <w:sz w:val="28"/>
          <w:szCs w:val="28"/>
        </w:rPr>
        <w:t xml:space="preserve"> краски разных цветов, чисто промывать кисть и </w:t>
      </w:r>
      <w:proofErr w:type="spellStart"/>
      <w:r w:rsidRPr="006938B0">
        <w:rPr>
          <w:rFonts w:ascii="Times New Roman" w:hAnsi="Times New Roman" w:cs="Times New Roman"/>
          <w:sz w:val="28"/>
          <w:szCs w:val="28"/>
        </w:rPr>
        <w:t>осушивать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 xml:space="preserve"> ее о салфетку, прежде чем взять другую краску.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6938B0">
        <w:rPr>
          <w:rFonts w:ascii="Times New Roman" w:hAnsi="Times New Roman" w:cs="Times New Roman"/>
          <w:sz w:val="28"/>
          <w:szCs w:val="28"/>
        </w:rPr>
        <w:t>: кисти, баночки с водой, салфетки, альбомный лист, гуашь. фломастеры, лук, игрушка Чиполино.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Игра </w:t>
      </w:r>
      <w:r w:rsidRPr="006938B0">
        <w:rPr>
          <w:rFonts w:ascii="Times New Roman" w:hAnsi="Times New Roman" w:cs="Times New Roman"/>
          <w:i/>
          <w:iCs/>
          <w:sz w:val="28"/>
          <w:szCs w:val="28"/>
        </w:rPr>
        <w:t>«Росток»</w:t>
      </w:r>
      <w:r w:rsidRPr="006938B0">
        <w:rPr>
          <w:rFonts w:ascii="Times New Roman" w:hAnsi="Times New Roman" w:cs="Times New Roman"/>
          <w:sz w:val="28"/>
          <w:szCs w:val="28"/>
        </w:rPr>
        <w:t>. Дети садятся на ковер, представим, что мы с вами маленькие семечки – сидим в земле и ждем, когда придет весна. Как узнать, что пришла весна? Стало тепло, и пошел дождик, </w:t>
      </w:r>
      <w:r w:rsidRPr="006938B0">
        <w:rPr>
          <w:rFonts w:ascii="Times New Roman" w:hAnsi="Times New Roman" w:cs="Times New Roman"/>
          <w:i/>
          <w:iCs/>
          <w:sz w:val="28"/>
          <w:szCs w:val="28"/>
        </w:rPr>
        <w:t>(воспитатель стучит пальцами по спинам детей)</w:t>
      </w:r>
      <w:r w:rsidRPr="006938B0">
        <w:rPr>
          <w:rFonts w:ascii="Times New Roman" w:hAnsi="Times New Roman" w:cs="Times New Roman"/>
          <w:sz w:val="28"/>
          <w:szCs w:val="28"/>
        </w:rPr>
        <w:t>. Из семечек появились росточки </w:t>
      </w:r>
      <w:r w:rsidRPr="006938B0">
        <w:rPr>
          <w:rFonts w:ascii="Times New Roman" w:hAnsi="Times New Roman" w:cs="Times New Roman"/>
          <w:i/>
          <w:iCs/>
          <w:sz w:val="28"/>
          <w:szCs w:val="28"/>
        </w:rPr>
        <w:t>(дети вытягивают вверх руки)</w:t>
      </w:r>
      <w:r w:rsidRPr="006938B0">
        <w:rPr>
          <w:rFonts w:ascii="Times New Roman" w:hAnsi="Times New Roman" w:cs="Times New Roman"/>
          <w:sz w:val="28"/>
          <w:szCs w:val="28"/>
        </w:rPr>
        <w:t>. Росточки росли, набирались сил и стали большими и красивыми, они стали настоящими цветами </w:t>
      </w:r>
      <w:r w:rsidRPr="006938B0">
        <w:rPr>
          <w:rFonts w:ascii="Times New Roman" w:hAnsi="Times New Roman" w:cs="Times New Roman"/>
          <w:i/>
          <w:iCs/>
          <w:sz w:val="28"/>
          <w:szCs w:val="28"/>
        </w:rPr>
        <w:t>(дети встают в полный рост и разводят руки в сторону)</w:t>
      </w:r>
      <w:r w:rsidRPr="006938B0">
        <w:rPr>
          <w:rFonts w:ascii="Times New Roman" w:hAnsi="Times New Roman" w:cs="Times New Roman"/>
          <w:sz w:val="28"/>
          <w:szCs w:val="28"/>
        </w:rPr>
        <w:t>. Цветочки греются на солнышке, подставив ему свои листики – ладошки.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>: Ребята, к нам сегодня обещал прийти необычный гость.</w:t>
      </w:r>
    </w:p>
    <w:p w:rsidR="006938B0" w:rsidRDefault="006938B0" w:rsidP="006938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Он сказал, что любит путешествовать, знакомиться с новыми друзьями, любит, когда с ним происходят веселые приключения. </w:t>
      </w:r>
      <w:r w:rsidRPr="006938B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F7438">
        <w:rPr>
          <w:rFonts w:ascii="Times New Roman" w:hAnsi="Times New Roman" w:cs="Times New Roman"/>
          <w:i/>
          <w:iCs/>
          <w:sz w:val="28"/>
          <w:szCs w:val="28"/>
        </w:rPr>
        <w:t xml:space="preserve">Изображение </w:t>
      </w:r>
      <w:proofErr w:type="spellStart"/>
      <w:r w:rsidR="00AF7438">
        <w:rPr>
          <w:rFonts w:ascii="Times New Roman" w:hAnsi="Times New Roman" w:cs="Times New Roman"/>
          <w:i/>
          <w:iCs/>
          <w:sz w:val="28"/>
          <w:szCs w:val="28"/>
        </w:rPr>
        <w:t>Чиполино</w:t>
      </w:r>
      <w:proofErr w:type="spellEnd"/>
      <w:r w:rsidRPr="006938B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F7438" w:rsidRPr="00B84C83" w:rsidRDefault="00AF7438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591920"/>
            <wp:effectExtent l="19050" t="0" r="3175" b="0"/>
            <wp:docPr id="1" name="Рисунок 1" descr="http://www.prez.ru/wp-content/uploads/2019/06/lukovaya-infly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z.ru/wp-content/uploads/2019/06/lukovaya-inflyats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8B0">
        <w:rPr>
          <w:rFonts w:ascii="Times New Roman" w:hAnsi="Times New Roman" w:cs="Times New Roman"/>
          <w:sz w:val="28"/>
          <w:szCs w:val="28"/>
          <w:u w:val="single"/>
        </w:rPr>
        <w:t>Чиполино</w:t>
      </w:r>
      <w:proofErr w:type="spellEnd"/>
      <w:r w:rsidRPr="006938B0">
        <w:rPr>
          <w:rFonts w:ascii="Times New Roman" w:hAnsi="Times New Roman" w:cs="Times New Roman"/>
          <w:sz w:val="28"/>
          <w:szCs w:val="28"/>
        </w:rPr>
        <w:t>: Ребята, вы узнали меня?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>: Да, ты Чиполино.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>: Кто такой Чиполино?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938B0">
        <w:rPr>
          <w:rFonts w:ascii="Times New Roman" w:hAnsi="Times New Roman" w:cs="Times New Roman"/>
          <w:sz w:val="28"/>
          <w:szCs w:val="28"/>
        </w:rPr>
        <w:t>: Чиполино - это мальчик луковка.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>: Но, что случилось, почему ты сегодня такой грустный?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 говорит от имени Чиполино</w:t>
      </w:r>
      <w:r w:rsidRPr="006938B0">
        <w:rPr>
          <w:rFonts w:ascii="Times New Roman" w:hAnsi="Times New Roman" w:cs="Times New Roman"/>
          <w:sz w:val="28"/>
          <w:szCs w:val="28"/>
        </w:rPr>
        <w:t>: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i/>
          <w:iCs/>
          <w:sz w:val="28"/>
          <w:szCs w:val="28"/>
        </w:rPr>
        <w:t>«Мне грустно, потому что у меня нет друзей. Помогите мне, пожалуйста»</w:t>
      </w:r>
      <w:r w:rsidRPr="006938B0">
        <w:rPr>
          <w:rFonts w:ascii="Times New Roman" w:hAnsi="Times New Roman" w:cs="Times New Roman"/>
          <w:sz w:val="28"/>
          <w:szCs w:val="28"/>
        </w:rPr>
        <w:t>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>: Ребята, поможем Чиполино.</w:t>
      </w:r>
    </w:p>
    <w:p w:rsid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 xml:space="preserve">: Чиполино, вот посмотри, какие луковички есть у нас в уголке природы, и послушай </w:t>
      </w:r>
      <w:proofErr w:type="gramStart"/>
      <w:r w:rsidRPr="006938B0">
        <w:rPr>
          <w:rFonts w:ascii="Times New Roman" w:hAnsi="Times New Roman" w:cs="Times New Roman"/>
          <w:sz w:val="28"/>
          <w:szCs w:val="28"/>
        </w:rPr>
        <w:t>рассказ про путешествие</w:t>
      </w:r>
      <w:proofErr w:type="gramEnd"/>
      <w:r w:rsidRPr="006938B0">
        <w:rPr>
          <w:rFonts w:ascii="Times New Roman" w:hAnsi="Times New Roman" w:cs="Times New Roman"/>
          <w:sz w:val="28"/>
          <w:szCs w:val="28"/>
        </w:rPr>
        <w:t xml:space="preserve"> одной из них.</w:t>
      </w:r>
    </w:p>
    <w:p w:rsidR="00AF7438" w:rsidRPr="006938B0" w:rsidRDefault="00AF7438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14800"/>
            <wp:effectExtent l="19050" t="0" r="3175" b="0"/>
            <wp:docPr id="4" name="Рисунок 4" descr="https://www.maam.ru/upload/blogs/detsad-1339263-1535658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339263-15356584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B0" w:rsidRPr="006938B0" w:rsidRDefault="006938B0" w:rsidP="00B84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Воспитатель с детьми рассматривают лук, рассказывают, что у лука есть на головке зеленые волосы – перышки, на что они похожи, какой формы сама луковка, на что похожи корешки.</w:t>
      </w:r>
    </w:p>
    <w:p w:rsidR="00AF7438" w:rsidRDefault="006938B0" w:rsidP="00B84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- Жила была вот такая луковка </w:t>
      </w:r>
      <w:r w:rsidRPr="006938B0">
        <w:rPr>
          <w:rFonts w:ascii="Times New Roman" w:hAnsi="Times New Roman" w:cs="Times New Roman"/>
          <w:i/>
          <w:iCs/>
          <w:sz w:val="28"/>
          <w:szCs w:val="28"/>
        </w:rPr>
        <w:t>(показывает луковицу не пророщенную)</w:t>
      </w:r>
      <w:r w:rsidRPr="00693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C83" w:rsidRDefault="00B84C83" w:rsidP="00B84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2B4" w:rsidRDefault="006102B4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391025"/>
            <wp:effectExtent l="19050" t="0" r="3175" b="0"/>
            <wp:docPr id="32" name="Рисунок 32" descr="https://1semena.ru/wa-data/public/shop/products/42/64/26442/images/42732/42732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semena.ru/wa-data/public/shop/products/42/64/26442/images/42732/42732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2B4" w:rsidRDefault="006102B4" w:rsidP="00693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 xml:space="preserve">Она любила путешествовать. Вот однажды она решила покататься в лодочке. Села и поплыла и ей очень понравилось. </w:t>
      </w:r>
      <w:proofErr w:type="gramStart"/>
      <w:r w:rsidRPr="006938B0">
        <w:rPr>
          <w:rFonts w:ascii="Times New Roman" w:hAnsi="Times New Roman" w:cs="Times New Roman"/>
          <w:sz w:val="28"/>
          <w:szCs w:val="28"/>
        </w:rPr>
        <w:t>Проплавав так в воде несколько дней она ожила</w:t>
      </w:r>
      <w:proofErr w:type="gramEnd"/>
      <w:r w:rsidRPr="006938B0">
        <w:rPr>
          <w:rFonts w:ascii="Times New Roman" w:hAnsi="Times New Roman" w:cs="Times New Roman"/>
          <w:sz w:val="28"/>
          <w:szCs w:val="28"/>
        </w:rPr>
        <w:t>, у нее появились белые корешки, а сверху зеленые листики - перышки, которые радуются солнышку.</w:t>
      </w:r>
    </w:p>
    <w:p w:rsidR="006102B4" w:rsidRPr="006938B0" w:rsidRDefault="006102B4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581525"/>
            <wp:effectExtent l="19050" t="0" r="3175" b="0"/>
            <wp:docPr id="24" name="Рисунок 24" descr="https://i1.wp.com/fruitree.ru/wp-content/uploads/2019/05/luk_v_vode.jpg?w=7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1.wp.com/fruitree.ru/wp-content/uploads/2019/05/luk_v_vode.jpg?w=750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Чиполино</w:t>
      </w:r>
      <w:r w:rsidRPr="006938B0">
        <w:rPr>
          <w:rFonts w:ascii="Times New Roman" w:hAnsi="Times New Roman" w:cs="Times New Roman"/>
          <w:sz w:val="28"/>
          <w:szCs w:val="28"/>
        </w:rPr>
        <w:t>: Ребята, а нарисуйте и мне такую подружку луковку, и мы с ней вместе будем путешествовать.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Физкультминутка. (На голову дети надевают ободок с изображением луковицы и выполняют движения в соответствии со словами)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Есть у нас огород, там зеленый лук растет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Вот такой вышины, вот такой ширины.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Ты, </w:t>
      </w:r>
      <w:r w:rsidRPr="006938B0">
        <w:rPr>
          <w:rFonts w:ascii="Times New Roman" w:hAnsi="Times New Roman" w:cs="Times New Roman"/>
          <w:b/>
          <w:bCs/>
          <w:sz w:val="28"/>
          <w:szCs w:val="28"/>
        </w:rPr>
        <w:t>лучок</w:t>
      </w:r>
      <w:r w:rsidRPr="006938B0">
        <w:rPr>
          <w:rFonts w:ascii="Times New Roman" w:hAnsi="Times New Roman" w:cs="Times New Roman"/>
          <w:sz w:val="28"/>
          <w:szCs w:val="28"/>
        </w:rPr>
        <w:t>, сюда спеши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И немного попляши.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>: Ребята, давайте нарисуем друзей нашему Чиполино.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t>(Воспитатель объясняет, как расположить листы, какую гуашь использовать, что рисуем сначала круг и закрашиваем его слитными линиями сверху вниз. В процессе </w:t>
      </w:r>
      <w:r w:rsidRPr="006938B0">
        <w:rPr>
          <w:rFonts w:ascii="Times New Roman" w:hAnsi="Times New Roman" w:cs="Times New Roman"/>
          <w:b/>
          <w:bCs/>
          <w:sz w:val="28"/>
          <w:szCs w:val="28"/>
        </w:rPr>
        <w:t>рисования напоминает</w:t>
      </w:r>
      <w:r w:rsidRPr="006938B0">
        <w:rPr>
          <w:rFonts w:ascii="Times New Roman" w:hAnsi="Times New Roman" w:cs="Times New Roman"/>
          <w:sz w:val="28"/>
          <w:szCs w:val="28"/>
        </w:rPr>
        <w:t>, что кисть надо промывать после каждого цвета краски. Перышки рисуем зеленой гуашью, всем ворсом кисти. А корешок дорисуем фломастером желтого цвета.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</w:rPr>
        <w:lastRenderedPageBreak/>
        <w:t>По окончании работы воспитатель спрашивает у Чиполино, понравились ли ему друзья.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 от имени Чиполино</w:t>
      </w:r>
      <w:r w:rsidRPr="006938B0">
        <w:rPr>
          <w:rFonts w:ascii="Times New Roman" w:hAnsi="Times New Roman" w:cs="Times New Roman"/>
          <w:sz w:val="28"/>
          <w:szCs w:val="28"/>
        </w:rPr>
        <w:t>: «Я теперь веселый мальчик Чиполино. Я теперь счастливый мальчик-луковка. У меня теперь столько друзей… Очень этому рад. Спасибо вам».</w:t>
      </w:r>
    </w:p>
    <w:p w:rsidR="006938B0" w:rsidRPr="006938B0" w:rsidRDefault="006938B0" w:rsidP="006938B0">
      <w:pPr>
        <w:jc w:val="both"/>
        <w:rPr>
          <w:rFonts w:ascii="Times New Roman" w:hAnsi="Times New Roman" w:cs="Times New Roman"/>
          <w:sz w:val="28"/>
          <w:szCs w:val="28"/>
        </w:rPr>
      </w:pPr>
      <w:r w:rsidRPr="006938B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938B0">
        <w:rPr>
          <w:rFonts w:ascii="Times New Roman" w:hAnsi="Times New Roman" w:cs="Times New Roman"/>
          <w:sz w:val="28"/>
          <w:szCs w:val="28"/>
        </w:rPr>
        <w:t>: Ребята, давайте вместе с Чиполино сделаем выставку наших рисунков!</w:t>
      </w:r>
    </w:p>
    <w:p w:rsidR="00261C42" w:rsidRDefault="006102B4">
      <w:r w:rsidRPr="006102B4">
        <w:drawing>
          <wp:inline distT="0" distB="0" distL="0" distR="0">
            <wp:extent cx="5276850" cy="3952875"/>
            <wp:effectExtent l="0" t="0" r="0" b="9525"/>
            <wp:docPr id="3" name="Рисунок 2" descr="Конспект НОД по рисованию «Лучок наш». 2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нспект НОД по рисованию «Лучок наш». 2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C42" w:rsidSect="00B84C8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B0"/>
    <w:rsid w:val="001B7642"/>
    <w:rsid w:val="00261C42"/>
    <w:rsid w:val="006102B4"/>
    <w:rsid w:val="006938B0"/>
    <w:rsid w:val="00AF7438"/>
    <w:rsid w:val="00B8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9293-DD3C-4EE1-80BF-BD49F45C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2</cp:revision>
  <dcterms:created xsi:type="dcterms:W3CDTF">2020-04-24T15:05:00Z</dcterms:created>
  <dcterms:modified xsi:type="dcterms:W3CDTF">2020-04-26T10:00:00Z</dcterms:modified>
</cp:coreProperties>
</file>