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89" w:rsidRPr="003B0589" w:rsidRDefault="0001464E" w:rsidP="003B0589">
      <w:pPr>
        <w:shd w:val="clear" w:color="auto" w:fill="FFFFFF"/>
        <w:spacing w:after="0" w:line="240" w:lineRule="auto"/>
        <w:jc w:val="center"/>
        <w:outlineLvl w:val="0"/>
        <w:rPr>
          <w:rFonts w:ascii="Times New Roman" w:eastAsia="Times New Roman" w:hAnsi="Times New Roman" w:cs="Times New Roman"/>
          <w:b/>
          <w:bCs/>
          <w:kern w:val="36"/>
          <w:sz w:val="36"/>
          <w:szCs w:val="36"/>
          <w:lang w:eastAsia="ru-RU"/>
        </w:rPr>
      </w:pPr>
      <w:proofErr w:type="spellStart"/>
      <w:r w:rsidRPr="003B0589">
        <w:rPr>
          <w:rFonts w:ascii="Times New Roman" w:eastAsia="Times New Roman" w:hAnsi="Times New Roman" w:cs="Times New Roman"/>
          <w:b/>
          <w:bCs/>
          <w:kern w:val="36"/>
          <w:sz w:val="36"/>
          <w:szCs w:val="36"/>
          <w:lang w:eastAsia="ru-RU"/>
        </w:rPr>
        <w:t>П</w:t>
      </w:r>
      <w:r w:rsidR="009E5896" w:rsidRPr="003B0589">
        <w:rPr>
          <w:rFonts w:ascii="Times New Roman" w:eastAsia="Times New Roman" w:hAnsi="Times New Roman" w:cs="Times New Roman"/>
          <w:b/>
          <w:bCs/>
          <w:kern w:val="36"/>
          <w:sz w:val="36"/>
          <w:szCs w:val="36"/>
          <w:lang w:eastAsia="ru-RU"/>
        </w:rPr>
        <w:t>ластилинография</w:t>
      </w:r>
      <w:proofErr w:type="spellEnd"/>
      <w:r w:rsidR="009E5896" w:rsidRPr="003B0589">
        <w:rPr>
          <w:rFonts w:ascii="Times New Roman" w:eastAsia="Times New Roman" w:hAnsi="Times New Roman" w:cs="Times New Roman"/>
          <w:b/>
          <w:bCs/>
          <w:kern w:val="36"/>
          <w:sz w:val="36"/>
          <w:szCs w:val="36"/>
          <w:lang w:eastAsia="ru-RU"/>
        </w:rPr>
        <w:t xml:space="preserve"> </w:t>
      </w:r>
      <w:r w:rsidRPr="003B0589">
        <w:rPr>
          <w:rFonts w:ascii="Times New Roman" w:eastAsia="Times New Roman" w:hAnsi="Times New Roman" w:cs="Times New Roman"/>
          <w:b/>
          <w:bCs/>
          <w:kern w:val="36"/>
          <w:sz w:val="36"/>
          <w:szCs w:val="36"/>
          <w:lang w:eastAsia="ru-RU"/>
        </w:rPr>
        <w:t xml:space="preserve"> «Гусеница» </w:t>
      </w:r>
    </w:p>
    <w:p w:rsidR="0001464E" w:rsidRPr="003B0589" w:rsidRDefault="0001464E" w:rsidP="003B0589">
      <w:pPr>
        <w:shd w:val="clear" w:color="auto" w:fill="FFFFFF"/>
        <w:spacing w:after="0" w:line="240" w:lineRule="auto"/>
        <w:jc w:val="center"/>
        <w:outlineLvl w:val="0"/>
        <w:rPr>
          <w:rFonts w:ascii="Times New Roman" w:eastAsia="Times New Roman" w:hAnsi="Times New Roman" w:cs="Times New Roman"/>
          <w:b/>
          <w:bCs/>
          <w:kern w:val="36"/>
          <w:sz w:val="36"/>
          <w:szCs w:val="36"/>
          <w:lang w:eastAsia="ru-RU"/>
        </w:rPr>
      </w:pPr>
      <w:r w:rsidRPr="003B0589">
        <w:rPr>
          <w:rFonts w:ascii="Times New Roman" w:eastAsia="Times New Roman" w:hAnsi="Times New Roman" w:cs="Times New Roman"/>
          <w:b/>
          <w:bCs/>
          <w:kern w:val="36"/>
          <w:sz w:val="36"/>
          <w:szCs w:val="36"/>
          <w:lang w:eastAsia="ru-RU"/>
        </w:rPr>
        <w:t>(вторая младшая группа)</w:t>
      </w:r>
    </w:p>
    <w:p w:rsidR="009E5896" w:rsidRPr="003B0589" w:rsidRDefault="009E5896" w:rsidP="003B0589">
      <w:pPr>
        <w:shd w:val="clear" w:color="auto" w:fill="FFFFFF"/>
        <w:spacing w:before="150" w:after="450" w:line="288" w:lineRule="atLeast"/>
        <w:jc w:val="right"/>
        <w:outlineLvl w:val="0"/>
        <w:rPr>
          <w:rFonts w:ascii="Times New Roman" w:eastAsia="Times New Roman" w:hAnsi="Times New Roman" w:cs="Times New Roman"/>
          <w:kern w:val="36"/>
          <w:sz w:val="24"/>
          <w:szCs w:val="24"/>
          <w:lang w:eastAsia="ru-RU"/>
        </w:rPr>
      </w:pPr>
      <w:r w:rsidRPr="003B0589">
        <w:rPr>
          <w:rFonts w:ascii="Times New Roman" w:eastAsia="Times New Roman" w:hAnsi="Times New Roman" w:cs="Times New Roman"/>
          <w:kern w:val="36"/>
          <w:sz w:val="24"/>
          <w:szCs w:val="24"/>
          <w:lang w:eastAsia="ru-RU"/>
        </w:rPr>
        <w:t xml:space="preserve">Подготовила: </w:t>
      </w:r>
      <w:r w:rsidR="003B0589" w:rsidRPr="003B0589">
        <w:rPr>
          <w:rFonts w:ascii="Times New Roman" w:eastAsia="Times New Roman" w:hAnsi="Times New Roman" w:cs="Times New Roman"/>
          <w:kern w:val="36"/>
          <w:sz w:val="24"/>
          <w:szCs w:val="24"/>
          <w:lang w:eastAsia="ru-RU"/>
        </w:rPr>
        <w:t xml:space="preserve">воспитатель </w:t>
      </w:r>
      <w:r w:rsidRPr="003B0589">
        <w:rPr>
          <w:rFonts w:ascii="Times New Roman" w:eastAsia="Times New Roman" w:hAnsi="Times New Roman" w:cs="Times New Roman"/>
          <w:kern w:val="36"/>
          <w:sz w:val="24"/>
          <w:szCs w:val="24"/>
          <w:lang w:eastAsia="ru-RU"/>
        </w:rPr>
        <w:t>Груздева О. И.</w:t>
      </w:r>
    </w:p>
    <w:p w:rsidR="0001464E" w:rsidRPr="003B0589" w:rsidRDefault="003B0589" w:rsidP="0001464E">
      <w:pPr>
        <w:rPr>
          <w:rFonts w:ascii="Times New Roman" w:hAnsi="Times New Roman" w:cs="Times New Roman"/>
          <w:sz w:val="26"/>
          <w:szCs w:val="26"/>
        </w:rPr>
      </w:pPr>
      <w:r w:rsidRPr="003B0589">
        <w:rPr>
          <w:rFonts w:ascii="Times New Roman" w:hAnsi="Times New Roman" w:cs="Times New Roman"/>
          <w:sz w:val="26"/>
          <w:szCs w:val="26"/>
        </w:rPr>
        <w:t>Задачи:</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1. Развивать мелкую моторику. Формировать умение отщипывать или отрезать стекой нужное количество пластилина от бруска. Закреплять умение раскатывать пластилин, чтобы пластилин в форме столбика не рвался на части.</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2. Продолжать развивать интерес к лепке, навыки аккуратного обращения с материалом. Ввести в пассивный словарь детей существительное с обобщающим значением «насекомые»</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3. Обогащать активный словарный запас. Учить детей рассказывать о некоторых насекомых. Развивать навыки фразовой речи.</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Материал: Разного цвета пластилин, доски для пластилина, салфетки</w:t>
      </w:r>
      <w:r w:rsidR="009E5896" w:rsidRPr="003B0589">
        <w:rPr>
          <w:rFonts w:ascii="Times New Roman" w:hAnsi="Times New Roman" w:cs="Times New Roman"/>
          <w:sz w:val="26"/>
          <w:szCs w:val="26"/>
        </w:rPr>
        <w:t>, лист бумаги и гуашь.</w:t>
      </w:r>
    </w:p>
    <w:p w:rsidR="0001464E" w:rsidRPr="003B0589" w:rsidRDefault="0001464E" w:rsidP="0001464E">
      <w:pPr>
        <w:rPr>
          <w:rFonts w:ascii="Times New Roman" w:hAnsi="Times New Roman" w:cs="Times New Roman"/>
          <w:sz w:val="26"/>
          <w:szCs w:val="26"/>
        </w:rPr>
      </w:pPr>
      <w:proofErr w:type="gramStart"/>
      <w:r w:rsidRPr="003B0589">
        <w:rPr>
          <w:rFonts w:ascii="Times New Roman" w:hAnsi="Times New Roman" w:cs="Times New Roman"/>
          <w:sz w:val="26"/>
          <w:szCs w:val="26"/>
        </w:rPr>
        <w:t>Презентация-иллюстрация «Наступила весна» (фото насекомых: бабочка, гусеница, стрекоза, комар, муха, жук, пчела, муравей).</w:t>
      </w:r>
      <w:proofErr w:type="gramEnd"/>
    </w:p>
    <w:p w:rsidR="0001464E" w:rsidRDefault="0001464E" w:rsidP="0001464E">
      <w:pPr>
        <w:rPr>
          <w:rFonts w:ascii="Times New Roman" w:hAnsi="Times New Roman" w:cs="Times New Roman"/>
          <w:sz w:val="28"/>
          <w:szCs w:val="28"/>
        </w:rPr>
      </w:pPr>
      <w:r>
        <w:rPr>
          <w:noProof/>
          <w:sz w:val="28"/>
          <w:szCs w:val="28"/>
          <w:lang w:eastAsia="ru-RU"/>
        </w:rPr>
        <w:drawing>
          <wp:inline distT="0" distB="0" distL="0" distR="0">
            <wp:extent cx="2562225" cy="1781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1781175"/>
                    </a:xfrm>
                    <a:prstGeom prst="rect">
                      <a:avLst/>
                    </a:prstGeom>
                    <a:noFill/>
                    <a:ln>
                      <a:noFill/>
                    </a:ln>
                  </pic:spPr>
                </pic:pic>
              </a:graphicData>
            </a:graphic>
          </wp:inline>
        </w:drawing>
      </w:r>
      <w:r>
        <w:rPr>
          <w:noProof/>
          <w:lang w:eastAsia="ru-RU"/>
        </w:rPr>
        <w:drawing>
          <wp:inline distT="0" distB="0" distL="0" distR="0">
            <wp:extent cx="5940425" cy="2227580"/>
            <wp:effectExtent l="0" t="0" r="3175" b="1270"/>
            <wp:docPr id="3" name="Рисунок 3" descr="Фотографии ДО и ПОСЛЕ превращения гусеницы в бабочку — Filank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графии ДО и ПОСЛЕ превращения гусеницы в бабочку — Filanko.com"/>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2227580"/>
                    </a:xfrm>
                    <a:prstGeom prst="rect">
                      <a:avLst/>
                    </a:prstGeom>
                    <a:noFill/>
                    <a:ln>
                      <a:noFill/>
                    </a:ln>
                  </pic:spPr>
                </pic:pic>
              </a:graphicData>
            </a:graphic>
          </wp:inline>
        </w:drawing>
      </w:r>
    </w:p>
    <w:p w:rsidR="009E5896" w:rsidRPr="0001464E" w:rsidRDefault="009E5896" w:rsidP="0001464E">
      <w:pPr>
        <w:rPr>
          <w:rFonts w:ascii="Times New Roman" w:hAnsi="Times New Roman" w:cs="Times New Roman"/>
          <w:sz w:val="28"/>
          <w:szCs w:val="28"/>
        </w:rPr>
      </w:pPr>
      <w:r>
        <w:rPr>
          <w:noProof/>
          <w:sz w:val="28"/>
          <w:szCs w:val="28"/>
          <w:lang w:eastAsia="ru-RU"/>
        </w:rPr>
        <w:lastRenderedPageBreak/>
        <w:drawing>
          <wp:inline distT="0" distB="0" distL="0" distR="0">
            <wp:extent cx="2619375" cy="1752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9375" cy="1752600"/>
                    </a:xfrm>
                    <a:prstGeom prst="rect">
                      <a:avLst/>
                    </a:prstGeom>
                    <a:noFill/>
                    <a:ln>
                      <a:noFill/>
                    </a:ln>
                  </pic:spPr>
                </pic:pic>
              </a:graphicData>
            </a:graphic>
          </wp:inline>
        </w:drawing>
      </w:r>
      <w:r>
        <w:rPr>
          <w:noProof/>
          <w:lang w:eastAsia="ru-RU"/>
        </w:rPr>
        <w:drawing>
          <wp:inline distT="0" distB="0" distL="0" distR="0">
            <wp:extent cx="4876800" cy="3543300"/>
            <wp:effectExtent l="0" t="0" r="0" b="0"/>
            <wp:docPr id="5" name="Рисунок 5" descr="С какого расстояния комар слышит жертву | Новости | Вокруг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 какого расстояния комар слышит жертву | Новости | Вокруг Свет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0" cy="3543300"/>
                    </a:xfrm>
                    <a:prstGeom prst="rect">
                      <a:avLst/>
                    </a:prstGeom>
                    <a:noFill/>
                    <a:ln>
                      <a:noFill/>
                    </a:ln>
                  </pic:spPr>
                </pic:pic>
              </a:graphicData>
            </a:graphic>
          </wp:inline>
        </w:drawing>
      </w:r>
      <w:r>
        <w:rPr>
          <w:noProof/>
          <w:lang w:eastAsia="ru-RU"/>
        </w:rPr>
        <w:drawing>
          <wp:inline distT="0" distB="0" distL="0" distR="0">
            <wp:extent cx="5940425" cy="4102735"/>
            <wp:effectExtent l="0" t="0" r="3175" b="0"/>
            <wp:docPr id="6" name="Рисунок 6" descr="Средство от котов и мух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редство от котов и мух | Пикабу"/>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102735"/>
                    </a:xfrm>
                    <a:prstGeom prst="rect">
                      <a:avLst/>
                    </a:prstGeom>
                    <a:noFill/>
                    <a:ln>
                      <a:noFill/>
                    </a:ln>
                  </pic:spPr>
                </pic:pic>
              </a:graphicData>
            </a:graphic>
          </wp:inline>
        </w:drawing>
      </w:r>
      <w:r>
        <w:rPr>
          <w:noProof/>
          <w:lang w:eastAsia="ru-RU"/>
        </w:rPr>
        <w:lastRenderedPageBreak/>
        <w:drawing>
          <wp:inline distT="0" distB="0" distL="0" distR="0">
            <wp:extent cx="5940425" cy="4455160"/>
            <wp:effectExtent l="0" t="0" r="3175" b="2540"/>
            <wp:docPr id="7" name="Рисунок 7" descr="Сахарные жуки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ахарные жуки — Википедия"/>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455160"/>
                    </a:xfrm>
                    <a:prstGeom prst="rect">
                      <a:avLst/>
                    </a:prstGeom>
                    <a:noFill/>
                    <a:ln>
                      <a:noFill/>
                    </a:ln>
                  </pic:spPr>
                </pic:pic>
              </a:graphicData>
            </a:graphic>
          </wp:inline>
        </w:drawing>
      </w:r>
      <w:r>
        <w:rPr>
          <w:noProof/>
          <w:lang w:eastAsia="ru-RU"/>
        </w:rPr>
        <w:drawing>
          <wp:inline distT="0" distB="0" distL="0" distR="0">
            <wp:extent cx="5940425" cy="3832860"/>
            <wp:effectExtent l="0" t="0" r="3175" b="0"/>
            <wp:docPr id="8" name="Рисунок 8" descr="Медоносная пчела: дикая или домашняя, строение насекомого, 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едоносная пчела: дикая или домашняя, строение насекомого, к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832860"/>
                    </a:xfrm>
                    <a:prstGeom prst="rect">
                      <a:avLst/>
                    </a:prstGeom>
                    <a:noFill/>
                    <a:ln>
                      <a:noFill/>
                    </a:ln>
                  </pic:spPr>
                </pic:pic>
              </a:graphicData>
            </a:graphic>
          </wp:inline>
        </w:drawing>
      </w:r>
      <w:r>
        <w:rPr>
          <w:noProof/>
          <w:lang w:eastAsia="ru-RU"/>
        </w:rPr>
        <w:lastRenderedPageBreak/>
        <w:drawing>
          <wp:inline distT="0" distB="0" distL="0" distR="0">
            <wp:extent cx="5181600" cy="3272910"/>
            <wp:effectExtent l="19050" t="0" r="0" b="0"/>
            <wp:docPr id="9" name="Рисунок 9" descr="Чем слышит муравей? — ХОЧУ ВСЕ ЗН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Чем слышит муравей? — ХОЧУ ВСЕ ЗНАТЬ"/>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600" cy="3272910"/>
                    </a:xfrm>
                    <a:prstGeom prst="rect">
                      <a:avLst/>
                    </a:prstGeom>
                    <a:noFill/>
                    <a:ln>
                      <a:noFill/>
                    </a:ln>
                  </pic:spPr>
                </pic:pic>
              </a:graphicData>
            </a:graphic>
          </wp:inline>
        </w:drawing>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Ход занятия:</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Воспитатель демонстрирует презентацию-иллюстрацию «Наступила Весна</w:t>
      </w:r>
      <w:proofErr w:type="gramStart"/>
      <w:r w:rsidRPr="003B0589">
        <w:rPr>
          <w:rFonts w:ascii="Times New Roman" w:hAnsi="Times New Roman" w:cs="Times New Roman"/>
          <w:sz w:val="26"/>
          <w:szCs w:val="26"/>
        </w:rPr>
        <w:t>»и</w:t>
      </w:r>
      <w:proofErr w:type="gramEnd"/>
      <w:r w:rsidRPr="003B0589">
        <w:rPr>
          <w:rFonts w:ascii="Times New Roman" w:hAnsi="Times New Roman" w:cs="Times New Roman"/>
          <w:sz w:val="26"/>
          <w:szCs w:val="26"/>
        </w:rPr>
        <w:t xml:space="preserve"> рассказывает детям о весне: «Наступило весна. Стало тепло, вырастает травка, вокруг всё зелено, распускаются красивые цветочки, множество насекомых появилось на лугу».</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Воспитатель: Ребята, давайте вспомним названия насекомых, с которыми мы с вами уже знакомы.</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Дети называют насекомых по ходу демонстрации фото.</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Воспитатель: Какие вы молодцы, вы уже многих насекомых знаете. А помните, ли вы как передвигаются бабочки? (ответы детей). Правильно они машут крыльями, порхают, летают.</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Воспитатель: А вы знаете, как передвигается гусеница? (ответы детей). И здесь вы не ошиблись, правильно она ползает. А кузнечик? (ответы детей: прыгает).</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Воспитатель: Молодцы ребятки, вы угадали все повадки насекомых. Сегодня к нам в гости приползла сороконожка, уж очень она хочет с вами познакомиться.</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 xml:space="preserve">Воспитатель: Вы хотите её увидеть? (Воспитатель вносит </w:t>
      </w:r>
      <w:proofErr w:type="gramStart"/>
      <w:r w:rsidRPr="003B0589">
        <w:rPr>
          <w:rFonts w:ascii="Times New Roman" w:hAnsi="Times New Roman" w:cs="Times New Roman"/>
          <w:sz w:val="26"/>
          <w:szCs w:val="26"/>
        </w:rPr>
        <w:t>гусеницу</w:t>
      </w:r>
      <w:proofErr w:type="gramEnd"/>
      <w:r w:rsidRPr="003B0589">
        <w:rPr>
          <w:rFonts w:ascii="Times New Roman" w:hAnsi="Times New Roman" w:cs="Times New Roman"/>
          <w:sz w:val="26"/>
          <w:szCs w:val="26"/>
        </w:rPr>
        <w:t xml:space="preserve"> сделанную из пластилина, дети вместе с воспитателем рассматривают её). Воспитатель обращает внимание детей, что у неё очень много ножек, есть длинные предлинные усики, есть глазки.</w:t>
      </w:r>
    </w:p>
    <w:p w:rsidR="0001464E" w:rsidRPr="0001464E" w:rsidRDefault="0001464E" w:rsidP="0001464E">
      <w:pPr>
        <w:rPr>
          <w:rFonts w:ascii="Times New Roman" w:hAnsi="Times New Roman" w:cs="Times New Roman"/>
          <w:sz w:val="28"/>
          <w:szCs w:val="28"/>
        </w:rPr>
      </w:pPr>
    </w:p>
    <w:p w:rsidR="009E5896" w:rsidRPr="003B0589" w:rsidRDefault="009E5896" w:rsidP="0001464E">
      <w:pPr>
        <w:rPr>
          <w:rFonts w:ascii="Times New Roman" w:hAnsi="Times New Roman" w:cs="Times New Roman"/>
          <w:sz w:val="26"/>
          <w:szCs w:val="26"/>
        </w:rPr>
      </w:pPr>
      <w:r w:rsidRPr="003B0589">
        <w:rPr>
          <w:rFonts w:ascii="Times New Roman" w:hAnsi="Times New Roman" w:cs="Times New Roman"/>
          <w:sz w:val="26"/>
          <w:szCs w:val="26"/>
        </w:rPr>
        <w:t xml:space="preserve">Для родителей: Вот такую красочную гусеницу, можно сделать. Для гусеницы нам понадобился пластилин разных цветов, белый лист, гуашь. Сначала предложить ребенку выбрать цвет кому какой понравился, затем положить его на ладошку </w:t>
      </w:r>
      <w:proofErr w:type="gramStart"/>
      <w:r w:rsidRPr="003B0589">
        <w:rPr>
          <w:rFonts w:ascii="Times New Roman" w:hAnsi="Times New Roman" w:cs="Times New Roman"/>
          <w:sz w:val="26"/>
          <w:szCs w:val="26"/>
        </w:rPr>
        <w:t>и</w:t>
      </w:r>
      <w:proofErr w:type="gramEnd"/>
      <w:r w:rsidRPr="003B0589">
        <w:rPr>
          <w:rFonts w:ascii="Times New Roman" w:hAnsi="Times New Roman" w:cs="Times New Roman"/>
          <w:sz w:val="26"/>
          <w:szCs w:val="26"/>
        </w:rPr>
        <w:t xml:space="preserve"> положив сверху другую руку, как бы накрыть пластилин ладонью и интенсивно катать, чтоб получилась "колбаска". Потом </w:t>
      </w:r>
      <w:proofErr w:type="gramStart"/>
      <w:r w:rsidRPr="003B0589">
        <w:rPr>
          <w:rFonts w:ascii="Times New Roman" w:hAnsi="Times New Roman" w:cs="Times New Roman"/>
          <w:sz w:val="26"/>
          <w:szCs w:val="26"/>
        </w:rPr>
        <w:t>объяснить</w:t>
      </w:r>
      <w:proofErr w:type="gramEnd"/>
      <w:r w:rsidRPr="003B0589">
        <w:rPr>
          <w:rFonts w:ascii="Times New Roman" w:hAnsi="Times New Roman" w:cs="Times New Roman"/>
          <w:sz w:val="26"/>
          <w:szCs w:val="26"/>
        </w:rPr>
        <w:t xml:space="preserve"> как нужно скрутить </w:t>
      </w:r>
      <w:r w:rsidRPr="003B0589">
        <w:rPr>
          <w:rFonts w:ascii="Times New Roman" w:hAnsi="Times New Roman" w:cs="Times New Roman"/>
          <w:sz w:val="26"/>
          <w:szCs w:val="26"/>
        </w:rPr>
        <w:lastRenderedPageBreak/>
        <w:t xml:space="preserve">"колбаску", чтоб получилась спиралька. Затем вместе потом собрать гусеницу, и таких деталек можно сделать столько сколько захочется. Добавить гуашью травку, цветов, и симпатичную мордочку. </w:t>
      </w:r>
    </w:p>
    <w:p w:rsidR="0001464E" w:rsidRPr="003B0589" w:rsidRDefault="0001464E" w:rsidP="0001464E">
      <w:pPr>
        <w:rPr>
          <w:rFonts w:ascii="Times New Roman" w:hAnsi="Times New Roman" w:cs="Times New Roman"/>
          <w:sz w:val="26"/>
          <w:szCs w:val="26"/>
        </w:rPr>
      </w:pPr>
      <w:proofErr w:type="spellStart"/>
      <w:r w:rsidRPr="003B0589">
        <w:rPr>
          <w:rFonts w:ascii="Times New Roman" w:hAnsi="Times New Roman" w:cs="Times New Roman"/>
          <w:sz w:val="26"/>
          <w:szCs w:val="26"/>
        </w:rPr>
        <w:t>Физминутка</w:t>
      </w:r>
      <w:proofErr w:type="spellEnd"/>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Поднимите плечики.</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Прыгайте, кузнечики</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Прыг-скок, прыг-скок.</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Сели, травушку покушаем,</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Тишину послушаем.</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Тише, тише, высоко</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Прыгай на носках легко.</w:t>
      </w:r>
    </w:p>
    <w:p w:rsidR="0001464E" w:rsidRPr="003B0589" w:rsidRDefault="0001464E" w:rsidP="0001464E">
      <w:pPr>
        <w:rPr>
          <w:rFonts w:ascii="Times New Roman" w:hAnsi="Times New Roman" w:cs="Times New Roman"/>
          <w:sz w:val="26"/>
          <w:szCs w:val="26"/>
        </w:rPr>
      </w:pP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Воспитатель: Ребята давайте слепим из пластилина гусеницу. Для этого отщипываем от бруска нужное количество пластилина или отрезаем стекой. Раскатываем пластилин равномерно, чтобы колбаска не порвалась. Чтобы колбаска перестала быть просто пластилином, нужно передать образ</w:t>
      </w:r>
      <w:r w:rsidR="009E5896" w:rsidRPr="003B0589">
        <w:rPr>
          <w:rFonts w:ascii="Times New Roman" w:hAnsi="Times New Roman" w:cs="Times New Roman"/>
          <w:sz w:val="26"/>
          <w:szCs w:val="26"/>
        </w:rPr>
        <w:t>, для этого закручиваем нашу колбаску в спиральк</w:t>
      </w:r>
      <w:proofErr w:type="gramStart"/>
      <w:r w:rsidR="009E5896" w:rsidRPr="003B0589">
        <w:rPr>
          <w:rFonts w:ascii="Times New Roman" w:hAnsi="Times New Roman" w:cs="Times New Roman"/>
          <w:sz w:val="26"/>
          <w:szCs w:val="26"/>
        </w:rPr>
        <w:t>у(</w:t>
      </w:r>
      <w:proofErr w:type="gramEnd"/>
      <w:r w:rsidR="009E5896" w:rsidRPr="003B0589">
        <w:rPr>
          <w:rFonts w:ascii="Times New Roman" w:hAnsi="Times New Roman" w:cs="Times New Roman"/>
          <w:sz w:val="26"/>
          <w:szCs w:val="26"/>
        </w:rPr>
        <w:t>показать как)</w:t>
      </w:r>
      <w:r w:rsidRPr="003B0589">
        <w:rPr>
          <w:rFonts w:ascii="Times New Roman" w:hAnsi="Times New Roman" w:cs="Times New Roman"/>
          <w:sz w:val="26"/>
          <w:szCs w:val="26"/>
        </w:rPr>
        <w:t xml:space="preserve">. </w:t>
      </w:r>
      <w:r w:rsidR="009E5896" w:rsidRPr="003B0589">
        <w:rPr>
          <w:rFonts w:ascii="Times New Roman" w:hAnsi="Times New Roman" w:cs="Times New Roman"/>
          <w:sz w:val="26"/>
          <w:szCs w:val="26"/>
        </w:rPr>
        <w:t xml:space="preserve"> Затем делаем еще несколько спиралек и соединяем их, добавляем мордочку и готово</w:t>
      </w:r>
    </w:p>
    <w:p w:rsidR="0001464E" w:rsidRPr="003B0589" w:rsidRDefault="0001464E" w:rsidP="0001464E">
      <w:pPr>
        <w:rPr>
          <w:rFonts w:ascii="Times New Roman" w:hAnsi="Times New Roman" w:cs="Times New Roman"/>
          <w:sz w:val="26"/>
          <w:szCs w:val="26"/>
        </w:rPr>
      </w:pPr>
      <w:r w:rsidRPr="003B0589">
        <w:rPr>
          <w:rFonts w:ascii="Times New Roman" w:hAnsi="Times New Roman" w:cs="Times New Roman"/>
          <w:sz w:val="26"/>
          <w:szCs w:val="26"/>
        </w:rPr>
        <w:t>Пальчиковая гимнастика.</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Прилетела к нам вчера (Машут ладошками.)</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Полосатая пчела. (На каждое название насекомого загибают один пальчик.)</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 xml:space="preserve">А за нею шмель - </w:t>
      </w:r>
      <w:proofErr w:type="spellStart"/>
      <w:r w:rsidRPr="003B0589">
        <w:rPr>
          <w:rFonts w:ascii="Times New Roman" w:hAnsi="Times New Roman" w:cs="Times New Roman"/>
          <w:sz w:val="26"/>
          <w:szCs w:val="26"/>
        </w:rPr>
        <w:t>шмелек</w:t>
      </w:r>
      <w:proofErr w:type="spellEnd"/>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И веселый мотылек,</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Два жука и стрекоза, (Делают кружочки из пальчиков и подносят к глазам.)</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Как фонарики глаза.</w:t>
      </w:r>
    </w:p>
    <w:p w:rsidR="0001464E" w:rsidRPr="003B0589"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Пожужжали, полетали, (Машут ладошками.)</w:t>
      </w:r>
    </w:p>
    <w:p w:rsidR="009E5896" w:rsidRDefault="0001464E" w:rsidP="003B0589">
      <w:pPr>
        <w:spacing w:after="0" w:line="240" w:lineRule="auto"/>
        <w:rPr>
          <w:rFonts w:ascii="Times New Roman" w:hAnsi="Times New Roman" w:cs="Times New Roman"/>
          <w:sz w:val="26"/>
          <w:szCs w:val="26"/>
        </w:rPr>
      </w:pPr>
      <w:r w:rsidRPr="003B0589">
        <w:rPr>
          <w:rFonts w:ascii="Times New Roman" w:hAnsi="Times New Roman" w:cs="Times New Roman"/>
          <w:sz w:val="26"/>
          <w:szCs w:val="26"/>
        </w:rPr>
        <w:t>От усталости упали. (Роняют ладони на стол.)</w:t>
      </w:r>
    </w:p>
    <w:p w:rsidR="0001464E" w:rsidRPr="003B0589" w:rsidRDefault="003B0589" w:rsidP="003B0589">
      <w:pPr>
        <w:spacing w:after="0" w:line="240" w:lineRule="auto"/>
        <w:rPr>
          <w:rFonts w:ascii="Times New Roman" w:hAnsi="Times New Roman" w:cs="Times New Roman"/>
          <w:sz w:val="26"/>
          <w:szCs w:val="26"/>
        </w:rPr>
      </w:pPr>
      <w:r>
        <w:rPr>
          <w:noProof/>
          <w:lang w:eastAsia="ru-RU"/>
        </w:rPr>
        <w:drawing>
          <wp:inline distT="0" distB="0" distL="0" distR="0">
            <wp:extent cx="4772648" cy="3581400"/>
            <wp:effectExtent l="19050" t="0" r="8902" b="0"/>
            <wp:docPr id="11" name="Рисунок 1" descr="Поделка из пластилина «Гусеница» (вторая младша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елка из пластилина «Гусеница» (вторая младшая группа)"/>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75199" cy="3583314"/>
                    </a:xfrm>
                    <a:prstGeom prst="rect">
                      <a:avLst/>
                    </a:prstGeom>
                    <a:noFill/>
                    <a:ln>
                      <a:noFill/>
                    </a:ln>
                  </pic:spPr>
                </pic:pic>
              </a:graphicData>
            </a:graphic>
          </wp:inline>
        </w:drawing>
      </w:r>
    </w:p>
    <w:sectPr w:rsidR="0001464E" w:rsidRPr="003B0589" w:rsidSect="003B058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64E"/>
    <w:rsid w:val="0001464E"/>
    <w:rsid w:val="003B0589"/>
    <w:rsid w:val="009E5896"/>
    <w:rsid w:val="00A40B0E"/>
    <w:rsid w:val="00A60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59"/>
  </w:style>
  <w:style w:type="paragraph" w:styleId="1">
    <w:name w:val="heading 1"/>
    <w:basedOn w:val="a"/>
    <w:link w:val="10"/>
    <w:uiPriority w:val="9"/>
    <w:qFormat/>
    <w:rsid w:val="00014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6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1464E"/>
    <w:rPr>
      <w:rFonts w:asciiTheme="majorHAnsi" w:eastAsiaTheme="majorEastAsia" w:hAnsiTheme="majorHAnsi" w:cstheme="majorBidi"/>
      <w:color w:val="2F5496" w:themeColor="accent1" w:themeShade="BF"/>
      <w:sz w:val="26"/>
      <w:szCs w:val="26"/>
    </w:rPr>
  </w:style>
  <w:style w:type="paragraph" w:styleId="a3">
    <w:name w:val="Balloon Text"/>
    <w:basedOn w:val="a"/>
    <w:link w:val="a4"/>
    <w:uiPriority w:val="99"/>
    <w:semiHidden/>
    <w:unhideWhenUsed/>
    <w:rsid w:val="003B05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5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452226">
      <w:bodyDiv w:val="1"/>
      <w:marLeft w:val="0"/>
      <w:marRight w:val="0"/>
      <w:marTop w:val="0"/>
      <w:marBottom w:val="0"/>
      <w:divBdr>
        <w:top w:val="none" w:sz="0" w:space="0" w:color="auto"/>
        <w:left w:val="none" w:sz="0" w:space="0" w:color="auto"/>
        <w:bottom w:val="none" w:sz="0" w:space="0" w:color="auto"/>
        <w:right w:val="none" w:sz="0" w:space="0" w:color="auto"/>
      </w:divBdr>
    </w:div>
    <w:div w:id="1806123784">
      <w:bodyDiv w:val="1"/>
      <w:marLeft w:val="0"/>
      <w:marRight w:val="0"/>
      <w:marTop w:val="0"/>
      <w:marBottom w:val="0"/>
      <w:divBdr>
        <w:top w:val="none" w:sz="0" w:space="0" w:color="auto"/>
        <w:left w:val="none" w:sz="0" w:space="0" w:color="auto"/>
        <w:bottom w:val="none" w:sz="0" w:space="0" w:color="auto"/>
        <w:right w:val="none" w:sz="0" w:space="0" w:color="auto"/>
      </w:divBdr>
    </w:div>
    <w:div w:id="1836875231">
      <w:bodyDiv w:val="1"/>
      <w:marLeft w:val="0"/>
      <w:marRight w:val="0"/>
      <w:marTop w:val="0"/>
      <w:marBottom w:val="0"/>
      <w:divBdr>
        <w:top w:val="none" w:sz="0" w:space="0" w:color="auto"/>
        <w:left w:val="none" w:sz="0" w:space="0" w:color="auto"/>
        <w:bottom w:val="none" w:sz="0" w:space="0" w:color="auto"/>
        <w:right w:val="none" w:sz="0" w:space="0" w:color="auto"/>
      </w:divBdr>
    </w:div>
    <w:div w:id="18535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ИванаНаНА</dc:creator>
  <cp:keywords/>
  <dc:description/>
  <cp:lastModifiedBy>Notebook_ZAV</cp:lastModifiedBy>
  <cp:revision>2</cp:revision>
  <dcterms:created xsi:type="dcterms:W3CDTF">2020-05-11T12:36:00Z</dcterms:created>
  <dcterms:modified xsi:type="dcterms:W3CDTF">2020-05-12T05:32:00Z</dcterms:modified>
</cp:coreProperties>
</file>