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32" w:rsidRPr="00D30D32" w:rsidRDefault="00B65C83" w:rsidP="00D30D32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D30D32"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занятия по математике</w:t>
      </w:r>
    </w:p>
    <w:p w:rsidR="00B65C83" w:rsidRDefault="00B65C83" w:rsidP="00D30D32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«Больш</w:t>
      </w:r>
      <w:r w:rsidR="00217F88"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ой</w:t>
      </w:r>
      <w:r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 маленьк</w:t>
      </w:r>
      <w:r w:rsidR="00217F88"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ий</w:t>
      </w:r>
      <w:r w:rsidRPr="00D30D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D30D32" w:rsidRPr="00D30D32" w:rsidRDefault="00D30D32" w:rsidP="00D30D32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B65C83" w:rsidRPr="00D30D32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Различать предметы контрастной величины и обозначать их словами </w:t>
      </w:r>
      <w:r w:rsidRPr="00D30D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D30D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Большой</w:t>
      </w:r>
      <w:r w:rsidRPr="00D30D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D30D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D30D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Маленький</w:t>
      </w:r>
      <w:r w:rsidRPr="00D30D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B65C83" w:rsidRPr="00D30D32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5C83" w:rsidRPr="00D30D32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*Развивать умение различать контрастные по величине предметы</w:t>
      </w:r>
    </w:p>
    <w:p w:rsidR="00B65C83" w:rsidRPr="00D30D32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*Способствовать пониманию пространственных соотношений</w:t>
      </w:r>
    </w:p>
    <w:p w:rsidR="00B65C83" w:rsidRPr="00B65C83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*Способствовать развитию речи как средство общения</w:t>
      </w:r>
    </w:p>
    <w:p w:rsidR="00B65C83" w:rsidRPr="00B65C83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*Обогащать словарь детей</w:t>
      </w:r>
    </w:p>
    <w:p w:rsidR="00B65C83" w:rsidRPr="009F0646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B65C83" w:rsidRPr="009F0646" w:rsidRDefault="00B65C83" w:rsidP="00D30D3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спрашивает у ребенк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лежит под стульчиком?</w:t>
      </w:r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5B0C8F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left:0;text-align:left;margin-left:113.7pt;margin-top:165.1pt;width:31.5pt;height:9.75pt;z-index:25166336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19" style="position:absolute;left:0;text-align:left;margin-left:144.8pt;margin-top:184.6pt;width:7.15pt;height:66.75pt;flip:x;z-index:251662336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type="#_x0000_t19" style="position:absolute;left:0;text-align:left;margin-left:157.2pt;margin-top:180.85pt;width:25.5pt;height:21.75pt;z-index:251661312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2" type="#_x0000_t19" style="position:absolute;left:0;text-align:left;margin-left:100.95pt;margin-top:180.85pt;width:44.25pt;height:42pt;flip:x;z-index:251660288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145.2pt;margin-top:174.85pt;width:12pt;height:9.75pt;z-index:25165926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6" type="#_x0000_t120" style="position:absolute;left:0;text-align:left;margin-left:94.95pt;margin-top:163.75pt;width:91.5pt;height:87.6pt;z-index:251658240" fillcolor="#c0504d [3205]" strokecolor="#f2f2f2 [3041]" strokeweight="3pt">
            <v:shadow on="t" type="perspective" color="#622423 [1605]" opacity=".5" offset="1pt" offset2="-1pt"/>
          </v:shape>
        </w:pict>
      </w:r>
      <w:bookmarkStart w:id="0" w:name="_GoBack"/>
      <w:r w:rsidR="00B65C83" w:rsidRPr="009F064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1750" cy="3238500"/>
            <wp:effectExtent l="19050" t="0" r="0" b="0"/>
            <wp:docPr id="4" name="Рисунок 4" descr="https://www.maxwellthomas.com/media/products/Galveston_Line_Drawing_gA35cA4.png.737x496_q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xwellthomas.com/media/products/Galveston_Line_Drawing_gA35cA4.png.737x496_q60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9F0646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B65C83" w:rsidRDefault="00B65C83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</w:t>
      </w:r>
      <w:r w:rsidRP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</w:p>
    <w:p w:rsidR="00B65C83" w:rsidRP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это </w:t>
      </w:r>
      <w:r w:rsidRP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кого он цвета?</w:t>
      </w:r>
    </w:p>
    <w:p w:rsidR="00B65C83" w:rsidRPr="00B65C83" w:rsidRDefault="00B65C83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</w:p>
    <w:p w:rsidR="00B65C83" w:rsidRP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он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красного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цвета. А какие действия можно выполнять с ним?</w:t>
      </w:r>
    </w:p>
    <w:p w:rsidR="00B65C83" w:rsidRPr="00B65C83" w:rsidRDefault="00B65C83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Ответ 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</w:p>
    <w:p w:rsidR="00B65C83" w:rsidRP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Можно покатать </w:t>
      </w:r>
      <w:r w:rsidR="009F0646" w:rsidRPr="009F0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мячик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можно и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подбросить высоко-высоко 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(если есть дома мячик, взрослый подбрасывает и катает мячик можно  дать ребенку подбросить и покатать мячик.)</w:t>
      </w:r>
    </w:p>
    <w:p w:rsid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F06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="00812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картинку и спрашивает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это?</w:t>
      </w:r>
    </w:p>
    <w:p w:rsidR="009F0646" w:rsidRDefault="009F0646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646" w:rsidRDefault="009F0646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646" w:rsidRDefault="005B0C8F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1" type="#_x0000_t120" style="position:absolute;left:0;text-align:left;margin-left:262.2pt;margin-top:286.05pt;width:7.5pt;height:9pt;z-index:251683840" strokecolor="#0070c0"/>
        </w:pict>
      </w:r>
      <w:r>
        <w:rPr>
          <w:noProof/>
          <w:lang w:eastAsia="ru-RU"/>
        </w:rPr>
        <w:pict>
          <v:shape id="_x0000_s1060" type="#_x0000_t120" style="position:absolute;left:0;text-align:left;margin-left:333.45pt;margin-top:278.55pt;width:9.75pt;height:12.75pt;z-index:251682816"/>
        </w:pict>
      </w:r>
      <w:r>
        <w:rPr>
          <w:noProof/>
          <w:lang w:eastAsia="ru-RU"/>
        </w:rPr>
        <w:pict>
          <v:shape id="_x0000_s1059" type="#_x0000_t120" style="position:absolute;left:0;text-align:left;margin-left:403.95pt;margin-top:262.05pt;width:7.15pt;height:7.5pt;z-index:251681792"/>
        </w:pict>
      </w:r>
      <w:r>
        <w:rPr>
          <w:noProof/>
          <w:lang w:eastAsia="ru-RU"/>
        </w:rPr>
        <w:pict>
          <v:shape id="_x0000_s1058" type="#_x0000_t120" style="position:absolute;left:0;text-align:left;margin-left:355.2pt;margin-top:217.05pt;width:7.15pt;height:7.15pt;z-index:251680768"/>
        </w:pict>
      </w:r>
      <w:r>
        <w:rPr>
          <w:noProof/>
          <w:lang w:eastAsia="ru-RU"/>
        </w:rPr>
        <w:pict>
          <v:shape id="_x0000_s1057" type="#_x0000_t120" style="position:absolute;left:0;text-align:left;margin-left:275.7pt;margin-top:217.05pt;width:7.15pt;height:7.15pt;z-index:251679744"/>
        </w:pict>
      </w:r>
      <w:r>
        <w:rPr>
          <w:noProof/>
          <w:lang w:eastAsia="ru-RU"/>
        </w:rPr>
        <w:pict>
          <v:shape id="_x0000_s1056" type="#_x0000_t120" style="position:absolute;left:0;text-align:left;margin-left:206.7pt;margin-top:295.05pt;width:9pt;height:7.15pt;z-index:251678720"/>
        </w:pict>
      </w:r>
      <w:r>
        <w:rPr>
          <w:noProof/>
          <w:lang w:eastAsia="ru-RU"/>
        </w:rPr>
        <w:pict>
          <v:shape id="_x0000_s1055" type="#_x0000_t120" style="position:absolute;left:0;text-align:left;margin-left:206.7pt;margin-top:224.2pt;width:9pt;height:10.85pt;z-index:251677696"/>
        </w:pict>
      </w:r>
      <w:r>
        <w:rPr>
          <w:noProof/>
          <w:lang w:eastAsia="ru-RU"/>
        </w:rPr>
        <w:pict>
          <v:shape id="_x0000_s1054" type="#_x0000_t120" style="position:absolute;left:0;text-align:left;margin-left:135.45pt;margin-top:278.55pt;width:7.15pt;height:7.5pt;z-index:251676672"/>
        </w:pict>
      </w:r>
      <w:r>
        <w:rPr>
          <w:noProof/>
          <w:lang w:eastAsia="ru-RU"/>
        </w:rPr>
        <w:pict>
          <v:shape id="_x0000_s1053" type="#_x0000_t120" style="position:absolute;left:0;text-align:left;margin-left:77.7pt;margin-top:247.8pt;width:7.15pt;height:7.15pt;z-index:251675648"/>
        </w:pict>
      </w:r>
      <w:r>
        <w:rPr>
          <w:noProof/>
          <w:lang w:eastAsia="ru-RU"/>
        </w:rPr>
        <w:pict>
          <v:shape id="_x0000_s1052" type="#_x0000_t120" style="position:absolute;left:0;text-align:left;margin-left:135.45pt;margin-top:217.05pt;width:7.15pt;height:7.15pt;z-index:251674624"/>
        </w:pict>
      </w:r>
      <w:r>
        <w:rPr>
          <w:noProof/>
          <w:lang w:eastAsia="ru-RU"/>
        </w:rPr>
        <w:pict>
          <v:shape id="_x0000_s1048" type="#_x0000_t120" style="position:absolute;left:0;text-align:left;margin-left:99.45pt;margin-top:204.3pt;width:60pt;height:61.5pt;z-index:25167052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43" type="#_x0000_t120" style="position:absolute;left:0;text-align:left;margin-left:169.95pt;margin-top:213.3pt;width:66pt;height:65.25pt;z-index:25166540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044" type="#_x0000_t120" style="position:absolute;left:0;text-align:left;margin-left:243.45pt;margin-top:204.3pt;width:60pt;height:61.5pt;z-index:251666432" fillcolor="yellow" strokecolor="blue" strokeweight="1pt">
            <v:fill color2="#974706 [1609]"/>
            <v:shadow on="t" type="perspective" color="#fbd4b4 [1305]" opacity=".5" origin=",.5" offset="0,0" matrix=",-56756f,,.5"/>
          </v:shape>
        </w:pict>
      </w:r>
      <w:r>
        <w:rPr>
          <w:noProof/>
          <w:lang w:eastAsia="ru-RU"/>
        </w:rPr>
        <w:pict>
          <v:shape id="_x0000_s1051" type="#_x0000_t120" style="position:absolute;left:0;text-align:left;margin-left:322.95pt;margin-top:204.3pt;width:60pt;height:61.5pt;z-index:25167360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noProof/>
          <w:lang w:eastAsia="ru-RU"/>
        </w:rPr>
        <w:pict>
          <v:shape id="_x0000_s1046" type="#_x0000_t120" style="position:absolute;left:0;text-align:left;margin-left:169.95pt;margin-top:278.55pt;width:60pt;height:61.5pt;z-index:25166848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lang w:eastAsia="ru-RU"/>
        </w:rPr>
        <w:pict>
          <v:shape id="_x0000_s1049" type="#_x0000_t120" style="position:absolute;left:0;text-align:left;margin-left:103.2pt;margin-top:265.8pt;width:60pt;height:61.5pt;z-index:25167155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noProof/>
          <w:lang w:eastAsia="ru-RU"/>
        </w:rPr>
        <w:pict>
          <v:shape id="_x0000_s1042" type="#_x0000_t120" style="position:absolute;left:0;text-align:left;margin-left:43.95pt;margin-top:238.8pt;width:60pt;height:61.5pt;z-index:25166438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  <w:lang w:eastAsia="ru-RU"/>
        </w:rPr>
        <w:pict>
          <v:shape id="_x0000_s1050" type="#_x0000_t120" style="position:absolute;left:0;text-align:left;margin-left:367.95pt;margin-top:247.8pt;width:60pt;height:61.5pt;z-index:251672576" fillcolor="red"/>
        </w:pict>
      </w:r>
      <w:r>
        <w:rPr>
          <w:noProof/>
          <w:lang w:eastAsia="ru-RU"/>
        </w:rPr>
        <w:pict>
          <v:shape id="_x0000_s1045" type="#_x0000_t120" style="position:absolute;left:0;text-align:left;margin-left:298.95pt;margin-top:269.55pt;width:60pt;height:61.5pt;z-index:251667456" fillcolor="#002060"/>
        </w:pict>
      </w:r>
      <w:r>
        <w:rPr>
          <w:noProof/>
          <w:lang w:eastAsia="ru-RU"/>
        </w:rPr>
        <w:pict>
          <v:shape id="_x0000_s1047" type="#_x0000_t120" style="position:absolute;left:0;text-align:left;margin-left:229.95pt;margin-top:278.55pt;width:60pt;height:61.5pt;z-index:251669504" fillcolor="#00b050"/>
        </w:pict>
      </w:r>
      <w:r w:rsidR="00812F2A">
        <w:rPr>
          <w:noProof/>
          <w:lang w:eastAsia="ru-RU"/>
        </w:rPr>
        <w:drawing>
          <wp:inline distT="0" distB="0" distL="0" distR="0">
            <wp:extent cx="5940425" cy="6642593"/>
            <wp:effectExtent l="19050" t="0" r="3175" b="0"/>
            <wp:docPr id="7" name="Рисунок 7" descr="https://main-cdn.goods.ru/hlr-system/16906021122/10002560757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in-cdn.goods.ru/hlr-system/16906021122/100025607573b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46" w:rsidRDefault="009F0646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646" w:rsidRDefault="009F0646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646" w:rsidRPr="00B65C83" w:rsidRDefault="009F0646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B65C83" w:rsidRDefault="00B65C83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</w:t>
      </w:r>
      <w:r w:rsidR="00812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корзинка с мячами</w:t>
      </w:r>
    </w:p>
    <w:p w:rsidR="00B65C83" w:rsidRPr="00B65C83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="00812F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сколько </w:t>
      </w:r>
      <w:r w:rsidR="00812F2A"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мячей </w:t>
      </w:r>
      <w:r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корзине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65C83" w:rsidRPr="00B65C83" w:rsidRDefault="00B65C83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B4C" w:rsidRPr="00B03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D3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(много)</w:t>
      </w:r>
    </w:p>
    <w:p w:rsidR="00B65C83" w:rsidRPr="00B03B4C" w:rsidRDefault="00B65C83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03B4C" w:rsidRPr="00B03B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покажите </w:t>
      </w:r>
      <w:r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большой </w:t>
      </w:r>
      <w:r w:rsidR="00B03B4C"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мячик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03B4C" w:rsidRPr="00B03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 </w:t>
      </w:r>
      <w:r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маленький </w:t>
      </w:r>
      <w:r w:rsidR="00B03B4C" w:rsidRPr="00B03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мяч</w:t>
      </w:r>
      <w:r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03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большой мяч, а какого цвета маленький мяч?</w:t>
      </w:r>
    </w:p>
    <w:p w:rsidR="00B03B4C" w:rsidRDefault="00B03B4C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0" cy="2061275"/>
            <wp:effectExtent l="19050" t="0" r="0" b="0"/>
            <wp:docPr id="10" name="Рисунок 10" descr="http://zal-liski.detkin-club.ru/images/union/0031-042-_5db1d64c45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l-liski.detkin-club.ru/images/union/0031-042-_5db1d64c45db3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4C" w:rsidRPr="00B65C83" w:rsidRDefault="00B03B4C" w:rsidP="00B65C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C83" w:rsidRPr="00B65C83" w:rsidRDefault="005B0C8F" w:rsidP="00B65C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.2pt;margin-top:36.4pt;width:476.95pt;height:91.4pt;z-index:251685888;mso-height-percent:200;mso-height-percent:200;mso-width-relative:margin;mso-height-relative:margin">
            <v:textbox style="mso-fit-shape-to-text:t">
              <w:txbxContent>
                <w:p w:rsidR="000D5B4C" w:rsidRPr="00557B55" w:rsidRDefault="000D5B4C" w:rsidP="000D5B4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Большой –маленький</w:t>
                  </w:r>
                </w:p>
                <w:p w:rsidR="000D5B4C" w:rsidRPr="00557B55" w:rsidRDefault="000D5B4C" w:rsidP="000D5B4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Рассмотри картинку. Кто большой, а кто маленький? У кого шарик большой, а у кого маленький</w:t>
                  </w:r>
                </w:p>
              </w:txbxContent>
            </v:textbox>
          </v:shape>
        </w:pict>
      </w:r>
      <w:r w:rsidR="00B65C83" w:rsidRPr="00B65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</w:t>
      </w:r>
      <w:r w:rsidR="00B03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</w:p>
    <w:p w:rsidR="009743C7" w:rsidRDefault="005B0C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76200</wp:posOffset>
            </wp:positionV>
            <wp:extent cx="4476750" cy="4895850"/>
            <wp:effectExtent l="19050" t="0" r="0" b="0"/>
            <wp:wrapNone/>
            <wp:docPr id="13" name="Рисунок 13" descr="http://school107.roovr.ru/netcat_files/666/1222/Zadanie_1._Bol_shoe_malen_ko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107.roovr.ru/netcat_files/666/1222/Zadanie_1._Bol_shoe_malen_koe.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(картинку можно распечатать и попросить ребенка, маленький  шарик раскрасить красным цветом</w:t>
      </w:r>
      <w:r w:rsidR="00D30D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большой синим)</w:t>
      </w: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475"/>
            <wp:effectExtent l="19050" t="0" r="3175" b="0"/>
            <wp:docPr id="22" name="Рисунок 22" descr="https://s002.radikal.ru/i200/1312/fc/1a0fc4f6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002.radikal.ru/i200/1312/fc/1a0fc4f657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71950"/>
            <wp:effectExtent l="19050" t="0" r="3175" b="0"/>
            <wp:docPr id="25" name="Рисунок 25" descr="https://s002.radikal.ru/i200/1312/fc/1a0fc4f6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002.radikal.ru/i200/1312/fc/1a0fc4f657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5B0C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pict>
          <v:shape id="_x0000_s1070" type="#_x0000_t202" style="position:absolute;margin-left:21.65pt;margin-top:460.8pt;width:424.45pt;height:123.75pt;z-index:251688960;mso-height-percent:200;mso-height-percent:200;mso-width-relative:margin;mso-height-relative:margin">
            <v:textbox style="mso-fit-shape-to-text:t">
              <w:txbxContent>
                <w:p w:rsidR="000D5B4C" w:rsidRPr="00557B55" w:rsidRDefault="000D5B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Сколько собачек на картинке? Чем отличаются собачки? </w:t>
                  </w:r>
                  <w:r w:rsidR="00557B55"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Познакомься</w:t>
                  </w: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большую собачку зовут Тузик, а маленькую-Булька.</w:t>
                  </w:r>
                  <w:r w:rsidR="00557B55"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Как зовут маленькую собачку? Какого цвета ошейник у </w:t>
                  </w:r>
                  <w:r w:rsidR="00557B55"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ульки? </w:t>
                  </w:r>
                  <w:r w:rsidR="00557B55"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Отгадай,</w:t>
                  </w:r>
                  <w:r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кто в какой будке живет</w:t>
                  </w:r>
                  <w:r w:rsidR="00557B55" w:rsidRPr="00557B55">
                    <w:rPr>
                      <w:rFonts w:ascii="Times New Roman" w:hAnsi="Times New Roman" w:cs="Times New Roman"/>
                      <w:sz w:val="32"/>
                      <w:szCs w:val="32"/>
                    </w:rPr>
                    <w:t>?  Почему ты так думаешь?</w:t>
                  </w:r>
                </w:p>
              </w:txbxContent>
            </v:textbox>
          </v:shape>
        </w:pict>
      </w:r>
      <w:r w:rsidR="000D5B4C">
        <w:rPr>
          <w:noProof/>
          <w:lang w:eastAsia="ru-RU"/>
        </w:rPr>
        <w:drawing>
          <wp:inline distT="0" distB="0" distL="0" distR="0">
            <wp:extent cx="5940425" cy="5829300"/>
            <wp:effectExtent l="19050" t="0" r="3175" b="0"/>
            <wp:docPr id="28" name="Рисунок 28" descr="http://www.mamac.ru/images/pm/000005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mac.ru/images/pm/000005272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B4C" w:rsidRDefault="000D5B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B55" w:rsidRDefault="00557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B55" w:rsidRDefault="00557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B55" w:rsidRDefault="00557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B55" w:rsidRDefault="00557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занятия похвалите ребенка.</w:t>
      </w:r>
    </w:p>
    <w:p w:rsidR="00557B55" w:rsidRPr="009F0646" w:rsidRDefault="00557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7B55" w:rsidRPr="009F0646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65C83"/>
    <w:rsid w:val="000D5B4C"/>
    <w:rsid w:val="00217F88"/>
    <w:rsid w:val="003241C4"/>
    <w:rsid w:val="003275E2"/>
    <w:rsid w:val="00557B55"/>
    <w:rsid w:val="005B0C8F"/>
    <w:rsid w:val="007D151D"/>
    <w:rsid w:val="00812F2A"/>
    <w:rsid w:val="008A1983"/>
    <w:rsid w:val="0092798D"/>
    <w:rsid w:val="009F0646"/>
    <w:rsid w:val="00B03B4C"/>
    <w:rsid w:val="00B65C83"/>
    <w:rsid w:val="00BE5C2D"/>
    <w:rsid w:val="00D30D32"/>
    <w:rsid w:val="00F1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arc" idref="#_x0000_s1041"/>
        <o:r id="V:Rule2" type="arc" idref="#_x0000_s1038"/>
        <o:r id="V:Rule3" type="arc" idref="#_x0000_s1037"/>
        <o:r id="V:Rule4" type="arc" idref="#_x0000_s1032"/>
      </o:rules>
    </o:shapelayout>
  </w:shapeDefaults>
  <w:decimalSymbol w:val=","/>
  <w:listSeparator w:val=";"/>
  <w15:docId w15:val="{8C3DFFFD-6E3E-4B8F-88ED-AF7A9D4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B65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C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6</cp:revision>
  <dcterms:created xsi:type="dcterms:W3CDTF">2020-05-13T18:30:00Z</dcterms:created>
  <dcterms:modified xsi:type="dcterms:W3CDTF">2020-05-19T14:24:00Z</dcterms:modified>
</cp:coreProperties>
</file>