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D" w:rsidRPr="00E24646" w:rsidRDefault="004A00A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 w:rsidRPr="00E24646">
        <w:rPr>
          <w:rFonts w:ascii="Times New Roman" w:hAnsi="Times New Roman"/>
          <w:b/>
          <w:sz w:val="36"/>
          <w:szCs w:val="32"/>
        </w:rPr>
        <w:t>Лексическая тема:  «</w:t>
      </w:r>
      <w:r w:rsidR="0042519A">
        <w:rPr>
          <w:rFonts w:ascii="Times New Roman" w:hAnsi="Times New Roman"/>
          <w:b/>
          <w:sz w:val="36"/>
          <w:szCs w:val="32"/>
        </w:rPr>
        <w:t>Школа. Школьные принадлежности</w:t>
      </w:r>
      <w:r w:rsidRPr="00E24646">
        <w:rPr>
          <w:rFonts w:ascii="Times New Roman" w:hAnsi="Times New Roman"/>
          <w:b/>
          <w:sz w:val="36"/>
          <w:szCs w:val="32"/>
        </w:rPr>
        <w:t>»</w:t>
      </w:r>
    </w:p>
    <w:p w:rsidR="00E24646" w:rsidRDefault="00E24646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</w:p>
    <w:p w:rsidR="0042519A" w:rsidRDefault="00E24646" w:rsidP="0042519A">
      <w:pPr>
        <w:pStyle w:val="Style18"/>
        <w:spacing w:line="360" w:lineRule="auto"/>
        <w:jc w:val="both"/>
        <w:rPr>
          <w:noProof/>
        </w:rPr>
      </w:pPr>
      <w:r w:rsidRPr="005C1675">
        <w:rPr>
          <w:rFonts w:ascii="Times New Roman" w:hAnsi="Times New Roman"/>
          <w:sz w:val="32"/>
          <w:szCs w:val="32"/>
        </w:rPr>
        <w:t xml:space="preserve">1. </w:t>
      </w:r>
      <w:r w:rsidR="001443FA">
        <w:rPr>
          <w:rFonts w:ascii="Times New Roman" w:hAnsi="Times New Roman"/>
          <w:sz w:val="28"/>
          <w:szCs w:val="32"/>
        </w:rPr>
        <w:t>Помоги Косте собраться в школу. Что ты положишь в рюкзак?</w:t>
      </w:r>
    </w:p>
    <w:p w:rsidR="009B1205" w:rsidRDefault="001443FA" w:rsidP="00E24646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6480810" cy="4093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FA" w:rsidRPr="001443FA" w:rsidRDefault="0045164C" w:rsidP="001443FA">
      <w:pPr>
        <w:shd w:val="clear" w:color="auto" w:fill="FFFFFF"/>
        <w:spacing w:before="422" w:line="36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2. </w:t>
      </w:r>
      <w:r w:rsidR="005C1675" w:rsidRPr="001443F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1443FA" w:rsidRPr="001443F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Игра «Скажи наоборот»</w:t>
      </w:r>
    </w:p>
    <w:p w:rsidR="001443FA" w:rsidRPr="001443FA" w:rsidRDefault="001443FA" w:rsidP="001443FA">
      <w:pPr>
        <w:shd w:val="clear" w:color="auto" w:fill="FFFFFF"/>
        <w:spacing w:line="240" w:lineRule="auto"/>
        <w:ind w:left="408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Маша опрятная девочка, а Саша — ... (неряшливый).</w:t>
      </w:r>
    </w:p>
    <w:p w:rsidR="001443FA" w:rsidRPr="001443FA" w:rsidRDefault="001443FA" w:rsidP="001443FA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Лида старательная ученица, а Катя — ...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ленивая).</w:t>
      </w:r>
    </w:p>
    <w:p w:rsidR="001443FA" w:rsidRPr="001443FA" w:rsidRDefault="001443FA" w:rsidP="001443FA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Женя толстый, а Лена — ...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худая).</w:t>
      </w:r>
    </w:p>
    <w:p w:rsidR="001443FA" w:rsidRPr="001443FA" w:rsidRDefault="001443FA" w:rsidP="001443FA">
      <w:pPr>
        <w:shd w:val="clear" w:color="auto" w:fill="FFFFFF"/>
        <w:spacing w:line="240" w:lineRule="auto"/>
        <w:ind w:left="41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Витя сильный, а Рома — ... (слабый).</w:t>
      </w:r>
    </w:p>
    <w:p w:rsidR="001443FA" w:rsidRPr="001443FA" w:rsidRDefault="001443FA" w:rsidP="001443FA">
      <w:pPr>
        <w:shd w:val="clear" w:color="auto" w:fill="FFFFFF"/>
        <w:spacing w:line="240" w:lineRule="auto"/>
        <w:ind w:left="413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Коля храбрый, а Костя — ... (трусливый).</w:t>
      </w:r>
    </w:p>
    <w:p w:rsidR="001443FA" w:rsidRPr="001443FA" w:rsidRDefault="001443FA" w:rsidP="001443FA">
      <w:pPr>
        <w:shd w:val="clear" w:color="auto" w:fill="FFFFFF"/>
        <w:spacing w:line="240" w:lineRule="auto"/>
        <w:ind w:left="394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Даша учится хорошо, а Олег — ... (плохо).</w:t>
      </w:r>
    </w:p>
    <w:p w:rsidR="001443FA" w:rsidRPr="001443FA" w:rsidRDefault="001443FA" w:rsidP="001443FA">
      <w:pPr>
        <w:shd w:val="clear" w:color="auto" w:fill="FFFFFF"/>
        <w:spacing w:line="240" w:lineRule="auto"/>
        <w:ind w:left="394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1443FA">
        <w:rPr>
          <w:rFonts w:ascii="Times New Roman" w:eastAsia="Times New Roman" w:hAnsi="Times New Roman" w:cs="Times New Roman"/>
          <w:sz w:val="36"/>
          <w:szCs w:val="32"/>
          <w:lang w:eastAsia="ru-RU"/>
        </w:rPr>
        <w:t>У Олеси портфель новый, а у Иры — ... (старый).</w:t>
      </w:r>
    </w:p>
    <w:p w:rsidR="001443FA" w:rsidRDefault="001443FA" w:rsidP="001443FA">
      <w:pPr>
        <w:pStyle w:val="a6"/>
        <w:shd w:val="clear" w:color="auto" w:fill="FFFFFF"/>
        <w:spacing w:line="360" w:lineRule="auto"/>
        <w:rPr>
          <w:sz w:val="36"/>
          <w:szCs w:val="32"/>
        </w:rPr>
      </w:pPr>
    </w:p>
    <w:p w:rsidR="001443FA" w:rsidRDefault="001443FA" w:rsidP="001443FA">
      <w:pPr>
        <w:pStyle w:val="a6"/>
        <w:shd w:val="clear" w:color="auto" w:fill="FFFFFF"/>
        <w:spacing w:line="360" w:lineRule="auto"/>
        <w:rPr>
          <w:sz w:val="36"/>
          <w:szCs w:val="32"/>
        </w:rPr>
      </w:pPr>
    </w:p>
    <w:p w:rsidR="001443FA" w:rsidRDefault="001443FA" w:rsidP="001443FA">
      <w:pPr>
        <w:pStyle w:val="a6"/>
        <w:shd w:val="clear" w:color="auto" w:fill="FFFFFF"/>
        <w:spacing w:line="360" w:lineRule="auto"/>
        <w:rPr>
          <w:sz w:val="36"/>
          <w:szCs w:val="32"/>
        </w:rPr>
      </w:pPr>
    </w:p>
    <w:p w:rsidR="001443FA" w:rsidRPr="001443FA" w:rsidRDefault="001443FA" w:rsidP="001443FA">
      <w:pPr>
        <w:pStyle w:val="a6"/>
        <w:shd w:val="clear" w:color="auto" w:fill="FFFFFF"/>
        <w:spacing w:line="360" w:lineRule="auto"/>
        <w:rPr>
          <w:sz w:val="36"/>
          <w:szCs w:val="32"/>
        </w:rPr>
      </w:pPr>
      <w:r w:rsidRPr="001443FA">
        <w:rPr>
          <w:b/>
          <w:sz w:val="36"/>
          <w:szCs w:val="32"/>
        </w:rPr>
        <w:lastRenderedPageBreak/>
        <w:t>3</w:t>
      </w:r>
      <w:r>
        <w:rPr>
          <w:sz w:val="36"/>
          <w:szCs w:val="32"/>
        </w:rPr>
        <w:t xml:space="preserve">. </w:t>
      </w:r>
      <w:r w:rsidRPr="001443FA">
        <w:rPr>
          <w:b/>
          <w:sz w:val="36"/>
          <w:szCs w:val="32"/>
        </w:rPr>
        <w:t>Те</w:t>
      </w:r>
      <w:proofErr w:type="gramStart"/>
      <w:r w:rsidRPr="001443FA">
        <w:rPr>
          <w:b/>
          <w:sz w:val="36"/>
          <w:szCs w:val="32"/>
        </w:rPr>
        <w:t>кст дл</w:t>
      </w:r>
      <w:proofErr w:type="gramEnd"/>
      <w:r w:rsidRPr="001443FA">
        <w:rPr>
          <w:b/>
          <w:sz w:val="36"/>
          <w:szCs w:val="32"/>
        </w:rPr>
        <w:t>я беседы</w:t>
      </w:r>
      <w:r w:rsidRPr="001443FA">
        <w:rPr>
          <w:sz w:val="36"/>
          <w:szCs w:val="32"/>
        </w:rPr>
        <w:t xml:space="preserve"> </w:t>
      </w:r>
    </w:p>
    <w:p w:rsidR="001443FA" w:rsidRPr="001443FA" w:rsidRDefault="001443FA" w:rsidP="001443FA">
      <w:pPr>
        <w:pStyle w:val="a6"/>
        <w:shd w:val="clear" w:color="auto" w:fill="FFFFFF"/>
        <w:spacing w:line="360" w:lineRule="auto"/>
        <w:jc w:val="center"/>
        <w:rPr>
          <w:sz w:val="36"/>
          <w:szCs w:val="32"/>
        </w:rPr>
      </w:pPr>
      <w:r w:rsidRPr="001443FA">
        <w:rPr>
          <w:sz w:val="36"/>
          <w:szCs w:val="32"/>
        </w:rPr>
        <w:t>СИНИЕ ЛИСТЬЯ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У Кати было два зелёных карандаша. У Лены ни одного.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Вот и просит Лена Катю: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 Дай мне зелёный карандаш!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А Катя и говорит: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Спрошу у мамы.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Приходят на другой день обе девочки в школу. Спрашивает Лена: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Позволила мама?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А Катя вздохнула и говорит: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Мама-то позволила, а брата я не спросила.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Ну что, позволил брат? — на другой день спрашивает Лена.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Брат-то позволил, да я боюсь, сломаешь ты карандаш.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Я осторожненько, — говорит Лена.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Смотри, —</w:t>
      </w:r>
      <w:bookmarkStart w:id="0" w:name="_GoBack"/>
      <w:bookmarkEnd w:id="0"/>
      <w:r w:rsidRPr="001443FA">
        <w:rPr>
          <w:sz w:val="28"/>
          <w:szCs w:val="32"/>
        </w:rPr>
        <w:t xml:space="preserve"> говорит Катя, — не чини, не нажимай крепко...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Посмотрела на неё Лена и отошла. Не взяла карандаш. Уди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вилась Катя, побежала за ней.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Ну что ж ты? Бери!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Не надо, — отвечает Лена. На уроке учитель спрашивает: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Отчего у тебя, Леночка, листья на деревьях синие?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Карандаша зелёного нет.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А почему же ты у своей подружки не взяла? Молчит Лена. А Катя покраснела и говорит: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Я ей давала, а она не берёт. Посмотрел учитель на обеих: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  <w:r w:rsidRPr="001443FA">
        <w:rPr>
          <w:sz w:val="28"/>
          <w:szCs w:val="32"/>
        </w:rPr>
        <w:t>—</w:t>
      </w:r>
      <w:r w:rsidRPr="001443FA">
        <w:rPr>
          <w:sz w:val="28"/>
          <w:szCs w:val="32"/>
        </w:rPr>
        <w:tab/>
        <w:t>Надо так давать, чтобы можно было взять.</w:t>
      </w:r>
    </w:p>
    <w:p w:rsidR="001443FA" w:rsidRPr="001443FA" w:rsidRDefault="001443FA" w:rsidP="001443FA">
      <w:pPr>
        <w:pStyle w:val="a6"/>
        <w:shd w:val="clear" w:color="auto" w:fill="FFFFFF"/>
        <w:spacing w:line="276" w:lineRule="auto"/>
        <w:jc w:val="right"/>
        <w:rPr>
          <w:i/>
          <w:sz w:val="28"/>
          <w:szCs w:val="32"/>
        </w:rPr>
      </w:pPr>
      <w:r w:rsidRPr="001443FA">
        <w:rPr>
          <w:i/>
          <w:sz w:val="28"/>
          <w:szCs w:val="32"/>
        </w:rPr>
        <w:t>По В. Осеевой</w:t>
      </w:r>
    </w:p>
    <w:p w:rsidR="001443FA" w:rsidRDefault="001443FA" w:rsidP="001443FA">
      <w:pPr>
        <w:pStyle w:val="a6"/>
        <w:shd w:val="clear" w:color="auto" w:fill="FFFFFF"/>
        <w:spacing w:line="276" w:lineRule="auto"/>
        <w:rPr>
          <w:sz w:val="28"/>
          <w:szCs w:val="32"/>
        </w:rPr>
      </w:pPr>
    </w:p>
    <w:p w:rsidR="001443FA" w:rsidRPr="001443FA" w:rsidRDefault="001443FA" w:rsidP="001443FA">
      <w:pPr>
        <w:pStyle w:val="a6"/>
        <w:shd w:val="clear" w:color="auto" w:fill="FFFFFF"/>
        <w:spacing w:line="276" w:lineRule="auto"/>
        <w:rPr>
          <w:b/>
          <w:sz w:val="40"/>
          <w:szCs w:val="32"/>
        </w:rPr>
      </w:pPr>
      <w:r w:rsidRPr="001443FA">
        <w:rPr>
          <w:b/>
          <w:sz w:val="40"/>
          <w:szCs w:val="32"/>
        </w:rPr>
        <w:t>Вопросы: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Почему Лена попросила у Кати карандаш?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Что ответила Катя?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Что случилось на другой день? На третий?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Почему Лена не взяла карандаш?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Что произошло на уроке?</w:t>
      </w:r>
    </w:p>
    <w:p w:rsidR="001443FA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Почему Катя покраснела?</w:t>
      </w:r>
    </w:p>
    <w:p w:rsidR="0045164C" w:rsidRPr="001443FA" w:rsidRDefault="001443FA" w:rsidP="001443FA">
      <w:pPr>
        <w:pStyle w:val="a6"/>
        <w:numPr>
          <w:ilvl w:val="0"/>
          <w:numId w:val="13"/>
        </w:numPr>
        <w:shd w:val="clear" w:color="auto" w:fill="FFFFFF"/>
        <w:rPr>
          <w:sz w:val="32"/>
          <w:szCs w:val="32"/>
        </w:rPr>
      </w:pPr>
      <w:r w:rsidRPr="001443FA">
        <w:rPr>
          <w:sz w:val="32"/>
          <w:szCs w:val="32"/>
        </w:rPr>
        <w:t>Что сказал учитель девочкам?</w:t>
      </w:r>
    </w:p>
    <w:p w:rsidR="0045164C" w:rsidRPr="001443FA" w:rsidRDefault="001443FA" w:rsidP="001443FA">
      <w:pPr>
        <w:shd w:val="clear" w:color="auto" w:fill="FFFFFF"/>
        <w:spacing w:before="37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6480810" cy="8641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DB" w:rsidRDefault="001443FA" w:rsidP="0045164C">
      <w:pPr>
        <w:pStyle w:val="a3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480810" cy="8641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0DB" w:rsidSect="0042519A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2D8E"/>
    <w:multiLevelType w:val="hybridMultilevel"/>
    <w:tmpl w:val="BB44D69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3A3D72E7"/>
    <w:multiLevelType w:val="hybridMultilevel"/>
    <w:tmpl w:val="A4C8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1A9A"/>
    <w:multiLevelType w:val="hybridMultilevel"/>
    <w:tmpl w:val="83E8D2CE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4B413D84"/>
    <w:multiLevelType w:val="hybridMultilevel"/>
    <w:tmpl w:val="46A6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27075"/>
    <w:multiLevelType w:val="hybridMultilevel"/>
    <w:tmpl w:val="039CF2A0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>
    <w:nsid w:val="735711D5"/>
    <w:multiLevelType w:val="hybridMultilevel"/>
    <w:tmpl w:val="5260AF2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1443FA"/>
    <w:rsid w:val="001C6F0C"/>
    <w:rsid w:val="00253633"/>
    <w:rsid w:val="002839FA"/>
    <w:rsid w:val="00284F3C"/>
    <w:rsid w:val="003A2412"/>
    <w:rsid w:val="00406903"/>
    <w:rsid w:val="0042519A"/>
    <w:rsid w:val="0045164C"/>
    <w:rsid w:val="004A00AD"/>
    <w:rsid w:val="005C1675"/>
    <w:rsid w:val="00602A0F"/>
    <w:rsid w:val="008D4648"/>
    <w:rsid w:val="009710DB"/>
    <w:rsid w:val="009B1205"/>
    <w:rsid w:val="00D019F4"/>
    <w:rsid w:val="00E24646"/>
    <w:rsid w:val="00E62FA8"/>
    <w:rsid w:val="00F713EB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16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4516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2</cp:revision>
  <dcterms:created xsi:type="dcterms:W3CDTF">2020-05-17T19:02:00Z</dcterms:created>
  <dcterms:modified xsi:type="dcterms:W3CDTF">2020-05-17T19:02:00Z</dcterms:modified>
</cp:coreProperties>
</file>