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AD" w:rsidRDefault="004A00A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6"/>
          <w:szCs w:val="32"/>
        </w:rPr>
      </w:pPr>
      <w:r w:rsidRPr="00E24646">
        <w:rPr>
          <w:rFonts w:ascii="Times New Roman" w:hAnsi="Times New Roman"/>
          <w:b/>
          <w:sz w:val="36"/>
          <w:szCs w:val="32"/>
        </w:rPr>
        <w:t>Лексическая тема:  «</w:t>
      </w:r>
      <w:r w:rsidR="00E24646" w:rsidRPr="00E24646">
        <w:rPr>
          <w:rFonts w:ascii="Times New Roman" w:hAnsi="Times New Roman"/>
          <w:b/>
          <w:sz w:val="36"/>
          <w:szCs w:val="32"/>
        </w:rPr>
        <w:t>Насекомые</w:t>
      </w:r>
      <w:r w:rsidRPr="00E24646">
        <w:rPr>
          <w:rFonts w:ascii="Times New Roman" w:hAnsi="Times New Roman"/>
          <w:b/>
          <w:sz w:val="36"/>
          <w:szCs w:val="32"/>
        </w:rPr>
        <w:t>»</w:t>
      </w:r>
    </w:p>
    <w:p w:rsidR="001F0051" w:rsidRPr="00E24646" w:rsidRDefault="001F0051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6"/>
          <w:szCs w:val="32"/>
        </w:rPr>
      </w:pPr>
    </w:p>
    <w:p w:rsidR="00CB1ABF" w:rsidRDefault="001F0051" w:rsidP="001F0051">
      <w:pPr>
        <w:pStyle w:val="Style28"/>
        <w:widowControl/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="00CB1ABF">
        <w:rPr>
          <w:rStyle w:val="FontStyle56"/>
          <w:rFonts w:ascii="Times New Roman" w:hAnsi="Times New Roman"/>
        </w:rPr>
        <w:t>Четвертый лишний</w:t>
      </w:r>
      <w:r>
        <w:rPr>
          <w:rStyle w:val="FontStyle56"/>
          <w:rFonts w:ascii="Times New Roman" w:hAnsi="Times New Roman"/>
        </w:rPr>
        <w:t xml:space="preserve">. </w:t>
      </w:r>
      <w:r>
        <w:rPr>
          <w:rStyle w:val="FontStyle48"/>
          <w:rFonts w:ascii="Times New Roman" w:hAnsi="Times New Roman"/>
          <w:sz w:val="28"/>
          <w:szCs w:val="28"/>
        </w:rPr>
        <w:t>Выдели</w:t>
      </w:r>
      <w:r w:rsidR="00CB1ABF">
        <w:rPr>
          <w:rStyle w:val="FontStyle48"/>
          <w:rFonts w:ascii="Times New Roman" w:hAnsi="Times New Roman"/>
          <w:sz w:val="28"/>
          <w:szCs w:val="28"/>
        </w:rPr>
        <w:t xml:space="preserve"> лишнее слово, объясните свой выбор:</w:t>
      </w:r>
    </w:p>
    <w:p w:rsidR="00CB1ABF" w:rsidRDefault="00CB1ABF" w:rsidP="00CB1ABF">
      <w:pPr>
        <w:pStyle w:val="Style3"/>
        <w:widowControl/>
        <w:numPr>
          <w:ilvl w:val="0"/>
          <w:numId w:val="9"/>
        </w:numPr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/>
          <w:sz w:val="28"/>
          <w:szCs w:val="28"/>
        </w:rPr>
        <w:t>заяц, еж, лиса, шмель;</w:t>
      </w:r>
    </w:p>
    <w:p w:rsidR="00CB1ABF" w:rsidRDefault="00CB1ABF" w:rsidP="00CB1ABF">
      <w:pPr>
        <w:pStyle w:val="Style3"/>
        <w:widowControl/>
        <w:numPr>
          <w:ilvl w:val="0"/>
          <w:numId w:val="9"/>
        </w:numPr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/>
          <w:sz w:val="28"/>
          <w:szCs w:val="28"/>
        </w:rPr>
        <w:t>трясогузка, жук, скворец, сорока;</w:t>
      </w:r>
    </w:p>
    <w:p w:rsidR="00CB1ABF" w:rsidRDefault="00CB1ABF" w:rsidP="00CB1ABF">
      <w:pPr>
        <w:pStyle w:val="Style3"/>
        <w:widowControl/>
        <w:numPr>
          <w:ilvl w:val="0"/>
          <w:numId w:val="9"/>
        </w:numPr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/>
          <w:sz w:val="28"/>
          <w:szCs w:val="28"/>
        </w:rPr>
        <w:t>бабочка, стрекоза, енот, пчела;</w:t>
      </w:r>
    </w:p>
    <w:p w:rsidR="00CB1ABF" w:rsidRDefault="00CB1ABF" w:rsidP="00CB1ABF">
      <w:pPr>
        <w:pStyle w:val="Style3"/>
        <w:widowControl/>
        <w:numPr>
          <w:ilvl w:val="0"/>
          <w:numId w:val="9"/>
        </w:numPr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/>
          <w:sz w:val="28"/>
          <w:szCs w:val="28"/>
        </w:rPr>
        <w:t>кузнечик, божья коровка, воробей, майский жук;</w:t>
      </w:r>
    </w:p>
    <w:p w:rsidR="00CB1ABF" w:rsidRDefault="00CB1ABF" w:rsidP="00CB1ABF">
      <w:pPr>
        <w:pStyle w:val="Style3"/>
        <w:widowControl/>
        <w:numPr>
          <w:ilvl w:val="0"/>
          <w:numId w:val="9"/>
        </w:numPr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/>
          <w:sz w:val="28"/>
          <w:szCs w:val="28"/>
        </w:rPr>
        <w:t>таракан, муха, пчела, майский жук; (летает - не летает)</w:t>
      </w:r>
    </w:p>
    <w:p w:rsidR="00CB1ABF" w:rsidRDefault="00CB1ABF" w:rsidP="00CB1ABF">
      <w:pPr>
        <w:pStyle w:val="Style3"/>
        <w:widowControl/>
        <w:numPr>
          <w:ilvl w:val="0"/>
          <w:numId w:val="9"/>
        </w:numPr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/>
          <w:sz w:val="28"/>
          <w:szCs w:val="28"/>
        </w:rPr>
        <w:t>стрекоза, кузнечик, пчела, божья коровка (летает - не летает)</w:t>
      </w:r>
    </w:p>
    <w:p w:rsidR="001F0051" w:rsidRPr="001F0051" w:rsidRDefault="001F0051" w:rsidP="001F005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1F0051">
        <w:rPr>
          <w:rFonts w:ascii="Times New Roman" w:hAnsi="Times New Roman"/>
          <w:b/>
          <w:bCs/>
          <w:sz w:val="28"/>
          <w:szCs w:val="28"/>
        </w:rPr>
        <w:t>Игра «Сосчитай-ка»</w:t>
      </w:r>
      <w:r w:rsidRPr="001F0051">
        <w:rPr>
          <w:rFonts w:ascii="Times New Roman" w:hAnsi="Times New Roman"/>
          <w:b/>
          <w:bCs/>
          <w:sz w:val="28"/>
          <w:szCs w:val="28"/>
        </w:rPr>
        <w:t xml:space="preserve"> 1…</w:t>
      </w:r>
      <w:r>
        <w:rPr>
          <w:rFonts w:ascii="Times New Roman" w:hAnsi="Times New Roman"/>
          <w:b/>
          <w:bCs/>
          <w:sz w:val="28"/>
          <w:szCs w:val="28"/>
        </w:rPr>
        <w:t>.5</w:t>
      </w:r>
    </w:p>
    <w:p w:rsidR="001F0051" w:rsidRPr="001F0051" w:rsidRDefault="001F0051" w:rsidP="001F0051">
      <w:pPr>
        <w:shd w:val="clear" w:color="auto" w:fill="FFFFFF"/>
        <w:spacing w:before="5" w:line="288" w:lineRule="exact"/>
        <w:ind w:left="418"/>
        <w:rPr>
          <w:rFonts w:ascii="Times New Roman" w:hAnsi="Times New Roman"/>
          <w:i/>
          <w:sz w:val="28"/>
          <w:szCs w:val="28"/>
        </w:rPr>
      </w:pPr>
      <w:r w:rsidRPr="001F0051">
        <w:rPr>
          <w:rFonts w:ascii="Times New Roman" w:hAnsi="Times New Roman"/>
          <w:i/>
          <w:spacing w:val="-1"/>
          <w:sz w:val="28"/>
          <w:szCs w:val="28"/>
        </w:rPr>
        <w:t>Например:</w:t>
      </w:r>
      <w:r w:rsidRPr="001F005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1F0051">
        <w:rPr>
          <w:rFonts w:ascii="Times New Roman" w:hAnsi="Times New Roman"/>
          <w:i/>
          <w:sz w:val="28"/>
          <w:szCs w:val="28"/>
        </w:rPr>
        <w:t>Один маленький комар, два маленьких комара, три маленьких комар</w:t>
      </w:r>
      <w:r>
        <w:rPr>
          <w:rFonts w:ascii="Times New Roman" w:hAnsi="Times New Roman"/>
          <w:i/>
          <w:sz w:val="28"/>
          <w:szCs w:val="28"/>
        </w:rPr>
        <w:t xml:space="preserve">а... пять </w:t>
      </w:r>
      <w:r w:rsidRPr="001F0051">
        <w:rPr>
          <w:rFonts w:ascii="Times New Roman" w:hAnsi="Times New Roman"/>
          <w:i/>
          <w:sz w:val="28"/>
          <w:szCs w:val="28"/>
        </w:rPr>
        <w:t>маленьких комаров.</w:t>
      </w:r>
    </w:p>
    <w:p w:rsidR="001F0051" w:rsidRDefault="001F0051" w:rsidP="001F0051">
      <w:pPr>
        <w:shd w:val="clear" w:color="auto" w:fill="FFFFFF"/>
        <w:spacing w:line="288" w:lineRule="exact"/>
        <w:ind w:left="14" w:right="139" w:firstLine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Слова: </w:t>
      </w:r>
      <w:r>
        <w:rPr>
          <w:rFonts w:ascii="Times New Roman" w:hAnsi="Times New Roman"/>
          <w:sz w:val="28"/>
          <w:szCs w:val="28"/>
        </w:rPr>
        <w:t>надоедливая муха, трудолюбивая пче</w:t>
      </w:r>
      <w:r>
        <w:rPr>
          <w:rFonts w:ascii="Times New Roman" w:hAnsi="Times New Roman"/>
          <w:sz w:val="28"/>
          <w:szCs w:val="28"/>
        </w:rPr>
        <w:t>ла, разноцветная бабочка</w:t>
      </w:r>
    </w:p>
    <w:p w:rsidR="00C53209" w:rsidRDefault="00C53209" w:rsidP="001F0051">
      <w:pPr>
        <w:shd w:val="clear" w:color="auto" w:fill="FFFFFF"/>
        <w:spacing w:line="288" w:lineRule="exact"/>
        <w:ind w:left="14" w:right="139" w:firstLine="394"/>
        <w:jc w:val="both"/>
        <w:rPr>
          <w:rFonts w:ascii="Times New Roman" w:hAnsi="Times New Roman"/>
          <w:sz w:val="28"/>
          <w:szCs w:val="28"/>
        </w:rPr>
      </w:pPr>
    </w:p>
    <w:p w:rsidR="001F0051" w:rsidRPr="001F0051" w:rsidRDefault="001F0051" w:rsidP="001F00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5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F0051">
        <w:rPr>
          <w:rFonts w:ascii="Times New Roman" w:hAnsi="Times New Roman" w:cs="Times New Roman"/>
          <w:b/>
          <w:sz w:val="24"/>
          <w:szCs w:val="24"/>
        </w:rPr>
        <w:t>ТЕКСТ ДЛЯ ПЕРЕСКАЗА.</w:t>
      </w:r>
    </w:p>
    <w:p w:rsidR="001F0051" w:rsidRDefault="001F0051" w:rsidP="001F0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  <w:r w:rsidRPr="001F0051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Насекомые осенью</w:t>
      </w:r>
      <w:r w:rsidR="00C53209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.</w:t>
      </w:r>
    </w:p>
    <w:p w:rsidR="00C53209" w:rsidRPr="001F0051" w:rsidRDefault="00C53209" w:rsidP="001F00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F0051" w:rsidRDefault="001F0051" w:rsidP="00C532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0051">
        <w:rPr>
          <w:rFonts w:ascii="Times New Roman" w:eastAsia="Times New Roman" w:hAnsi="Times New Roman" w:cs="Times New Roman"/>
          <w:color w:val="000000"/>
          <w:sz w:val="28"/>
          <w:szCs w:val="24"/>
        </w:rPr>
        <w:t>В конце сентября исчезает большинство насекомых. Одни отло</w:t>
      </w:r>
      <w:r w:rsidRPr="001F0051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жили яички и погибли, а другие забрались в какую-нибудь шелку, трещинку под кору или зарылись в землю и уснули. На сырых тро</w:t>
      </w:r>
      <w:r w:rsidRPr="001F0051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пинках не встретишь </w:t>
      </w:r>
      <w:r w:rsidR="00C53209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проворных жужелиц. Над водой и на</w:t>
      </w:r>
      <w:r w:rsidRPr="001F0051">
        <w:rPr>
          <w:rFonts w:ascii="Times New Roman" w:eastAsia="Times New Roman" w:hAnsi="Times New Roman" w:cs="Times New Roman"/>
          <w:color w:val="000000"/>
          <w:sz w:val="28"/>
          <w:szCs w:val="24"/>
        </w:rPr>
        <w:t>д лугом не порхают стрекозы. Пропали дневные бабочки.</w:t>
      </w:r>
    </w:p>
    <w:p w:rsidR="001F0051" w:rsidRPr="00C53209" w:rsidRDefault="00C53209" w:rsidP="00C53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532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Вопросы к тексту:</w:t>
      </w:r>
    </w:p>
    <w:p w:rsidR="001F0051" w:rsidRPr="001F0051" w:rsidRDefault="001F0051" w:rsidP="001F0051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F0051">
        <w:rPr>
          <w:rFonts w:ascii="Times New Roman" w:hAnsi="Times New Roman"/>
          <w:color w:val="000000"/>
          <w:sz w:val="28"/>
          <w:szCs w:val="24"/>
        </w:rPr>
        <w:t>Когда исчезает большинство насекомых? Что ска</w:t>
      </w:r>
      <w:r w:rsidRPr="001F0051">
        <w:rPr>
          <w:rFonts w:ascii="Times New Roman" w:hAnsi="Times New Roman"/>
          <w:color w:val="000000"/>
          <w:sz w:val="28"/>
          <w:szCs w:val="24"/>
        </w:rPr>
        <w:softHyphen/>
        <w:t xml:space="preserve">зано об этом в рассказе? 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>(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>Большинство насек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омых исчезает в конце сен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softHyphen/>
        <w:t>тября)</w:t>
      </w:r>
    </w:p>
    <w:p w:rsidR="001F0051" w:rsidRPr="00C53209" w:rsidRDefault="001F0051" w:rsidP="001F0051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C53209">
        <w:rPr>
          <w:rFonts w:ascii="Times New Roman" w:hAnsi="Times New Roman"/>
          <w:color w:val="000000"/>
          <w:sz w:val="28"/>
          <w:szCs w:val="24"/>
        </w:rPr>
        <w:t>Что сделали одни из них?</w:t>
      </w:r>
      <w:r w:rsidR="00C532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(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 xml:space="preserve">Одни 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из них отложили яички и погибли)</w:t>
      </w:r>
    </w:p>
    <w:p w:rsidR="001F0051" w:rsidRPr="00C53209" w:rsidRDefault="001F0051" w:rsidP="001F0051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C53209">
        <w:rPr>
          <w:rFonts w:ascii="Times New Roman" w:hAnsi="Times New Roman"/>
          <w:color w:val="000000"/>
          <w:sz w:val="28"/>
          <w:szCs w:val="24"/>
        </w:rPr>
        <w:t>Что сделали другие насекомые?</w:t>
      </w:r>
      <w:r w:rsidR="00C532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(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>Другие спрят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ались в какую-нибудь щелку или за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>рылись в землю и уснули.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)</w:t>
      </w:r>
    </w:p>
    <w:p w:rsidR="001F0051" w:rsidRPr="00C53209" w:rsidRDefault="001F0051" w:rsidP="00C53209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F0051">
        <w:rPr>
          <w:rFonts w:ascii="Times New Roman" w:hAnsi="Times New Roman"/>
          <w:color w:val="000000"/>
          <w:sz w:val="28"/>
          <w:szCs w:val="24"/>
        </w:rPr>
        <w:t xml:space="preserve">Какими словами можно заменить слово </w:t>
      </w:r>
      <w:r w:rsidR="00C53209">
        <w:rPr>
          <w:rFonts w:ascii="Times New Roman" w:hAnsi="Times New Roman"/>
          <w:i/>
          <w:iCs/>
          <w:color w:val="000000"/>
          <w:sz w:val="28"/>
          <w:szCs w:val="24"/>
        </w:rPr>
        <w:t>спрята</w:t>
      </w:r>
      <w:r w:rsidR="00C53209">
        <w:rPr>
          <w:rFonts w:ascii="Times New Roman" w:hAnsi="Times New Roman"/>
          <w:i/>
          <w:iCs/>
          <w:color w:val="000000"/>
          <w:sz w:val="28"/>
          <w:szCs w:val="24"/>
        </w:rPr>
        <w:softHyphen/>
        <w:t>лись</w:t>
      </w:r>
      <w:proofErr w:type="gramStart"/>
      <w:r w:rsidR="00C53209">
        <w:rPr>
          <w:rFonts w:ascii="Times New Roman" w:hAnsi="Times New Roman"/>
          <w:i/>
          <w:iCs/>
          <w:color w:val="000000"/>
          <w:sz w:val="28"/>
          <w:szCs w:val="24"/>
        </w:rPr>
        <w:t>?</w:t>
      </w:r>
      <w:r w:rsidR="00C53209" w:rsidRPr="00C53209">
        <w:rPr>
          <w:rFonts w:ascii="Times New Roman" w:hAnsi="Times New Roman"/>
          <w:i/>
          <w:iCs/>
          <w:color w:val="000000"/>
          <w:sz w:val="28"/>
          <w:szCs w:val="24"/>
        </w:rPr>
        <w:t>(</w:t>
      </w:r>
      <w:proofErr w:type="gramEnd"/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Забрались, схоронились)</w:t>
      </w:r>
    </w:p>
    <w:p w:rsidR="001F0051" w:rsidRPr="001F0051" w:rsidRDefault="001F0051" w:rsidP="00C53209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F0051">
        <w:rPr>
          <w:rFonts w:ascii="Times New Roman" w:hAnsi="Times New Roman"/>
          <w:color w:val="000000"/>
          <w:sz w:val="28"/>
          <w:szCs w:val="24"/>
        </w:rPr>
        <w:t>Кого не вст</w:t>
      </w:r>
      <w:r w:rsidR="00C53209">
        <w:rPr>
          <w:rFonts w:ascii="Times New Roman" w:hAnsi="Times New Roman"/>
          <w:color w:val="000000"/>
          <w:sz w:val="28"/>
          <w:szCs w:val="24"/>
        </w:rPr>
        <w:t>р</w:t>
      </w:r>
      <w:r w:rsidRPr="001F0051">
        <w:rPr>
          <w:rFonts w:ascii="Times New Roman" w:hAnsi="Times New Roman"/>
          <w:color w:val="000000"/>
          <w:sz w:val="28"/>
          <w:szCs w:val="24"/>
        </w:rPr>
        <w:t>етишь на сырых тропинках?</w:t>
      </w:r>
      <w:r w:rsidR="00C532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(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>На сырых тропинках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 xml:space="preserve"> не встретишь проворных жужелиц)</w:t>
      </w:r>
    </w:p>
    <w:p w:rsidR="001F0051" w:rsidRPr="00C53209" w:rsidRDefault="001F0051" w:rsidP="00C53209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1F0051">
        <w:rPr>
          <w:rFonts w:ascii="Times New Roman" w:hAnsi="Times New Roman"/>
          <w:color w:val="000000"/>
          <w:sz w:val="28"/>
          <w:szCs w:val="24"/>
        </w:rPr>
        <w:t>Кто уже не порхает над водой и над лугом?</w:t>
      </w:r>
      <w:r w:rsidR="00C532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(</w:t>
      </w:r>
      <w:r w:rsidRPr="00C53209">
        <w:rPr>
          <w:rFonts w:ascii="Times New Roman" w:hAnsi="Times New Roman"/>
          <w:i/>
          <w:color w:val="000000"/>
          <w:sz w:val="28"/>
          <w:szCs w:val="24"/>
        </w:rPr>
        <w:t>Над водой и на</w:t>
      </w:r>
      <w:r w:rsidR="00C53209" w:rsidRPr="00C53209">
        <w:rPr>
          <w:rFonts w:ascii="Times New Roman" w:hAnsi="Times New Roman"/>
          <w:i/>
          <w:color w:val="000000"/>
          <w:sz w:val="28"/>
          <w:szCs w:val="24"/>
        </w:rPr>
        <w:t>д лугом уже не порхают стрекозы)</w:t>
      </w:r>
    </w:p>
    <w:p w:rsidR="00C042AA" w:rsidRPr="00C042AA" w:rsidRDefault="001F0051" w:rsidP="00C042AA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32"/>
          <w:szCs w:val="24"/>
        </w:rPr>
      </w:pPr>
      <w:r w:rsidRPr="001F0051">
        <w:rPr>
          <w:rFonts w:ascii="Times New Roman" w:hAnsi="Times New Roman"/>
          <w:color w:val="000000"/>
          <w:sz w:val="28"/>
          <w:szCs w:val="24"/>
        </w:rPr>
        <w:t xml:space="preserve">Какими словами можно заменить слово </w:t>
      </w:r>
      <w:r w:rsidRPr="001F0051">
        <w:rPr>
          <w:rFonts w:ascii="Times New Roman" w:hAnsi="Times New Roman"/>
          <w:i/>
          <w:iCs/>
          <w:color w:val="000000"/>
          <w:sz w:val="28"/>
          <w:szCs w:val="24"/>
        </w:rPr>
        <w:t>порхают</w:t>
      </w:r>
      <w:proofErr w:type="gramStart"/>
      <w:r w:rsidRPr="001F0051">
        <w:rPr>
          <w:rFonts w:ascii="Times New Roman" w:hAnsi="Times New Roman"/>
          <w:i/>
          <w:iCs/>
          <w:color w:val="000000"/>
          <w:sz w:val="28"/>
          <w:szCs w:val="24"/>
        </w:rPr>
        <w:t>?(</w:t>
      </w:r>
      <w:proofErr w:type="gramEnd"/>
      <w:r w:rsidRPr="001F0051">
        <w:rPr>
          <w:rFonts w:ascii="Times New Roman" w:hAnsi="Times New Roman"/>
          <w:i/>
          <w:color w:val="000000"/>
          <w:sz w:val="28"/>
          <w:szCs w:val="24"/>
        </w:rPr>
        <w:t>Летают, кру</w:t>
      </w:r>
      <w:r w:rsidR="00C042AA">
        <w:rPr>
          <w:rFonts w:ascii="Times New Roman" w:hAnsi="Times New Roman"/>
          <w:i/>
          <w:color w:val="000000"/>
          <w:sz w:val="28"/>
          <w:szCs w:val="24"/>
        </w:rPr>
        <w:t>жатся, вьются</w:t>
      </w:r>
    </w:p>
    <w:p w:rsidR="00C042AA" w:rsidRDefault="00C042AA" w:rsidP="00C042A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667BA1" w:rsidRPr="00C042AA" w:rsidRDefault="00667BA1" w:rsidP="00C042A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Style w:val="FontStyle48"/>
          <w:rFonts w:ascii="Times New Roman" w:hAnsi="Times New Roman" w:cs="Times New Roman"/>
          <w:color w:val="auto"/>
          <w:sz w:val="40"/>
          <w:szCs w:val="24"/>
        </w:rPr>
      </w:pPr>
      <w:r w:rsidRPr="00C042AA">
        <w:rPr>
          <w:rStyle w:val="FontStyle48"/>
          <w:rFonts w:ascii="Times New Roman" w:hAnsi="Times New Roman"/>
          <w:b/>
          <w:sz w:val="40"/>
          <w:szCs w:val="28"/>
        </w:rPr>
        <w:lastRenderedPageBreak/>
        <w:t>Прочитай слоги!</w:t>
      </w:r>
    </w:p>
    <w:p w:rsidR="00C042AA" w:rsidRDefault="00C042AA" w:rsidP="001F0051">
      <w:pPr>
        <w:shd w:val="clear" w:color="auto" w:fill="FFFFFF"/>
        <w:spacing w:line="288" w:lineRule="exact"/>
        <w:ind w:left="14" w:right="139" w:firstLine="394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Fonts w:ascii="Times New Roman" w:hAnsi="Times New Roman" w:cs="Century Schoolbook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8728E1" wp14:editId="70380C9D">
            <wp:simplePos x="0" y="0"/>
            <wp:positionH relativeFrom="column">
              <wp:posOffset>8890</wp:posOffset>
            </wp:positionH>
            <wp:positionV relativeFrom="paragraph">
              <wp:posOffset>165100</wp:posOffset>
            </wp:positionV>
            <wp:extent cx="6362700" cy="84836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2AA" w:rsidRDefault="00C042AA" w:rsidP="001F0051">
      <w:pPr>
        <w:shd w:val="clear" w:color="auto" w:fill="FFFFFF"/>
        <w:spacing w:line="288" w:lineRule="exact"/>
        <w:ind w:left="14" w:right="139" w:firstLine="394"/>
        <w:jc w:val="both"/>
        <w:rPr>
          <w:rStyle w:val="FontStyle48"/>
          <w:rFonts w:ascii="Times New Roman" w:hAnsi="Times New Roman"/>
          <w:sz w:val="28"/>
          <w:szCs w:val="28"/>
        </w:rPr>
      </w:pPr>
    </w:p>
    <w:p w:rsidR="00667BA1" w:rsidRDefault="00C042AA" w:rsidP="001F0051">
      <w:pPr>
        <w:shd w:val="clear" w:color="auto" w:fill="FFFFFF"/>
        <w:spacing w:line="288" w:lineRule="exact"/>
        <w:ind w:left="14" w:right="139" w:firstLine="394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Fonts w:ascii="Times New Roman" w:hAnsi="Times New Roman" w:cs="Century Schoolbook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1E511A" wp14:editId="411A2564">
            <wp:simplePos x="0" y="0"/>
            <wp:positionH relativeFrom="column">
              <wp:posOffset>-162560</wp:posOffset>
            </wp:positionH>
            <wp:positionV relativeFrom="paragraph">
              <wp:posOffset>-46990</wp:posOffset>
            </wp:positionV>
            <wp:extent cx="6534150" cy="871156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Century Schoolbook"/>
          <w:noProof/>
          <w:color w:val="000000"/>
          <w:sz w:val="28"/>
          <w:szCs w:val="28"/>
          <w:lang w:eastAsia="ru-RU"/>
        </w:rPr>
        <w:drawing>
          <wp:inline distT="0" distB="0" distL="0" distR="0" wp14:anchorId="46EC1EA7" wp14:editId="6B60D98A">
            <wp:extent cx="5800874" cy="7734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467" cy="77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Century Schoolbook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935" cy="8281035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051" w:rsidRDefault="00C53209" w:rsidP="00C53209">
      <w:pPr>
        <w:pStyle w:val="Style3"/>
        <w:widowControl/>
        <w:spacing w:line="360" w:lineRule="auto"/>
        <w:jc w:val="both"/>
        <w:rPr>
          <w:rStyle w:val="FontStyle48"/>
          <w:rFonts w:ascii="Times New Roman" w:hAnsi="Times New Roman"/>
          <w:sz w:val="28"/>
          <w:szCs w:val="28"/>
        </w:rPr>
      </w:pPr>
      <w:r>
        <w:rPr>
          <w:rFonts w:ascii="Times New Roman" w:hAnsi="Times New Roman" w:cs="Century Schoolbook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10935" cy="82810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46" w:rsidRDefault="00C042AA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90901" cy="8591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адь грамота-0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278" cy="859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646" w:rsidSect="00C53209">
      <w:pgSz w:w="11906" w:h="16838"/>
      <w:pgMar w:top="113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4BE"/>
    <w:multiLevelType w:val="hybridMultilevel"/>
    <w:tmpl w:val="4BB6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36DF"/>
    <w:multiLevelType w:val="hybridMultilevel"/>
    <w:tmpl w:val="8EB66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8507D"/>
    <w:multiLevelType w:val="hybridMultilevel"/>
    <w:tmpl w:val="18500B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57239"/>
    <w:multiLevelType w:val="hybridMultilevel"/>
    <w:tmpl w:val="8B56CC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D82662"/>
    <w:multiLevelType w:val="hybridMultilevel"/>
    <w:tmpl w:val="64E63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F47FCD"/>
    <w:multiLevelType w:val="hybridMultilevel"/>
    <w:tmpl w:val="556EB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A4534C"/>
    <w:multiLevelType w:val="hybridMultilevel"/>
    <w:tmpl w:val="4028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01468"/>
    <w:multiLevelType w:val="hybridMultilevel"/>
    <w:tmpl w:val="21A8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023AC"/>
    <w:multiLevelType w:val="hybridMultilevel"/>
    <w:tmpl w:val="57E2DA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FA"/>
    <w:rsid w:val="001C6F0C"/>
    <w:rsid w:val="001F0051"/>
    <w:rsid w:val="002839FA"/>
    <w:rsid w:val="00284F3C"/>
    <w:rsid w:val="003A2412"/>
    <w:rsid w:val="004A00AD"/>
    <w:rsid w:val="005C1675"/>
    <w:rsid w:val="00602A0F"/>
    <w:rsid w:val="00667BA1"/>
    <w:rsid w:val="008D4648"/>
    <w:rsid w:val="009710DB"/>
    <w:rsid w:val="009B1205"/>
    <w:rsid w:val="00C042AA"/>
    <w:rsid w:val="00C53209"/>
    <w:rsid w:val="00CB1ABF"/>
    <w:rsid w:val="00D019F4"/>
    <w:rsid w:val="00E24646"/>
    <w:rsid w:val="00E62FA8"/>
    <w:rsid w:val="00F713EB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customStyle="1" w:styleId="Style28">
    <w:name w:val="Style28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CB1ABF"/>
    <w:rPr>
      <w:rFonts w:ascii="Century Schoolbook" w:hAnsi="Century Schoolbook" w:cs="Century Schoolbook" w:hint="default"/>
      <w:b/>
      <w:bCs/>
      <w:i/>
      <w:iCs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1F00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customStyle="1" w:styleId="Style28">
    <w:name w:val="Style28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CB1ABF"/>
    <w:rPr>
      <w:rFonts w:ascii="Century Schoolbook" w:hAnsi="Century Schoolbook" w:cs="Century Schoolbook" w:hint="default"/>
      <w:b/>
      <w:bCs/>
      <w:i/>
      <w:iCs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1F00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5</cp:revision>
  <dcterms:created xsi:type="dcterms:W3CDTF">2020-05-11T21:48:00Z</dcterms:created>
  <dcterms:modified xsi:type="dcterms:W3CDTF">2020-05-11T22:16:00Z</dcterms:modified>
</cp:coreProperties>
</file>