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7A" w:rsidRPr="00A36150" w:rsidRDefault="0087687A" w:rsidP="008768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36150">
        <w:rPr>
          <w:rFonts w:ascii="Times New Roman" w:eastAsia="Times New Roman" w:hAnsi="Times New Roman" w:cs="Times New Roman"/>
          <w:sz w:val="24"/>
          <w:szCs w:val="24"/>
        </w:rPr>
        <w:t>униципальное дошкольное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150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87687A" w:rsidRPr="00A36150" w:rsidRDefault="0087687A" w:rsidP="0087687A">
      <w:pPr>
        <w:ind w:left="-2127" w:firstLine="2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 192</w:t>
      </w:r>
      <w:r w:rsidRPr="00A361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7687A" w:rsidRPr="00A36150" w:rsidRDefault="0087687A" w:rsidP="00876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7A" w:rsidRDefault="0087687A" w:rsidP="00876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7A" w:rsidRDefault="0087687A" w:rsidP="00876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7A" w:rsidRDefault="0087687A" w:rsidP="0087687A">
      <w:pPr>
        <w:jc w:val="center"/>
        <w:rPr>
          <w:rFonts w:ascii="Times New Roman" w:hAnsi="Times New Roman" w:cs="Times New Roman"/>
          <w:sz w:val="40"/>
          <w:szCs w:val="28"/>
        </w:rPr>
      </w:pPr>
      <w:r w:rsidRPr="001474E8">
        <w:rPr>
          <w:rFonts w:ascii="Times New Roman" w:hAnsi="Times New Roman" w:cs="Times New Roman"/>
          <w:sz w:val="40"/>
          <w:szCs w:val="28"/>
        </w:rPr>
        <w:t>Консультация для родителей</w:t>
      </w:r>
    </w:p>
    <w:p w:rsidR="0087687A" w:rsidRDefault="0087687A" w:rsidP="0087687A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87687A" w:rsidRPr="0087687A" w:rsidRDefault="0087687A" w:rsidP="0087687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687A">
        <w:rPr>
          <w:rFonts w:ascii="Times New Roman" w:hAnsi="Times New Roman" w:cs="Times New Roman"/>
          <w:b/>
          <w:i/>
          <w:sz w:val="36"/>
          <w:szCs w:val="36"/>
        </w:rPr>
        <w:t>«Роль семьи в формировании здорового образа жизни детей дошкольного возраста»</w:t>
      </w:r>
    </w:p>
    <w:p w:rsidR="0087687A" w:rsidRDefault="0087687A" w:rsidP="00876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5F7AD" wp14:editId="1CCB59E7">
            <wp:extent cx="2952750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</w:p>
    <w:p w:rsidR="0087687A" w:rsidRDefault="0087687A" w:rsidP="008768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старший воспитатель:</w:t>
      </w:r>
    </w:p>
    <w:p w:rsidR="0087687A" w:rsidRDefault="0087687A" w:rsidP="008768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Л.А.</w:t>
      </w:r>
    </w:p>
    <w:p w:rsidR="0087687A" w:rsidRDefault="0087687A" w:rsidP="008768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</w:p>
    <w:p w:rsidR="0087687A" w:rsidRDefault="0087687A" w:rsidP="00876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7A" w:rsidRDefault="0087687A" w:rsidP="00876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7A" w:rsidRPr="008F018B" w:rsidRDefault="0087687A" w:rsidP="00876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7A" w:rsidRPr="0087687A" w:rsidRDefault="0087687A" w:rsidP="00876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 2021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1"/>
      </w:tblGrid>
      <w:tr w:rsidR="0087687A" w:rsidRPr="0087687A" w:rsidTr="0087687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</w:p>
          <w:p w:rsidR="0087687A" w:rsidRPr="0087687A" w:rsidRDefault="0087687A" w:rsidP="0087687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                  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«Берегите здоровье смолоду!»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эта пословица имеет глубокий смысл. Формирование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здорового образа жизни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должно начинаться с рождения ребенка для того чтобы у человека уже выработалось осознанное отношение к своему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здоровью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что же такое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Казалось бы, самый простой ответ должен гласить, что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это отсутствие болезней. Но для объяснения ребёнку этого </w:t>
            </w:r>
            <w:proofErr w:type="spell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доровье</w:t>
            </w:r>
            <w:proofErr w:type="spell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это счастье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это когда ты весел и всё у тебя </w:t>
            </w:r>
            <w:proofErr w:type="spell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получается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доровье</w:t>
            </w:r>
            <w:proofErr w:type="spell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нужно всем – и детям, и взрослым, и даже животным. В формировании понятий о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здоровом образе жизни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нужно дать понять детям, что нужно делать, чтобы быть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здоровым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Нужно хотеть и уметь заботиться о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не следить за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здоровьем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можно его потерять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Существует правило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"Если хочешь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воспитать своего ребенка здоровым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 иди по пути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здоровья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иначе его некуда будет вести!".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развитии и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здоровья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ребёнка начинается по существу с организации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здорового образа жизни в семье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Здоровый образ жизни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и благоприятный эмоциональный климат в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дружеское, доброжелательное отношение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родителей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 к другу и к ребёнку; это и правильное организованное рациональное питание, и использование движений, физических упражнений на воздухе, и достаточная трудовая активность.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здоровом образе жизни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включает в себя много аспектов.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Это 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первых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соблюдение режима дня.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 – вторых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это культурно - гигиенические навыки.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уметь правильно умываться, знать, для чего это надо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делать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чтобы быть чистым, хорошо выглядеть, чтобы было приятно, и кожа была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здоровой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быть закалённым, чтобы смыть микробы.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- третьих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это гимнастика, двигательная деятельность, закаливание и подвижные игры. Если человек будет заниматься спортом, он проживёт дольше. "</w:t>
            </w:r>
            <w:proofErr w:type="spell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proofErr w:type="spell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смолоду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Дети должны знать, почему так говорят. Обязательно ежедневно проводить гимнастику.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- четвёртых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культура питания. Обыгрывание ситуаций "В гости к Мишутке" и "Вини - Пух в гостях у Кролика", рассматривание и обсуждение картинок к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играм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"Осторожно, вирус", "Будь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!". Рассказать детям, что в овощах и фруктах много витаминов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В, С, Д, в каких продуктах они содержаться и для чего они нужны. Для лучшего запоминания можно использовать художественное слово.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говорить о значимости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здоровья – это мало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надо предпринимать повседневные, пусть мелкие, но обязательно многочисленные шаги.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необходимо объяснять значимость не только тех или иных действий и привычек, но и это главное – подавать собственный пример.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Делайте утреннюю зарядку, больше двигайтесь, занимайтесь физкультурой и спортом, ведите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здоровый образ жизни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привлекайте к активным действиям детей и они вырастут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здоровыми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преуспевающими людьми.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– непререкаемый авторитет, примет для подражания.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с малых лет учите детей беречь свое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 и заботиться о нем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Совместные занятия сплачивают, объединяют детей и взрослых. Позиция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родителей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многом определяет отношение детей к физической культуре и спорту. Если взрослые ведут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здоровый образ жизни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регулярно вместе с детьми выполняют хотя бы простейшие физические упражнения, подвижны, легки на подъем, это </w:t>
            </w:r>
            <w:proofErr w:type="spell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«б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лагодатной</w:t>
            </w:r>
            <w:proofErr w:type="spell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почвой»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которой взойдут добрые всходы – крепкие,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здоровые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любящие физкультуру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родителям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участвуйте в физкультурно-спортивных мероприятиях, проводимых в детском саду. Дети радуются присутствию взрослых и гордятся своими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родителями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Устраивайте праздники детям дома, не жалейте для этого времени и сил.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в большой комнате или коридоре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процедуры. От этого мероприятия все, особенно дети, получат наслаждение настоящего веселого водного праздника.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пищи. Красиво накрытый стол, любимые блюда, родные лица – как </w:t>
            </w:r>
            <w:proofErr w:type="spell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</w:t>
            </w:r>
            <w:proofErr w:type="spell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Прогулки на свежем воздухе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экскурсия, поездка, турпоход, посещение культурно-развлекательных заведений, парков, детских аттракционов, театров.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Полезны разговоры о благотворном влиянии природы и отдыха на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Закаливание. Для укрепления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здоровья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В 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результате закаливания организм приспосабливается к меняющимся условиям окружающей среды. 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имеет большее значение для ослабленного ребёнка, чем для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здорового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Наряду с традиционными методами закаливания (воздушные ванны, водные ножные процедуры, полоскание горла, широко используются и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нетрадиционные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Контрастное воздушное закаливание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(из 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тёплого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холодное помещение)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Контрастный душ – наиболее эффективный метод закаливания в домашних условиях.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горла прохладной водой со снижением её температуры – метод профилактики заболевания носоглотки.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оздоровлению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</w:t>
            </w:r>
            <w:proofErr w:type="spell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здоровому</w:t>
            </w:r>
            <w:proofErr w:type="spell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образу жизни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играми, затем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родителям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надо хорошо </w:t>
            </w:r>
            <w:proofErr w:type="gramStart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ознакомится</w:t>
            </w:r>
            <w:proofErr w:type="gramEnd"/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комплексами упражнений, которые дети выполняют в детском саду. Тогда мы вместе добьёмся более высоких результатов в физическом развитии наших детей. Помните, 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ребенка в ваших руках!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ребенка превыше всего,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Богатство земли не заменит его.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 не купишь</w:t>
            </w: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никто не продаст,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берегите, как сердце, как глаз.</w:t>
            </w:r>
          </w:p>
          <w:p w:rsidR="0087687A" w:rsidRPr="0087687A" w:rsidRDefault="0087687A" w:rsidP="008768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9A37D2" w:rsidRDefault="009A37D2"/>
    <w:sectPr w:rsidR="009A37D2" w:rsidSect="008768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BE"/>
    <w:rsid w:val="0087687A"/>
    <w:rsid w:val="009A37D2"/>
    <w:rsid w:val="00F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87A"/>
  </w:style>
  <w:style w:type="character" w:styleId="a5">
    <w:name w:val="Strong"/>
    <w:basedOn w:val="a0"/>
    <w:uiPriority w:val="22"/>
    <w:qFormat/>
    <w:rsid w:val="008768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87A"/>
  </w:style>
  <w:style w:type="character" w:styleId="a5">
    <w:name w:val="Strong"/>
    <w:basedOn w:val="a0"/>
    <w:uiPriority w:val="22"/>
    <w:qFormat/>
    <w:rsid w:val="008768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17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2021-06-09T06:15:00Z</dcterms:created>
  <dcterms:modified xsi:type="dcterms:W3CDTF">2021-06-09T06:17:00Z</dcterms:modified>
</cp:coreProperties>
</file>