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E1" w:rsidRPr="00230C22" w:rsidRDefault="00295DE1" w:rsidP="00230C2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Как подготовить и провести непосредственно обр</w:t>
      </w:r>
      <w:r w:rsidR="00850785" w:rsidRPr="00230C2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азовательную деятельность (НОД)</w:t>
      </w:r>
    </w:p>
    <w:p w:rsidR="00230C22" w:rsidRPr="00230C22" w:rsidRDefault="00230C22" w:rsidP="00230C22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95DE1" w:rsidRPr="00230C22" w:rsidRDefault="00295DE1" w:rsidP="00230C22">
      <w:pPr>
        <w:spacing w:after="12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Определение темы и ведущих понятий</w:t>
      </w:r>
    </w:p>
    <w:p w:rsidR="00295DE1" w:rsidRPr="00230C22" w:rsidRDefault="00850785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95DE1"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опре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и сформулировать тему.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861B3"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95DE1"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место темы в учебном плане.</w:t>
      </w:r>
      <w:r w:rsidR="00295DE1"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861B3"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95DE1"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3.Определить ведущие поня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тия, на которые опирается </w:t>
      </w:r>
      <w:proofErr w:type="gramStart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</w:t>
      </w:r>
      <w:proofErr w:type="gramEnd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DE1"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НОД.</w:t>
      </w:r>
      <w:r w:rsidR="00295DE1"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861B3"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95DE1"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Обозначить для себя ту часть материала, которая будет использована в дальнейшем на других НО</w:t>
      </w:r>
      <w:proofErr w:type="gramStart"/>
      <w:r w:rsidR="00295DE1"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30C22"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295DE1"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ах.</w:t>
      </w:r>
    </w:p>
    <w:p w:rsidR="00295DE1" w:rsidRPr="00230C22" w:rsidRDefault="00295DE1" w:rsidP="00230C22">
      <w:pPr>
        <w:spacing w:after="12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Определение целей и задач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целевую установку НОД— </w:t>
      </w:r>
      <w:proofErr w:type="gramStart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proofErr w:type="gramEnd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себя и для детей, понять, зачем данное НОД вообще нужно. Обозначить обучающую, развивающую и воспитывающую функцию НОД.</w:t>
      </w:r>
    </w:p>
    <w:p w:rsidR="00295DE1" w:rsidRPr="00230C22" w:rsidRDefault="00295DE1" w:rsidP="00230C22">
      <w:pPr>
        <w:spacing w:after="12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Планирование учебного материала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Подобрать литературу по теме. Отобрать из доступного материала только тот, который служит решению поставленных задач наиболее простым способом.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Подобрать учебные задания, целью которых является: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узнавание нового материала,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воспроизведение,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творческий подход к заданию.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Упорядочить учебные задания в соответ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принципом «от простого к сложному»</w:t>
      </w:r>
      <w:proofErr w:type="gramStart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 три набора заданий: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proofErr w:type="gramStart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подводящие</w:t>
      </w:r>
      <w:proofErr w:type="gramEnd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к воспроизведению материала,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proofErr w:type="gramStart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способствующие</w:t>
      </w:r>
      <w:proofErr w:type="gramEnd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осмыслению материала,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proofErr w:type="gramStart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способствующие</w:t>
      </w:r>
      <w:proofErr w:type="gramEnd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закреплению материала.</w:t>
      </w:r>
    </w:p>
    <w:p w:rsidR="00295DE1" w:rsidRPr="00230C22" w:rsidRDefault="00295DE1" w:rsidP="00230C22">
      <w:pPr>
        <w:spacing w:after="12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Продумывание «изюминки» НОД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НОД должно содержать что 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то, что вызовет удивление, изумление, восторг, одним словом, то, что дети будут помнить, когда, возможно и такое, все забудут. При этом важно учесть возраст детей, прием, который подходит для средней, но не подходит для </w:t>
      </w:r>
      <w:proofErr w:type="gramStart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раннего</w:t>
      </w:r>
      <w:proofErr w:type="gramEnd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или подготовительной группы.</w:t>
      </w:r>
      <w:r w:rsidR="00850785"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может быть интересный факт, неожиданное открытие, красивый опыт, нестандартный подход к уже </w:t>
      </w:r>
      <w:proofErr w:type="gramStart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известному</w:t>
      </w:r>
      <w:proofErr w:type="gramEnd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5DE1" w:rsidRPr="00230C22" w:rsidRDefault="00295DE1" w:rsidP="00230C22">
      <w:pPr>
        <w:spacing w:after="12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Группировка отобранного материала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продумать, в какой последовательности будет организована работа с отобранным материалом, как будет осуществлена смена видов деятельности.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Главное при группировке — умение найти такую форму организации занятия, которая вызовет повышенную активность детей, а не пассивное восприятие нового.</w:t>
      </w:r>
    </w:p>
    <w:p w:rsidR="00295DE1" w:rsidRPr="00230C22" w:rsidRDefault="00295DE1" w:rsidP="00230C22">
      <w:pPr>
        <w:spacing w:after="12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VI. Планирование </w:t>
      </w:r>
      <w:proofErr w:type="gramStart"/>
      <w:r w:rsidRPr="0023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23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деятельностью детей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Продумать: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что контролировать,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как контролировать,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как использовать результаты контроля.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забывать: чем чаще контролируется работа всех, тем легче увидеть типичные ошибки и затруднения, показать дошкольникам подлинный интерес педагога к их работе.</w:t>
      </w:r>
    </w:p>
    <w:p w:rsidR="00295DE1" w:rsidRPr="00230C22" w:rsidRDefault="00295DE1" w:rsidP="00230C22">
      <w:pPr>
        <w:spacing w:after="12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Подготовка оборудования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список необходимых </w:t>
      </w:r>
      <w:proofErr w:type="spellStart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наглядных пособий, приборов, ТСО. Проверить, все ли работает.</w:t>
      </w:r>
      <w:r w:rsidR="008C2FA8"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 как воспитатель провел НОД  необходимо провести самоанализ  так, как адекватная, полная рефлексия помогает педагогу самому разобраться в своих чувствах, 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беспристрастно посмотреть на свою работу и учесть ошибки при подготовке </w:t>
      </w:r>
      <w:proofErr w:type="gramStart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последующим НОД.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самоанализа НОД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место НОД  в теме и общем курсе, задать себе вопрос, насколько ясным стало это место для детей после НОД.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Охарактеризовать триединую дидактическую  задачу НОД, как заранее спланированный результат и соотнести поставленные цели для детей и педагога с </w:t>
      </w:r>
      <w:proofErr w:type="gramStart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достигнутыми</w:t>
      </w:r>
      <w:proofErr w:type="gramEnd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НОД, определить причины успеха или неудачи.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Определить уровень формирования НОД (логичность подачи материала, научность, доступность, трудность, нестандартность) и умений (соответ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путей формирования специальных умений общепринятым умениям, прочность отработанных умений, степень их автоматизма).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Ответить на вопрос, что нового дало НОД  для развития ума, памяти, внимания, умения слушать товарища, высказывать свои мысли, отстаивать свою точку зрения, для формирования интересов к </w:t>
      </w:r>
      <w:proofErr w:type="gramStart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</w:t>
      </w:r>
      <w:proofErr w:type="gramEnd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НОД.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Подумать, насколько оптимально было выстроено НОД: соответство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 ли оно интересам, темпераменту, уровню учебной подготовки и раз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 детей? Адекватна ли была организация деятельности детей обу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чающим, развивающим и воспитывающим целям?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Оценить степень активности детей на занятии: сколько раз и кто из них выступал? Почему молчали остальные? Как стимулировалась их работа? Насколько были продуманы их действия при подготовке к НОД? Оценивать необходимо деятельность ребенка, а не его личность.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Каким был темп НОД? Поддерживался интерес детей к предлагаемой деятельности? Как была организована смена видов деятельности? Как был организован учебный материал? Что было дано в виде </w:t>
      </w:r>
      <w:proofErr w:type="gramStart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готовых</w:t>
      </w:r>
      <w:proofErr w:type="gramEnd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НОД, а до чего додумались сами дети?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Ответить на вопрос: «Как была организована опора на предыдущие зна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жизненный опыт детей и насколько актуальным для них был учебный материал?»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Оценить, как организован контроль над деятельностью детей: весь ли труд детей был проверен? Насколько быстро и эффективно это было сдела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но?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Охарактеризовать психологическую атмосферу НОД, степень добро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желательности, </w:t>
      </w:r>
      <w:proofErr w:type="spellStart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взаимозаинтересованность</w:t>
      </w:r>
      <w:proofErr w:type="spellEnd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участников процесса.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Эмоциональное состояние педагога до НОД и после него: изменилось ли оно?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чем причина? Что целесообразно было бы изменить в НОД? Что можно было бы поставить себе в плюс, а что в минус?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необходимо учитывать тип, структуру и логику НОД в соответствии с задачами психологического развития личности данного возраста. Что было важным: передача готовых знаний, самостоятельная умственная деятельность детей, получение практических навыков, обучение обобщению при повторении. Какова форма проведения НОД? (</w:t>
      </w:r>
      <w:proofErr w:type="gramStart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Комбинированное</w:t>
      </w:r>
      <w:proofErr w:type="gramEnd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НОД</w:t>
      </w: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отчет, КВН и т.д.) Обоснуйте выбор формы НОД.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анализе деятельности детей и педагога </w:t>
      </w:r>
      <w:proofErr w:type="spellStart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 и 7 необходимо выделить, что было важным по содержанию, какие активные методы использовались, какова форма работы детей на НОД (коллективная, групповая, индивидуальная).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каждый пункт своего самоанализа необходимо приводить пример из НОД, подтверждающий его использование. Также необходимо указать на изменения в конспекте, проведенные педагогом по ходу НОД, причины и результат изменений. Удалось ли сохранить темп НОД, избежать перегрузки и переутомления детей, сохранить и развить продуктивную мотивацию учения.</w:t>
      </w:r>
    </w:p>
    <w:p w:rsidR="00295DE1" w:rsidRPr="00230C22" w:rsidRDefault="00295DE1" w:rsidP="00230C22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54A2" w:rsidRPr="00230C22" w:rsidRDefault="005454A2" w:rsidP="00230C22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95DE1" w:rsidRDefault="00295DE1" w:rsidP="0047264F">
      <w:pPr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30C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Критерии оценки НОД</w:t>
      </w:r>
    </w:p>
    <w:p w:rsidR="00230C22" w:rsidRPr="00230C22" w:rsidRDefault="00230C22" w:rsidP="0047264F">
      <w:pPr>
        <w:spacing w:after="12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95DE1" w:rsidRPr="00230C22" w:rsidRDefault="00295DE1" w:rsidP="0047264F">
      <w:pPr>
        <w:spacing w:after="120" w:line="240" w:lineRule="auto"/>
        <w:ind w:firstLine="426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30C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Шпаргалка для начинающего воспитателя</w:t>
      </w:r>
    </w:p>
    <w:p w:rsidR="00230C22" w:rsidRDefault="00230C22" w:rsidP="0047264F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5DE1" w:rsidRPr="00230C22" w:rsidRDefault="00295DE1" w:rsidP="0047264F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должно быть:</w:t>
      </w:r>
    </w:p>
    <w:p w:rsidR="00295DE1" w:rsidRPr="00230C22" w:rsidRDefault="00295DE1" w:rsidP="0047264F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научным,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2) проблемным,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3) наглядным,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4) познавательным,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5) доступным,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6) систематическим и последовательным,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7) прочным,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8) развивающим,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9) воспитывающим:</w:t>
      </w:r>
    </w:p>
    <w:p w:rsidR="00295DE1" w:rsidRPr="00230C22" w:rsidRDefault="00295DE1" w:rsidP="0047264F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 внимание,</w:t>
      </w:r>
    </w:p>
    <w:p w:rsidR="00295DE1" w:rsidRPr="00230C22" w:rsidRDefault="00295DE1" w:rsidP="0047264F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 память,</w:t>
      </w:r>
    </w:p>
    <w:p w:rsidR="00295DE1" w:rsidRPr="00230C22" w:rsidRDefault="00295DE1" w:rsidP="0047264F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 мышление,</w:t>
      </w:r>
    </w:p>
    <w:p w:rsidR="00295DE1" w:rsidRPr="00230C22" w:rsidRDefault="00295DE1" w:rsidP="0047264F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 эмоции,</w:t>
      </w:r>
    </w:p>
    <w:p w:rsidR="00295DE1" w:rsidRPr="00230C22" w:rsidRDefault="00295DE1" w:rsidP="0047264F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 воображение.</w:t>
      </w:r>
    </w:p>
    <w:p w:rsidR="00230C22" w:rsidRDefault="00230C22" w:rsidP="0047264F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5DE1" w:rsidRPr="00230C22" w:rsidRDefault="00295DE1" w:rsidP="0047264F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ходе НОД  применяются </w:t>
      </w:r>
      <w:r w:rsidRPr="00230C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методы:</w:t>
      </w:r>
    </w:p>
    <w:p w:rsidR="00295DE1" w:rsidRPr="00230C22" w:rsidRDefault="00295DE1" w:rsidP="0047264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Объяснительно-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иллюстративные.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 Репродуктивные.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3. Частично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 поисковые.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4. Исследовательские. Организаторская деятельность воспитателя.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5. Готовность педагога к НОД.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6. Целевая установка НОД.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7. Санитарно-гигиенические нормы.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8. Индивидуальная работа.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9. Нормы оценки знаний.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10. Наличие обратной связи.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11. Рациональность использования времени.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12. Организация рабочего места.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13. Практические навыки и умения.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14. Самостоятельная работа.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15. Самоконтроль и самооценка.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16. Коллективная, индивидуальная, групповая работа.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17. Развитие речи, качество ответов детей.</w:t>
      </w:r>
    </w:p>
    <w:p w:rsidR="00295DE1" w:rsidRPr="00230C22" w:rsidRDefault="00295DE1" w:rsidP="0047264F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система построения, проведения и анализа НОД  помогает нашим педагогам работать, а нашим малышам — получать необходимые знания и готовиться к школе с интересом и легкостью, не замечая, что тебя учат.</w:t>
      </w:r>
    </w:p>
    <w:p w:rsidR="00D40D91" w:rsidRPr="00230C22" w:rsidRDefault="00D40D91" w:rsidP="0047264F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C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обучения в детском саду.</w:t>
      </w:r>
    </w:p>
    <w:p w:rsidR="00D40D91" w:rsidRPr="00230C22" w:rsidRDefault="00D40D91" w:rsidP="0047264F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ведется по разделам программы. Детям сообщаются элементарные, доступные их пониманию знания. Усваивая эти разделы обучения, дети подготавливаются к усвоению учебных предметов в школе.</w:t>
      </w:r>
    </w:p>
    <w:p w:rsidR="0047264F" w:rsidRDefault="00D40D91" w:rsidP="0047264F">
      <w:pPr>
        <w:spacing w:after="120" w:line="240" w:lineRule="auto"/>
        <w:ind w:firstLine="4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       В детском саду проводятся 2 – 3 НОД  в день длительностью от 10 до 30 мин в зависимости от возрастных особенностей ребенка, как </w:t>
      </w:r>
      <w:proofErr w:type="gramStart"/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правило</w:t>
      </w:r>
      <w:proofErr w:type="gramEnd"/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первой половине дня.</w:t>
      </w:r>
    </w:p>
    <w:p w:rsidR="00D40D91" w:rsidRPr="00230C22" w:rsidRDefault="00D40D91" w:rsidP="0047264F">
      <w:pPr>
        <w:spacing w:after="120" w:line="240" w:lineRule="auto"/>
        <w:ind w:firstLine="4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726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7264F" w:rsidRPr="004726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4726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труктура НОД</w:t>
      </w:r>
      <w:r w:rsidRPr="004726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организационный момент;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начало НОД  (установки к ходу НОД);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ход НОД;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оценка деятельности детей, подведение итогов (конец НОД).</w:t>
      </w:r>
    </w:p>
    <w:p w:rsidR="00D40D91" w:rsidRPr="00230C22" w:rsidRDefault="00D40D91" w:rsidP="0047264F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 В ДОУ преобладают наглядные и игровые методы в сочетании со </w:t>
      </w:r>
      <w:proofErr w:type="gramStart"/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словесными</w:t>
      </w:r>
      <w:proofErr w:type="gramEnd"/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 Е.И. Тихеева считала, что строить процесс обучения детей в детском саду следует, опираясь на наглядность в обучении. Утверждала, что при этом специальная организация среды способствует расширению и углублению представлений детей.</w:t>
      </w:r>
    </w:p>
    <w:p w:rsidR="00D40D91" w:rsidRPr="00230C22" w:rsidRDefault="00D40D91" w:rsidP="0047264F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 При организации обучения детей в ДОУ и проведении НОД педагогам необходимо учитывать следующие требования: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Не следует смешивать процесс обучения с игрой, т.к. в игре ребенок в большей мере овладевает способами общения, осваивает человеческие отношения.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НОД  должны носить развивающий характер, обеспечивать максимальную активность и самостоятельность процесса познания.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Широко использовать в целях обучения дидактические игры (настольно-печатные, игры с предметами (сюжетно-дидактические и игры-инсценировки), словесные) и игровые приемы, дидактический материал.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НОД  в ДОУ не должны проводиться по школьным технологиям.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НОД  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деятельности).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• В 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</w:t>
      </w:r>
      <w:proofErr w:type="gramStart"/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интегрированные</w:t>
      </w:r>
      <w:proofErr w:type="gramEnd"/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комплексные НОД.</w:t>
      </w:r>
    </w:p>
    <w:p w:rsidR="00D40D91" w:rsidRPr="00230C22" w:rsidRDefault="00D40D91" w:rsidP="0047264F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7264F" w:rsidRDefault="00D40D91" w:rsidP="0047264F">
      <w:pPr>
        <w:tabs>
          <w:tab w:val="left" w:pos="8537"/>
        </w:tabs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30C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Структура непосредственно образовательную деятельность</w:t>
      </w:r>
    </w:p>
    <w:p w:rsidR="00D40D91" w:rsidRPr="00230C22" w:rsidRDefault="00D40D91" w:rsidP="0047264F">
      <w:pPr>
        <w:tabs>
          <w:tab w:val="left" w:pos="8537"/>
        </w:tabs>
        <w:spacing w:after="120" w:line="240" w:lineRule="auto"/>
        <w:ind w:firstLine="4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              Начало НОД предполагает организацию детей: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Переключение внимания детей на предстоящую деятельность, стимуляция интереса к ней, создание эмоционального настроя, точные и четкие установки на предстоящую деятельность (последовательность выполнения задания, предполагаемые результаты)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   Ход  (процесс)  НОД. Самостоятельная  умственная и практическая деятельность детей, выполнение всех поставленных учебных задач.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процессе данной части НОД осуществляется индивидуализация обучения (минимальная помощь, советы, напоминания, наводящие вопросы, показ, дополнительное объяснение). Педагог создает условия для того, чтобы каждый ребенок достиг результата.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       Окончание НОД посвящается подведению итогов и оценке результатов учебной деятельности. В младшей группе педагог хвалит за усердие, желание выполнить работу, активизирует положительные эмоции. В средней группе он дифференцированно подходит к оценке результатов деятельности детей. В старшей и подготовительной к школе </w:t>
      </w:r>
      <w:proofErr w:type="gramStart"/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группах</w:t>
      </w:r>
      <w:proofErr w:type="gramEnd"/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оценке и самооценке результатов привлекаются дети.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     В зависимости от раздела обучения, от целей НОД методика проведения каждой части НОД может быть различной. После проведения НОД педагог анализирует его результативность, освоение детьми программных задач, проводит рефлексию деятельности и намечает перспективу деятельности.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</w:p>
    <w:p w:rsidR="00D40D91" w:rsidRPr="00230C22" w:rsidRDefault="00D40D91" w:rsidP="0047264F">
      <w:pPr>
        <w:spacing w:after="12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230C2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lastRenderedPageBreak/>
        <w:t>Триединая цель  непосредственно образовательной деятельности (НОД)?</w:t>
      </w:r>
    </w:p>
    <w:p w:rsidR="00D40D91" w:rsidRPr="00230C22" w:rsidRDefault="00D40D91" w:rsidP="0047264F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30C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Образовательная: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повышать уровень развития ребенка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30C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Воспитательная: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формировать нравственные качества личности, взгляды и убеждения.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230C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Развивающая:</w:t>
      </w: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 обучении развивать у воспитанников познавательный интерес, творческие способности, волю, эмоции, познавательные способности - речь, память, внимание, воображение, восприятие.</w:t>
      </w:r>
      <w:proofErr w:type="gramEnd"/>
    </w:p>
    <w:p w:rsidR="00D40D91" w:rsidRPr="00230C22" w:rsidRDefault="00D40D91" w:rsidP="0047264F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НОД  пройдет правильно, полноценно, с пользой для детей, если перед его проведением воспитатель правильно составит план мероприятия, все подготовит, организует.</w:t>
      </w:r>
    </w:p>
    <w:p w:rsidR="00D40D91" w:rsidRPr="00230C22" w:rsidRDefault="00D40D91" w:rsidP="0047264F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ab/>
      </w: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CE6607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rStyle w:val="a4"/>
          <w:color w:val="000000"/>
          <w:sz w:val="26"/>
          <w:szCs w:val="26"/>
        </w:rPr>
      </w:pPr>
    </w:p>
    <w:p w:rsidR="00D40D91" w:rsidRPr="00230C22" w:rsidRDefault="00CE6607" w:rsidP="00CE6607">
      <w:pPr>
        <w:pStyle w:val="a3"/>
        <w:tabs>
          <w:tab w:val="left" w:pos="1046"/>
          <w:tab w:val="center" w:pos="5315"/>
        </w:tabs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lastRenderedPageBreak/>
        <w:tab/>
        <w:t>П</w:t>
      </w:r>
      <w:r w:rsidR="00D40D91" w:rsidRPr="00230C22">
        <w:rPr>
          <w:rStyle w:val="a4"/>
          <w:color w:val="000000"/>
          <w:sz w:val="26"/>
          <w:szCs w:val="26"/>
        </w:rPr>
        <w:t>амятка для воспитателей, устроившихся на работу  в детский сад.</w:t>
      </w:r>
    </w:p>
    <w:p w:rsidR="00D40D91" w:rsidRPr="00230C22" w:rsidRDefault="00D40D91" w:rsidP="00CE6607">
      <w:pPr>
        <w:pStyle w:val="a3"/>
        <w:spacing w:before="0" w:beforeAutospacing="0" w:after="120" w:afterAutospacing="0"/>
        <w:ind w:firstLine="426"/>
        <w:jc w:val="center"/>
        <w:rPr>
          <w:color w:val="000000"/>
          <w:sz w:val="26"/>
          <w:szCs w:val="26"/>
        </w:rPr>
      </w:pPr>
      <w:r w:rsidRPr="00230C22">
        <w:rPr>
          <w:rStyle w:val="a4"/>
          <w:color w:val="000000"/>
          <w:sz w:val="26"/>
          <w:szCs w:val="26"/>
        </w:rPr>
        <w:t>"Правила поведения и общения воспитателя в ДОУ"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rStyle w:val="a5"/>
          <w:b/>
          <w:bCs/>
          <w:color w:val="000000"/>
          <w:sz w:val="26"/>
          <w:szCs w:val="26"/>
          <w:u w:val="single"/>
        </w:rPr>
        <w:t>Старайтесь: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 Иметь в душе прекрасный идеал, высокую мечту и стремиться к ней. Быть лучше, помня, что совершенствованию нет предела.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 xml:space="preserve">Расти профессионально, быть в курсе последних достижений педагогической науки, не останавливаться </w:t>
      </w:r>
      <w:proofErr w:type="gramStart"/>
      <w:r w:rsidRPr="00230C22">
        <w:rPr>
          <w:color w:val="000000"/>
          <w:sz w:val="26"/>
          <w:szCs w:val="26"/>
        </w:rPr>
        <w:t>на</w:t>
      </w:r>
      <w:proofErr w:type="gramEnd"/>
      <w:r w:rsidRPr="00230C22">
        <w:rPr>
          <w:color w:val="000000"/>
          <w:sz w:val="26"/>
          <w:szCs w:val="26"/>
        </w:rPr>
        <w:t xml:space="preserve"> достигнутом.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Быть всегда в равновесии, сдерживая отрицательные эмоции.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Выходить из конфликтных ситуаций с достоинством и юмором.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Прощать, сочувствовать, сопереживать, быть великодушным и снисходительным.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 xml:space="preserve">Жить легко, просто и радостно. Видеть во всем </w:t>
      </w:r>
      <w:proofErr w:type="gramStart"/>
      <w:r w:rsidRPr="00230C22">
        <w:rPr>
          <w:color w:val="000000"/>
          <w:sz w:val="26"/>
          <w:szCs w:val="26"/>
        </w:rPr>
        <w:t>положительное</w:t>
      </w:r>
      <w:proofErr w:type="gramEnd"/>
      <w:r w:rsidRPr="00230C22">
        <w:rPr>
          <w:color w:val="000000"/>
          <w:sz w:val="26"/>
          <w:szCs w:val="26"/>
        </w:rPr>
        <w:t>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Быть всегда доброжелательным. Дружелюбие – основа вашего здоровья.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Всюду навести порядок и уют, создать оазис доброты, любви и красоты – в душе, в семье, на работе. Прививайте это детям.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Быть добрым и честным. Помните, что добро, сделанное вами, всегда вернется к вам многократно увеличенным.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rStyle w:val="a5"/>
          <w:b/>
          <w:bCs/>
          <w:color w:val="000000"/>
          <w:sz w:val="26"/>
          <w:szCs w:val="26"/>
          <w:u w:val="single"/>
        </w:rPr>
        <w:t>Помните: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 xml:space="preserve">     "Терпение – дар Неба". </w:t>
      </w:r>
      <w:proofErr w:type="gramStart"/>
      <w:r w:rsidRPr="00230C22">
        <w:rPr>
          <w:color w:val="000000"/>
          <w:sz w:val="26"/>
          <w:szCs w:val="26"/>
        </w:rPr>
        <w:t>Обладающий</w:t>
      </w:r>
      <w:proofErr w:type="gramEnd"/>
      <w:r w:rsidRPr="00230C22">
        <w:rPr>
          <w:color w:val="000000"/>
          <w:sz w:val="26"/>
          <w:szCs w:val="26"/>
        </w:rPr>
        <w:t xml:space="preserve"> терпением не унизится до раздражения.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Всегда есть тот, кому нужна ваша помощь, кому труднее, чем вам.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      Великая миссия женщины – нести в мир любовь, красоту и гармонию.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Коллектив – это тоже семья. Укрепляйте мир нашей семьи добрыми мыслями, добрыми словами, добрыми делами.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       Ваши объяснения должны быть простыми и понятными детям.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Когда ребенок разговаривает с вами, слушайте его внимательно.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Не скупитесь на похвалу.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Не создавайте конфликтных ситуаций.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Следите за внешностью и поведением.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Ваше отношение к работе, людям, предметам – образец для подражания.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rStyle w:val="a5"/>
          <w:b/>
          <w:bCs/>
          <w:color w:val="000000"/>
          <w:sz w:val="26"/>
          <w:szCs w:val="26"/>
          <w:u w:val="single"/>
        </w:rPr>
        <w:t>Воспитывая детей, стремитесь: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Любить ребенка таким, каков он есть.</w:t>
      </w:r>
    </w:p>
    <w:p w:rsidR="00CE6607" w:rsidRPr="00230C22" w:rsidRDefault="00D40D91" w:rsidP="00CE6607">
      <w:pPr>
        <w:pStyle w:val="a3"/>
        <w:tabs>
          <w:tab w:val="center" w:pos="5315"/>
        </w:tabs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Уважать в каждом ребенке личность.</w:t>
      </w:r>
      <w:r w:rsidR="00CE6607">
        <w:rPr>
          <w:color w:val="000000"/>
          <w:sz w:val="26"/>
          <w:szCs w:val="26"/>
        </w:rPr>
        <w:tab/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Хвалить, поощрять, ободрять, создавая положительную эмоциональную атмосферу.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Замечать не недостатки ребенка, а динамику его развития.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Сделать родителей своими союзниками в деле воспитания.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Разговаривать с ребенком заботливым, ободряющим тоном.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Поощрять стремление ребенка задавать вопросы.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rStyle w:val="a5"/>
          <w:b/>
          <w:bCs/>
          <w:color w:val="000000"/>
          <w:sz w:val="26"/>
          <w:szCs w:val="26"/>
          <w:u w:val="single"/>
        </w:rPr>
        <w:t>В детском саду запрещается: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Кричать и наказывать детей.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lastRenderedPageBreak/>
        <w:t>Выставлять проступки детей на всеобщее обозрение.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Приходить к детям с плохим настроением.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Обсуждать с родителями поведение чужого ребенка.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Оставлять детей одних.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Унижать ребенка.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rStyle w:val="a5"/>
          <w:b/>
          <w:bCs/>
          <w:color w:val="000000"/>
          <w:sz w:val="26"/>
          <w:szCs w:val="26"/>
          <w:u w:val="single"/>
        </w:rPr>
        <w:t>Наше педагогическое кредо: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Щедрость души, чуткость, доброта, искренняя заинтересованность в успешной судьбе ребенка.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Признание равенства педагога и ребенка в правах как основы эмоционально-психологического контакта.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Признание права ребенка на индивидуальность.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Всесторонняя диагностика воспитательно-образовательного процесса.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Личностно-ориентированный подход в развитии и воспитании ребенка.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Развитие первоначального успеха каждого ребенка.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 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 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rStyle w:val="a5"/>
          <w:b/>
          <w:bCs/>
          <w:color w:val="000000"/>
          <w:sz w:val="26"/>
          <w:szCs w:val="26"/>
        </w:rPr>
        <w:t>Заповеди воспитателя</w:t>
      </w:r>
    </w:p>
    <w:p w:rsidR="00D40D91" w:rsidRPr="00230C22" w:rsidRDefault="00D40D91" w:rsidP="0047264F">
      <w:pPr>
        <w:pStyle w:val="a3"/>
        <w:tabs>
          <w:tab w:val="left" w:pos="1800"/>
        </w:tabs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 </w:t>
      </w:r>
      <w:r w:rsidR="0047264F">
        <w:rPr>
          <w:color w:val="000000"/>
          <w:sz w:val="26"/>
          <w:szCs w:val="26"/>
        </w:rPr>
        <w:tab/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Заповедь 1. Люби воспитанника, доверенного тебе родителями, всей душой, сердцем и разумом.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Заповедь 2. Старайся видеть в каждом своем воспитаннике полноправную, уникальную личность, достойную признания и уважения.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Заповедь 3. Осознавай в полной мере ответственность за каждого вверенного тебе ребенка: за его физическое состояние и эмоциональное благополучие.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Заповедь 4. Отдавай ежедневно детям все, что знаешь и умеешь сам, развивай их способности, выбирая самые прогрессивные методы обучения.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Заповедь 5. Помни, что знания без чувств, добрых дел и чистых помыслов, не окрыляют, а отягощают и разрушают любого человека, в том числе, ребенка.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Заповедь 6. Твердо знай, что любое осуществляемое тобой насилие над личностью (физическое или моральное), независимо от его цели, ставит под вопрос твое звание «педагог».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Заповедь 7. Оценивай поступок, а не личность, и никогда не предпринимай воспитательных воздействий в дурном настроении.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Заповедь 8. Воспринимай родителей своих воспитанников как первых союзников в деле развития детской личности.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Заповедь 9. Славь профессию свою праведным педагогическим трудом во благо будущих поколений.</w:t>
      </w:r>
    </w:p>
    <w:p w:rsidR="00D40D91" w:rsidRPr="00230C22" w:rsidRDefault="00D40D91" w:rsidP="0047264F">
      <w:pPr>
        <w:pStyle w:val="a3"/>
        <w:spacing w:before="0" w:beforeAutospacing="0" w:after="120" w:afterAutospacing="0"/>
        <w:ind w:firstLine="426"/>
        <w:rPr>
          <w:color w:val="000000"/>
          <w:sz w:val="26"/>
          <w:szCs w:val="26"/>
        </w:rPr>
      </w:pPr>
      <w:r w:rsidRPr="00230C22">
        <w:rPr>
          <w:color w:val="000000"/>
          <w:sz w:val="26"/>
          <w:szCs w:val="26"/>
        </w:rPr>
        <w:t>Заповедь 10. Дорожи детским садом как своим родным домом, даже если в нем иногда протекает крыша. </w:t>
      </w:r>
    </w:p>
    <w:p w:rsidR="00D40D91" w:rsidRPr="00230C22" w:rsidRDefault="00D40D91" w:rsidP="0047264F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D40D91" w:rsidRPr="00230C22" w:rsidRDefault="00D40D91" w:rsidP="0047264F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5BCC" w:rsidRPr="00230C22" w:rsidRDefault="00A25BCC" w:rsidP="0047264F">
      <w:pPr>
        <w:spacing w:after="120" w:line="240" w:lineRule="auto"/>
        <w:ind w:firstLine="567"/>
        <w:rPr>
          <w:sz w:val="26"/>
          <w:szCs w:val="26"/>
        </w:rPr>
      </w:pPr>
    </w:p>
    <w:sectPr w:rsidR="00A25BCC" w:rsidRPr="00230C22" w:rsidSect="00230C22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95DE1"/>
    <w:rsid w:val="00230C22"/>
    <w:rsid w:val="002861B3"/>
    <w:rsid w:val="00295DE1"/>
    <w:rsid w:val="0047264F"/>
    <w:rsid w:val="00475E4D"/>
    <w:rsid w:val="005454A2"/>
    <w:rsid w:val="00631160"/>
    <w:rsid w:val="007C4CE4"/>
    <w:rsid w:val="00850785"/>
    <w:rsid w:val="008C2FA8"/>
    <w:rsid w:val="009E0A95"/>
    <w:rsid w:val="00A25BCC"/>
    <w:rsid w:val="00AD0AA0"/>
    <w:rsid w:val="00C503A8"/>
    <w:rsid w:val="00CE6607"/>
    <w:rsid w:val="00D2259A"/>
    <w:rsid w:val="00D4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D91"/>
    <w:rPr>
      <w:b/>
      <w:bCs/>
    </w:rPr>
  </w:style>
  <w:style w:type="character" w:styleId="a5">
    <w:name w:val="Emphasis"/>
    <w:basedOn w:val="a0"/>
    <w:uiPriority w:val="20"/>
    <w:qFormat/>
    <w:rsid w:val="00D40D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D91"/>
    <w:rPr>
      <w:b/>
      <w:bCs/>
    </w:rPr>
  </w:style>
  <w:style w:type="character" w:styleId="a5">
    <w:name w:val="Emphasis"/>
    <w:basedOn w:val="a0"/>
    <w:uiPriority w:val="20"/>
    <w:qFormat/>
    <w:rsid w:val="00D40D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Rodnichok2</dc:creator>
  <cp:lastModifiedBy>Хозяин</cp:lastModifiedBy>
  <cp:revision>12</cp:revision>
  <cp:lastPrinted>2019-07-04T10:12:00Z</cp:lastPrinted>
  <dcterms:created xsi:type="dcterms:W3CDTF">2019-01-14T08:35:00Z</dcterms:created>
  <dcterms:modified xsi:type="dcterms:W3CDTF">2019-07-04T10:16:00Z</dcterms:modified>
</cp:coreProperties>
</file>