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5C8" w:rsidRPr="001C6F28" w:rsidRDefault="00E85EA5" w:rsidP="00E85E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6F28">
        <w:rPr>
          <w:rFonts w:ascii="Times New Roman" w:hAnsi="Times New Roman" w:cs="Times New Roman"/>
          <w:b/>
          <w:sz w:val="32"/>
          <w:szCs w:val="32"/>
        </w:rPr>
        <w:t>м</w:t>
      </w:r>
      <w:r w:rsidR="00B045C8" w:rsidRPr="001C6F28">
        <w:rPr>
          <w:rFonts w:ascii="Times New Roman" w:hAnsi="Times New Roman" w:cs="Times New Roman"/>
          <w:b/>
          <w:sz w:val="32"/>
          <w:szCs w:val="32"/>
        </w:rPr>
        <w:t>униципальное дошкольное</w:t>
      </w:r>
      <w:r w:rsidRPr="001C6F2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045C8" w:rsidRPr="001C6F28">
        <w:rPr>
          <w:rFonts w:ascii="Times New Roman" w:hAnsi="Times New Roman" w:cs="Times New Roman"/>
          <w:b/>
          <w:sz w:val="32"/>
          <w:szCs w:val="32"/>
        </w:rPr>
        <w:t>образовательное учреждение</w:t>
      </w:r>
    </w:p>
    <w:p w:rsidR="00B045C8" w:rsidRPr="001C6F28" w:rsidRDefault="00B045C8" w:rsidP="00E85E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6F28">
        <w:rPr>
          <w:rFonts w:ascii="Times New Roman" w:hAnsi="Times New Roman" w:cs="Times New Roman"/>
          <w:b/>
          <w:sz w:val="32"/>
          <w:szCs w:val="32"/>
        </w:rPr>
        <w:t xml:space="preserve"> «Детский сад </w:t>
      </w:r>
      <w:r w:rsidR="00E85EA5" w:rsidRPr="001C6F28">
        <w:rPr>
          <w:rFonts w:ascii="Times New Roman" w:hAnsi="Times New Roman" w:cs="Times New Roman"/>
          <w:b/>
          <w:sz w:val="32"/>
          <w:szCs w:val="32"/>
        </w:rPr>
        <w:t>№ 192</w:t>
      </w:r>
      <w:r w:rsidRPr="001C6F2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045C8" w:rsidRPr="00E85EA5" w:rsidRDefault="00B045C8" w:rsidP="00D345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045C8" w:rsidRPr="00E85EA5" w:rsidRDefault="00B045C8" w:rsidP="00D345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045C8" w:rsidRPr="00E85EA5" w:rsidRDefault="00B045C8" w:rsidP="00D345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045C8" w:rsidRPr="00E85EA5" w:rsidRDefault="001A06AC" w:rsidP="00D345F3">
      <w:pPr>
        <w:jc w:val="center"/>
        <w:rPr>
          <w:rFonts w:ascii="Times New Roman" w:hAnsi="Times New Roman" w:cs="Times New Roman"/>
          <w:sz w:val="32"/>
          <w:szCs w:val="32"/>
        </w:rPr>
      </w:pPr>
      <w:r w:rsidRPr="00E85EA5">
        <w:rPr>
          <w:rFonts w:ascii="Times New Roman" w:hAnsi="Times New Roman" w:cs="Times New Roman"/>
          <w:sz w:val="32"/>
          <w:szCs w:val="3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16.25pt;height:162.75pt;mso-position-vertical:absolute" adj="5665" fillcolor="red" strokecolor="#009" strokeweight="2.25pt">
            <v:shadow color="#868686"/>
            <v:textpath style="font-family:&quot;Impact&quot;;v-text-kern:t" trim="t" fitpath="t" xscale="f" string="&quot;ПРАВИЛА  ДВИЖЕНИЯ&#10;ДОСТОЙНЫ  УВАЖЕНИЯ&quot;"/>
          </v:shape>
        </w:pict>
      </w:r>
    </w:p>
    <w:p w:rsidR="00B045C8" w:rsidRPr="00E85EA5" w:rsidRDefault="00B045C8" w:rsidP="00D345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85EA5" w:rsidRDefault="00B045C8" w:rsidP="00E85EA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85EA5">
        <w:rPr>
          <w:rFonts w:ascii="Times New Roman" w:hAnsi="Times New Roman" w:cs="Times New Roman"/>
          <w:b/>
          <w:sz w:val="48"/>
          <w:szCs w:val="48"/>
        </w:rPr>
        <w:t xml:space="preserve">Педагогический проект </w:t>
      </w:r>
    </w:p>
    <w:p w:rsidR="00E85EA5" w:rsidRPr="00E85EA5" w:rsidRDefault="00B045C8" w:rsidP="00E85EA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85EA5">
        <w:rPr>
          <w:rFonts w:ascii="Times New Roman" w:hAnsi="Times New Roman" w:cs="Times New Roman"/>
          <w:b/>
          <w:sz w:val="48"/>
          <w:szCs w:val="48"/>
        </w:rPr>
        <w:t>старшего воспитателя</w:t>
      </w:r>
      <w:r w:rsidR="00E85EA5" w:rsidRPr="00E85EA5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B045C8" w:rsidRPr="00E85EA5" w:rsidRDefault="00E85EA5" w:rsidP="00E85EA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E85EA5">
        <w:rPr>
          <w:rFonts w:ascii="Times New Roman" w:hAnsi="Times New Roman" w:cs="Times New Roman"/>
          <w:b/>
          <w:sz w:val="48"/>
          <w:szCs w:val="48"/>
        </w:rPr>
        <w:t>Кокоревой</w:t>
      </w:r>
      <w:proofErr w:type="spellEnd"/>
      <w:r w:rsidRPr="00E85EA5">
        <w:rPr>
          <w:rFonts w:ascii="Times New Roman" w:hAnsi="Times New Roman" w:cs="Times New Roman"/>
          <w:b/>
          <w:sz w:val="48"/>
          <w:szCs w:val="48"/>
        </w:rPr>
        <w:t xml:space="preserve"> Д.В.</w:t>
      </w:r>
    </w:p>
    <w:p w:rsidR="00B045C8" w:rsidRPr="00E85EA5" w:rsidRDefault="00B045C8" w:rsidP="00E85EA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85EA5">
        <w:rPr>
          <w:rFonts w:ascii="Times New Roman" w:hAnsi="Times New Roman" w:cs="Times New Roman"/>
          <w:b/>
          <w:sz w:val="48"/>
          <w:szCs w:val="48"/>
        </w:rPr>
        <w:t xml:space="preserve"> с воспитателями ДОУ </w:t>
      </w:r>
    </w:p>
    <w:p w:rsidR="00B045C8" w:rsidRPr="00E85EA5" w:rsidRDefault="00E85EA5" w:rsidP="00B045C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85EA5">
        <w:rPr>
          <w:rFonts w:ascii="Times New Roman" w:hAnsi="Times New Roman" w:cs="Times New Roman"/>
          <w:b/>
          <w:sz w:val="48"/>
          <w:szCs w:val="48"/>
        </w:rPr>
        <w:t>2019 – 2020 учебный год</w:t>
      </w:r>
    </w:p>
    <w:p w:rsidR="00B045C8" w:rsidRDefault="00B045C8" w:rsidP="00B045C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5EA5" w:rsidRDefault="00E85EA5" w:rsidP="00B045C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5EA5" w:rsidRDefault="00E85EA5" w:rsidP="00B045C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5EA5" w:rsidRPr="00E85EA5" w:rsidRDefault="00E85EA5" w:rsidP="00B045C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6F28" w:rsidRDefault="001C6F28" w:rsidP="00E85E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6F28" w:rsidRDefault="001C6F28" w:rsidP="001C6F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5EA5">
        <w:rPr>
          <w:rFonts w:ascii="Times New Roman" w:hAnsi="Times New Roman" w:cs="Times New Roman"/>
          <w:b/>
          <w:sz w:val="32"/>
          <w:szCs w:val="32"/>
        </w:rPr>
        <w:t>Ярославль</w:t>
      </w:r>
      <w:r>
        <w:rPr>
          <w:rFonts w:ascii="Times New Roman" w:hAnsi="Times New Roman" w:cs="Times New Roman"/>
          <w:b/>
          <w:sz w:val="32"/>
          <w:szCs w:val="32"/>
        </w:rPr>
        <w:t xml:space="preserve">, 2019 </w:t>
      </w:r>
    </w:p>
    <w:p w:rsidR="001C6F28" w:rsidRDefault="001C6F28" w:rsidP="00E85E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6F28" w:rsidRPr="00E85EA5" w:rsidRDefault="001C6F28" w:rsidP="00E85E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0A4D" w:rsidRPr="00E85EA5" w:rsidRDefault="006A424C" w:rsidP="00E85E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5EA5">
        <w:rPr>
          <w:rFonts w:ascii="Times New Roman" w:hAnsi="Times New Roman" w:cs="Times New Roman"/>
          <w:b/>
          <w:sz w:val="32"/>
          <w:szCs w:val="32"/>
        </w:rPr>
        <w:lastRenderedPageBreak/>
        <w:t>«Правила движения достойны уважения»</w:t>
      </w:r>
    </w:p>
    <w:p w:rsidR="00FF0A4D" w:rsidRPr="00E85EA5" w:rsidRDefault="00FF0A4D" w:rsidP="00E85EA5">
      <w:pPr>
        <w:pStyle w:val="c2"/>
        <w:spacing w:before="0" w:beforeAutospacing="0" w:after="0" w:afterAutospacing="0" w:line="276" w:lineRule="auto"/>
        <w:ind w:left="-567" w:firstLine="284"/>
        <w:jc w:val="both"/>
        <w:rPr>
          <w:b/>
          <w:sz w:val="26"/>
          <w:szCs w:val="26"/>
          <w:u w:val="single"/>
          <w:shd w:val="clear" w:color="auto" w:fill="FFFFFF"/>
        </w:rPr>
      </w:pPr>
      <w:r w:rsidRPr="00E85EA5">
        <w:rPr>
          <w:b/>
          <w:sz w:val="26"/>
          <w:szCs w:val="26"/>
          <w:u w:val="single"/>
          <w:shd w:val="clear" w:color="auto" w:fill="FFFFFF"/>
        </w:rPr>
        <w:t>Актуальность исследования.</w:t>
      </w:r>
    </w:p>
    <w:p w:rsidR="00A3195D" w:rsidRPr="00E85EA5" w:rsidRDefault="00CF43FF" w:rsidP="00E85EA5">
      <w:pPr>
        <w:pStyle w:val="c2"/>
        <w:spacing w:before="0" w:beforeAutospacing="0" w:after="0" w:afterAutospacing="0" w:line="276" w:lineRule="auto"/>
        <w:ind w:left="-567" w:firstLine="284"/>
        <w:jc w:val="both"/>
        <w:rPr>
          <w:rFonts w:ascii="Arial" w:hAnsi="Arial" w:cs="Arial"/>
          <w:sz w:val="26"/>
          <w:szCs w:val="26"/>
        </w:rPr>
      </w:pPr>
      <w:r w:rsidRPr="00E85EA5">
        <w:rPr>
          <w:sz w:val="26"/>
          <w:szCs w:val="26"/>
          <w:shd w:val="clear" w:color="auto" w:fill="FFFFFF"/>
        </w:rPr>
        <w:t xml:space="preserve">Безопасность взрослых пешеходов зависит от них самих, безопасность детей пешеходов во многом зависит именно от них же. А значит, что на дорогах дети страдают в основном по вине взрослых. Либо по вине взрослых участников движения, либо по вине взрослых, не научивших соблюдать элементарные правила дорожного движения. </w:t>
      </w:r>
      <w:r w:rsidR="00A3195D" w:rsidRPr="00E85EA5">
        <w:rPr>
          <w:rStyle w:val="c1"/>
          <w:sz w:val="26"/>
          <w:szCs w:val="26"/>
        </w:rPr>
        <w:t>Дети — самая уязвимая категория участников дорожного движения. Максимально защитить их от возможной беды — обязанность взрослых.</w:t>
      </w:r>
    </w:p>
    <w:p w:rsidR="00DD748B" w:rsidRPr="00E85EA5" w:rsidRDefault="00CF43FF" w:rsidP="00E85EA5">
      <w:pPr>
        <w:pStyle w:val="a3"/>
        <w:spacing w:line="276" w:lineRule="auto"/>
        <w:ind w:left="-567" w:firstLine="284"/>
        <w:jc w:val="both"/>
        <w:rPr>
          <w:sz w:val="26"/>
          <w:szCs w:val="26"/>
        </w:rPr>
      </w:pPr>
      <w:r w:rsidRPr="00E85EA5">
        <w:rPr>
          <w:sz w:val="26"/>
          <w:szCs w:val="26"/>
          <w:shd w:val="clear" w:color="auto" w:fill="FFFFFF"/>
        </w:rPr>
        <w:t>Как говорил Я. Коменский: «</w:t>
      </w:r>
      <w:r w:rsidRPr="00E85EA5">
        <w:rPr>
          <w:sz w:val="26"/>
          <w:szCs w:val="26"/>
        </w:rPr>
        <w:t xml:space="preserve">Тот, кто мало знает, малому может и учить». Целью создания нашего проекта является  стремление дать знания тому, кто может и должен научить наших маленьких воспитанников правилам дорожного движения. И это тот, кто окружает ребенка – </w:t>
      </w:r>
      <w:r w:rsidR="00B43AA4" w:rsidRPr="00E85EA5">
        <w:rPr>
          <w:sz w:val="26"/>
          <w:szCs w:val="26"/>
        </w:rPr>
        <w:t>взрослые люди</w:t>
      </w:r>
      <w:r w:rsidR="00DD748B" w:rsidRPr="00E85EA5">
        <w:rPr>
          <w:sz w:val="26"/>
          <w:szCs w:val="26"/>
        </w:rPr>
        <w:t>: родители и педагоги.</w:t>
      </w:r>
      <w:r w:rsidRPr="00E85EA5">
        <w:rPr>
          <w:sz w:val="26"/>
          <w:szCs w:val="26"/>
        </w:rPr>
        <w:t xml:space="preserve"> </w:t>
      </w:r>
      <w:proofErr w:type="gramStart"/>
      <w:r w:rsidR="00A3195D" w:rsidRPr="00E85EA5">
        <w:rPr>
          <w:sz w:val="26"/>
          <w:szCs w:val="26"/>
        </w:rPr>
        <w:t>Обеспечение безопасности детей на улицах и дорогах, профилактика детского дорожно-транспортного травматизма является одной из наиболее насущных, требующая безотлагательного решения задача.</w:t>
      </w:r>
      <w:proofErr w:type="gramEnd"/>
      <w:r w:rsidR="00506F8A" w:rsidRPr="00E85EA5">
        <w:rPr>
          <w:sz w:val="26"/>
          <w:szCs w:val="26"/>
        </w:rPr>
        <w:t xml:space="preserve"> И вся работа </w:t>
      </w:r>
      <w:proofErr w:type="gramStart"/>
      <w:r w:rsidR="00506F8A" w:rsidRPr="00E85EA5">
        <w:rPr>
          <w:sz w:val="26"/>
          <w:szCs w:val="26"/>
        </w:rPr>
        <w:t>со</w:t>
      </w:r>
      <w:proofErr w:type="gramEnd"/>
      <w:r w:rsidR="00506F8A" w:rsidRPr="00E85EA5">
        <w:rPr>
          <w:sz w:val="26"/>
          <w:szCs w:val="26"/>
        </w:rPr>
        <w:t xml:space="preserve"> взрослыми будет направлена на то, чтобы</w:t>
      </w:r>
      <w:r w:rsidR="00A3195D" w:rsidRPr="00E85EA5">
        <w:rPr>
          <w:rStyle w:val="apple-converted-space"/>
          <w:sz w:val="26"/>
          <w:szCs w:val="26"/>
        </w:rPr>
        <w:t> </w:t>
      </w:r>
      <w:r w:rsidR="00A3195D" w:rsidRPr="00E85EA5">
        <w:rPr>
          <w:sz w:val="26"/>
          <w:szCs w:val="26"/>
        </w:rPr>
        <w:t>сохранить жизнь и здоровье детей, способствовать формированию осознанного поведения в дорожно-транспортных ситуациях.</w:t>
      </w:r>
      <w:r w:rsidR="00506F8A" w:rsidRPr="00E85EA5">
        <w:rPr>
          <w:sz w:val="26"/>
          <w:szCs w:val="26"/>
        </w:rPr>
        <w:t xml:space="preserve"> </w:t>
      </w:r>
    </w:p>
    <w:p w:rsidR="00DD748B" w:rsidRPr="00E85EA5" w:rsidRDefault="00DD748B" w:rsidP="00E85EA5">
      <w:pPr>
        <w:pStyle w:val="a3"/>
        <w:spacing w:line="276" w:lineRule="auto"/>
        <w:ind w:left="-567" w:firstLine="284"/>
        <w:jc w:val="both"/>
        <w:rPr>
          <w:sz w:val="26"/>
          <w:szCs w:val="26"/>
        </w:rPr>
      </w:pPr>
      <w:r w:rsidRPr="00E85EA5">
        <w:rPr>
          <w:sz w:val="26"/>
          <w:szCs w:val="26"/>
        </w:rPr>
        <w:tab/>
        <w:t xml:space="preserve">В каждом дошкольном учреждении проходит месячник по профилактике дорожно-транспортных происшествий. Это, конечно, не означает, что в другие месяца не нужно </w:t>
      </w:r>
      <w:r w:rsidR="00D345F3" w:rsidRPr="00E85EA5">
        <w:rPr>
          <w:sz w:val="26"/>
          <w:szCs w:val="26"/>
        </w:rPr>
        <w:t xml:space="preserve">заниматься </w:t>
      </w:r>
      <w:r w:rsidRPr="00E85EA5">
        <w:rPr>
          <w:sz w:val="26"/>
          <w:szCs w:val="26"/>
        </w:rPr>
        <w:t xml:space="preserve">этой серьезной проблемой. Нужно обязательно. </w:t>
      </w:r>
      <w:r w:rsidR="008717B0" w:rsidRPr="00E85EA5">
        <w:rPr>
          <w:sz w:val="26"/>
          <w:szCs w:val="26"/>
        </w:rPr>
        <w:t xml:space="preserve"> </w:t>
      </w:r>
      <w:r w:rsidR="008717B0" w:rsidRPr="00E85EA5">
        <w:rPr>
          <w:rStyle w:val="c1"/>
          <w:sz w:val="26"/>
          <w:szCs w:val="26"/>
        </w:rPr>
        <w:t>Планомерная работа по обучению педагогов, воспитанников и родителей с правилам</w:t>
      </w:r>
      <w:r w:rsidR="00D345F3" w:rsidRPr="00E85EA5">
        <w:rPr>
          <w:rStyle w:val="c1"/>
          <w:sz w:val="26"/>
          <w:szCs w:val="26"/>
        </w:rPr>
        <w:t>и</w:t>
      </w:r>
      <w:r w:rsidR="008717B0" w:rsidRPr="00E85EA5">
        <w:rPr>
          <w:rStyle w:val="c1"/>
          <w:sz w:val="26"/>
          <w:szCs w:val="26"/>
        </w:rPr>
        <w:t xml:space="preserve"> дорожного движения должна проводит</w:t>
      </w:r>
      <w:r w:rsidR="00D345F3" w:rsidRPr="00E85EA5">
        <w:rPr>
          <w:rStyle w:val="c1"/>
          <w:sz w:val="26"/>
          <w:szCs w:val="26"/>
        </w:rPr>
        <w:t>ь</w:t>
      </w:r>
      <w:r w:rsidR="008717B0" w:rsidRPr="00E85EA5">
        <w:rPr>
          <w:rStyle w:val="c1"/>
          <w:sz w:val="26"/>
          <w:szCs w:val="26"/>
        </w:rPr>
        <w:t>ся систематически в течение учебного года</w:t>
      </w:r>
      <w:r w:rsidR="00D345F3" w:rsidRPr="00E85EA5">
        <w:rPr>
          <w:sz w:val="26"/>
          <w:szCs w:val="26"/>
        </w:rPr>
        <w:t>. М</w:t>
      </w:r>
      <w:r w:rsidRPr="00E85EA5">
        <w:rPr>
          <w:sz w:val="26"/>
          <w:szCs w:val="26"/>
        </w:rPr>
        <w:t>ы решили обобщить свой опыт работы именно с педагогами в рамках  проекта «Правила движения достойны уважения»</w:t>
      </w:r>
      <w:r w:rsidR="008717B0" w:rsidRPr="00E85EA5">
        <w:rPr>
          <w:sz w:val="26"/>
          <w:szCs w:val="26"/>
        </w:rPr>
        <w:t>.</w:t>
      </w:r>
      <w:r w:rsidRPr="00E85EA5">
        <w:rPr>
          <w:sz w:val="26"/>
          <w:szCs w:val="26"/>
        </w:rPr>
        <w:t xml:space="preserve"> </w:t>
      </w:r>
      <w:r w:rsidR="008717B0" w:rsidRPr="00E85EA5">
        <w:rPr>
          <w:sz w:val="26"/>
          <w:szCs w:val="26"/>
        </w:rPr>
        <w:t>Данный матер</w:t>
      </w:r>
      <w:r w:rsidR="00B77AF6" w:rsidRPr="00E85EA5">
        <w:rPr>
          <w:sz w:val="26"/>
          <w:szCs w:val="26"/>
        </w:rPr>
        <w:t>иал можно использовать в течение</w:t>
      </w:r>
      <w:r w:rsidR="008717B0" w:rsidRPr="00E85EA5">
        <w:rPr>
          <w:sz w:val="26"/>
          <w:szCs w:val="26"/>
        </w:rPr>
        <w:t xml:space="preserve"> учебного года в любое время. </w:t>
      </w:r>
      <w:r w:rsidRPr="00E85EA5">
        <w:rPr>
          <w:sz w:val="26"/>
          <w:szCs w:val="26"/>
        </w:rPr>
        <w:t>Воспитатели,</w:t>
      </w:r>
      <w:r w:rsidR="008717B0" w:rsidRPr="00E85EA5">
        <w:rPr>
          <w:sz w:val="26"/>
          <w:szCs w:val="26"/>
        </w:rPr>
        <w:t xml:space="preserve"> </w:t>
      </w:r>
      <w:r w:rsidRPr="00E85EA5">
        <w:rPr>
          <w:sz w:val="26"/>
          <w:szCs w:val="26"/>
        </w:rPr>
        <w:t xml:space="preserve"> которые находятся в группе с детьми и каждодневно встречающиеся с родителями, имеют огромную возможность сделать значительный шаг в профилактике дорожно-транспортных происшествий.</w:t>
      </w:r>
      <w:r w:rsidR="006777C6" w:rsidRPr="00E85EA5">
        <w:rPr>
          <w:sz w:val="26"/>
          <w:szCs w:val="26"/>
        </w:rPr>
        <w:t xml:space="preserve"> Сегодня детский сад стремится обеспечить своим воспитанникам качественное, универсальное образование, обеспечить высокий уровень общей культуры, в том числе и культуры на дороге. Соблюдение правил безопасной жизни должно стать осознанной необходимостью. Для этого необходимо изменить устоявшиеся традиции восприятия проблемы: уйти от эпизодических мероприятий к системе работы, проводимой с детьми и их родителями; выйти за рамки традиционных форм и методов работы – как организационных, так и методических, и образовательных.</w:t>
      </w:r>
    </w:p>
    <w:p w:rsidR="006777C6" w:rsidRPr="00E85EA5" w:rsidRDefault="00506F8A" w:rsidP="00E85EA5">
      <w:pPr>
        <w:ind w:left="-567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hAnsi="Times New Roman" w:cs="Times New Roman"/>
          <w:sz w:val="26"/>
          <w:szCs w:val="26"/>
        </w:rPr>
        <w:t xml:space="preserve">То, что знакомить детей дошкольного возраста с ПДД, можно через все виды деятельности, знают все воспитатели всех возрастных групп. Знакомство с правилами поведения на улице можно осуществлять в ходе проведения непосредственной образовательной деятельности по развитию речи, по развитию экологических представлений, по развитию элементарных математических представлений и т.д., в </w:t>
      </w:r>
      <w:r w:rsidRPr="00E85EA5">
        <w:rPr>
          <w:rFonts w:ascii="Times New Roman" w:hAnsi="Times New Roman" w:cs="Times New Roman"/>
          <w:sz w:val="26"/>
          <w:szCs w:val="26"/>
        </w:rPr>
        <w:lastRenderedPageBreak/>
        <w:t>режимных моментах, в создании предметно-развивающей среды, в ходе игровой деятельности. Но иногда, увлекшись благим делом обучить воспитанников соблюдению правил дорожного движения, воспитатель, особенно если он молодой специалист, использует весь имеющийся арсенал педагогических методов и приемов</w:t>
      </w:r>
      <w:r w:rsidR="00B43AA4" w:rsidRPr="00E85EA5">
        <w:rPr>
          <w:rFonts w:ascii="Times New Roman" w:hAnsi="Times New Roman" w:cs="Times New Roman"/>
          <w:sz w:val="26"/>
          <w:szCs w:val="26"/>
        </w:rPr>
        <w:t>, н</w:t>
      </w:r>
      <w:r w:rsidRPr="00E85EA5">
        <w:rPr>
          <w:rFonts w:ascii="Times New Roman" w:hAnsi="Times New Roman" w:cs="Times New Roman"/>
          <w:sz w:val="26"/>
          <w:szCs w:val="26"/>
        </w:rPr>
        <w:t xml:space="preserve">е учитывая при этом возрастные возможности младших и старших дошкольников. </w:t>
      </w:r>
      <w:r w:rsidR="00B272E8" w:rsidRPr="00E85EA5">
        <w:rPr>
          <w:rFonts w:ascii="Times New Roman" w:hAnsi="Times New Roman" w:cs="Times New Roman"/>
          <w:sz w:val="26"/>
          <w:szCs w:val="26"/>
        </w:rPr>
        <w:t>Услышала такую фразу: «</w:t>
      </w:r>
      <w:r w:rsidR="00B272E8" w:rsidRPr="00E85EA5">
        <w:rPr>
          <w:rFonts w:ascii="Times New Roman" w:hAnsi="Times New Roman" w:cs="Times New Roman"/>
          <w:sz w:val="26"/>
          <w:szCs w:val="26"/>
          <w:shd w:val="clear" w:color="auto" w:fill="FFFFFF"/>
        </w:rPr>
        <w:t>Важнее понимать то, что знаешь, а не знать то, чего не догоняешь</w:t>
      </w:r>
      <w:r w:rsidR="00B43AA4" w:rsidRPr="00E85EA5">
        <w:rPr>
          <w:rFonts w:ascii="Times New Roman" w:hAnsi="Times New Roman" w:cs="Times New Roman"/>
          <w:sz w:val="26"/>
          <w:szCs w:val="26"/>
          <w:shd w:val="clear" w:color="auto" w:fill="FFFFFF"/>
        </w:rPr>
        <w:t>». С</w:t>
      </w:r>
      <w:r w:rsidR="00B272E8" w:rsidRPr="00E85E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уть, </w:t>
      </w:r>
      <w:proofErr w:type="gramStart"/>
      <w:r w:rsidR="00B272E8" w:rsidRPr="00E85EA5">
        <w:rPr>
          <w:rFonts w:ascii="Times New Roman" w:hAnsi="Times New Roman" w:cs="Times New Roman"/>
          <w:sz w:val="26"/>
          <w:szCs w:val="26"/>
          <w:shd w:val="clear" w:color="auto" w:fill="FFFFFF"/>
        </w:rPr>
        <w:t>по-моему</w:t>
      </w:r>
      <w:proofErr w:type="gramEnd"/>
      <w:r w:rsidR="00B272E8" w:rsidRPr="00E85E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мнению,  очень верная в отношении детей. Если возрастные особенности детей не учитывать, то они долго будут «не догонять» о чем твердит воспитатель. </w:t>
      </w:r>
      <w:r w:rsidR="006777C6" w:rsidRPr="00E85E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Работа </w:t>
      </w:r>
      <w:r w:rsidR="006777C6"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воспитателя в этом вопросе сложная, он очень много должен знать: </w:t>
      </w:r>
    </w:p>
    <w:p w:rsidR="006777C6" w:rsidRPr="00E85EA5" w:rsidRDefault="006777C6" w:rsidP="00E85EA5">
      <w:p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1) физиологические и психические качества, имеющие первостепенное значение для безопасного передвижения по дороге;</w:t>
      </w:r>
    </w:p>
    <w:p w:rsidR="006777C6" w:rsidRPr="00E85EA5" w:rsidRDefault="006777C6" w:rsidP="00E85EA5">
      <w:p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2) факторы, влияющие на психофизическое состояние ребенка на дороге;</w:t>
      </w:r>
    </w:p>
    <w:p w:rsidR="006777C6" w:rsidRPr="00E85EA5" w:rsidRDefault="006777C6" w:rsidP="00E85EA5">
      <w:p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3) наиболее распространенные ошибки пешеходов-детей, связанные с незнанием собственных возможностей;</w:t>
      </w:r>
    </w:p>
    <w:p w:rsidR="006777C6" w:rsidRPr="00E85EA5" w:rsidRDefault="006777C6" w:rsidP="00E85EA5">
      <w:p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4) понятие «риск» и связанные с ним особенности поведения детей на дороге;</w:t>
      </w:r>
    </w:p>
    <w:p w:rsidR="006777C6" w:rsidRPr="00E85EA5" w:rsidRDefault="006777C6" w:rsidP="00E85EA5">
      <w:p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5) психофизиологические различия в поведении детей и взрослых на дороге;</w:t>
      </w:r>
    </w:p>
    <w:p w:rsidR="006777C6" w:rsidRPr="00E85EA5" w:rsidRDefault="006777C6" w:rsidP="00E85EA5">
      <w:p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6) психофизиологические различия в поведении мальчиков и девочек на дороге;</w:t>
      </w:r>
    </w:p>
    <w:p w:rsidR="006777C6" w:rsidRPr="00E85EA5" w:rsidRDefault="006777C6" w:rsidP="00E85EA5">
      <w:p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7) особенности поведения детей дошкольного возраста во дворах, на дорогах и за городом;</w:t>
      </w:r>
    </w:p>
    <w:p w:rsidR="006777C6" w:rsidRPr="00E85EA5" w:rsidRDefault="006777C6" w:rsidP="00E85EA5">
      <w:p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8) наиболее распространенные ошибки пешеходов, связанные с незнанием психологии водителей;</w:t>
      </w:r>
    </w:p>
    <w:p w:rsidR="006777C6" w:rsidRPr="00E85EA5" w:rsidRDefault="006777C6" w:rsidP="00E85EA5">
      <w:p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9) методы работы по предупреждению детского дорожно-транспортного травматизма;</w:t>
      </w:r>
    </w:p>
    <w:p w:rsidR="006777C6" w:rsidRPr="00E85EA5" w:rsidRDefault="006777C6" w:rsidP="00E85EA5">
      <w:p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10) факторы, влияющие на результативность занятий по ПДД;</w:t>
      </w:r>
    </w:p>
    <w:p w:rsidR="006777C6" w:rsidRPr="00E85EA5" w:rsidRDefault="006777C6" w:rsidP="00E85EA5">
      <w:p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11) методические приемы, используемые на занятиях по ПДД и их специфику;</w:t>
      </w:r>
    </w:p>
    <w:p w:rsidR="006777C6" w:rsidRPr="00E85EA5" w:rsidRDefault="006777C6" w:rsidP="00E85EA5">
      <w:p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12) учебные, наглядные и методические пособия, </w:t>
      </w:r>
    </w:p>
    <w:p w:rsidR="006777C6" w:rsidRPr="00E85EA5" w:rsidRDefault="006777C6" w:rsidP="00E85EA5">
      <w:p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13) ситуационные и другие практико-ориентированные методы обучения;</w:t>
      </w:r>
    </w:p>
    <w:p w:rsidR="006777C6" w:rsidRPr="00E85EA5" w:rsidRDefault="006777C6" w:rsidP="00E85EA5">
      <w:p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14) основные причины нарушения ПДД детьми;</w:t>
      </w:r>
    </w:p>
    <w:p w:rsidR="006777C6" w:rsidRPr="00E85EA5" w:rsidRDefault="006777C6" w:rsidP="00E85EA5">
      <w:p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15) типичные ошибки детей на дороге,</w:t>
      </w:r>
    </w:p>
    <w:p w:rsidR="006777C6" w:rsidRPr="00E85EA5" w:rsidRDefault="006777C6" w:rsidP="00E85EA5">
      <w:p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16) основные места и время дорожно-транспортных происшествий с детьми;</w:t>
      </w:r>
    </w:p>
    <w:p w:rsidR="006777C6" w:rsidRPr="00E85EA5" w:rsidRDefault="006777C6" w:rsidP="00E85EA5">
      <w:p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17) особенности дорожной обстановки в зависимости от времени года и суток.</w:t>
      </w:r>
    </w:p>
    <w:p w:rsidR="00B272E8" w:rsidRPr="00E85EA5" w:rsidRDefault="00B272E8" w:rsidP="00E85EA5">
      <w:pPr>
        <w:pStyle w:val="a3"/>
        <w:spacing w:line="276" w:lineRule="auto"/>
        <w:ind w:left="-567" w:firstLine="284"/>
        <w:jc w:val="both"/>
        <w:rPr>
          <w:sz w:val="26"/>
          <w:szCs w:val="26"/>
        </w:rPr>
      </w:pPr>
      <w:r w:rsidRPr="00E85EA5">
        <w:rPr>
          <w:sz w:val="26"/>
          <w:szCs w:val="26"/>
          <w:shd w:val="clear" w:color="auto" w:fill="FFFFFF"/>
        </w:rPr>
        <w:t>На плечи воспитателя при работе по данной теме ложится огромная задача – научить воспитанников понимать важность соблюдения правил дорожного движения и научить родителей тому же.</w:t>
      </w:r>
      <w:r w:rsidRPr="00E85EA5">
        <w:rPr>
          <w:rStyle w:val="c1"/>
          <w:sz w:val="26"/>
          <w:szCs w:val="26"/>
        </w:rPr>
        <w:t xml:space="preserve"> Если  правила не поддерживаются родителями, то можно с уверенностью утверждать, что ребенок не будет их выполнять, находясь вне поля зрения воспитателя.  И встает перед воспитателями еще один вопрос: Как построить работу с семьей, чтобы  она ощутила важность проблемы?</w:t>
      </w:r>
      <w:r w:rsidR="008717B0" w:rsidRPr="00E85EA5">
        <w:rPr>
          <w:rStyle w:val="c1"/>
          <w:sz w:val="26"/>
          <w:szCs w:val="26"/>
        </w:rPr>
        <w:t xml:space="preserve"> </w:t>
      </w:r>
      <w:r w:rsidRPr="00E85EA5">
        <w:rPr>
          <w:rStyle w:val="c1"/>
          <w:sz w:val="26"/>
          <w:szCs w:val="26"/>
        </w:rPr>
        <w:t xml:space="preserve">И  системная работа старшего воспитателя ДОУ поможет воспитателю ответить на стоящие перед ним вопросы. </w:t>
      </w:r>
      <w:r w:rsidR="00B43AA4" w:rsidRPr="00E85EA5">
        <w:rPr>
          <w:rStyle w:val="c1"/>
          <w:sz w:val="26"/>
          <w:szCs w:val="26"/>
        </w:rPr>
        <w:t>Интереснее будет проходить обучение и анализ имеющихся знаний по теме, если это не будет сухим чтением лекций с испытующими вопросами, как на экзамене, а интересной деловой игрой или другим нестандартным способом. Да и пользы будет, несомненно, больше. Игровые задания практического характера помогают лучше усвоить новые знания, обобщить уже имеющиеся, исправить ошибки.</w:t>
      </w:r>
    </w:p>
    <w:p w:rsidR="00FF0A4D" w:rsidRPr="00E85EA5" w:rsidRDefault="00FF0A4D" w:rsidP="00E85EA5">
      <w:pPr>
        <w:spacing w:before="100" w:beforeAutospacing="1" w:after="100" w:afterAutospacing="1"/>
        <w:ind w:left="-567"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E85EA5">
        <w:rPr>
          <w:rFonts w:ascii="Times New Roman" w:hAnsi="Times New Roman"/>
          <w:b/>
          <w:sz w:val="26"/>
          <w:szCs w:val="26"/>
          <w:u w:val="single"/>
        </w:rPr>
        <w:lastRenderedPageBreak/>
        <w:t>Гипотеза исследования:</w:t>
      </w:r>
      <w:r w:rsidRPr="00E85EA5">
        <w:rPr>
          <w:rFonts w:ascii="Times New Roman" w:hAnsi="Times New Roman"/>
          <w:sz w:val="26"/>
          <w:szCs w:val="26"/>
        </w:rPr>
        <w:t xml:space="preserve">  реализация  нестандарт</w:t>
      </w:r>
      <w:r w:rsidR="00161E3E" w:rsidRPr="00E85EA5">
        <w:rPr>
          <w:rFonts w:ascii="Times New Roman" w:hAnsi="Times New Roman"/>
          <w:sz w:val="26"/>
          <w:szCs w:val="26"/>
        </w:rPr>
        <w:t>ного подхода к работе с педагогическим коллективом  развивает   мотивацию воспитателей  к использованию творческого подхода при работе с воспитанникам</w:t>
      </w:r>
      <w:r w:rsidRPr="00E85EA5">
        <w:rPr>
          <w:rFonts w:ascii="Times New Roman" w:hAnsi="Times New Roman"/>
          <w:sz w:val="26"/>
          <w:szCs w:val="26"/>
        </w:rPr>
        <w:t xml:space="preserve">и </w:t>
      </w:r>
      <w:r w:rsidR="00161E3E" w:rsidRPr="00E85EA5">
        <w:rPr>
          <w:rFonts w:ascii="Times New Roman" w:hAnsi="Times New Roman"/>
          <w:sz w:val="26"/>
          <w:szCs w:val="26"/>
        </w:rPr>
        <w:t>при ознакомлении с правилами дорожного движения</w:t>
      </w:r>
      <w:r w:rsidRPr="00E85EA5">
        <w:rPr>
          <w:rFonts w:ascii="Times New Roman" w:hAnsi="Times New Roman"/>
          <w:sz w:val="26"/>
          <w:szCs w:val="26"/>
        </w:rPr>
        <w:t xml:space="preserve">  и позитив</w:t>
      </w:r>
      <w:r w:rsidR="00161E3E" w:rsidRPr="00E85EA5">
        <w:rPr>
          <w:rFonts w:ascii="Times New Roman" w:hAnsi="Times New Roman"/>
          <w:sz w:val="26"/>
          <w:szCs w:val="26"/>
        </w:rPr>
        <w:t xml:space="preserve">но влияет на формирования грамотного участника движения. </w:t>
      </w:r>
    </w:p>
    <w:p w:rsidR="00161E3E" w:rsidRPr="00E85EA5" w:rsidRDefault="00161E3E" w:rsidP="00E85EA5">
      <w:pPr>
        <w:spacing w:before="100" w:beforeAutospacing="1" w:after="100" w:afterAutospacing="1"/>
        <w:ind w:left="-567" w:firstLine="284"/>
        <w:contextualSpacing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E85EA5">
        <w:rPr>
          <w:rFonts w:ascii="Times New Roman" w:hAnsi="Times New Roman"/>
          <w:b/>
          <w:sz w:val="26"/>
          <w:szCs w:val="26"/>
          <w:u w:val="single"/>
        </w:rPr>
        <w:t>Задачи:</w:t>
      </w:r>
    </w:p>
    <w:p w:rsidR="00161E3E" w:rsidRPr="00E85EA5" w:rsidRDefault="00161E3E" w:rsidP="00E85EA5">
      <w:pPr>
        <w:numPr>
          <w:ilvl w:val="0"/>
          <w:numId w:val="41"/>
        </w:numPr>
        <w:spacing w:after="0" w:line="240" w:lineRule="auto"/>
        <w:ind w:left="-567" w:firstLine="284"/>
        <w:rPr>
          <w:rFonts w:ascii="Times New Roman" w:hAnsi="Times New Roman"/>
          <w:sz w:val="26"/>
          <w:szCs w:val="26"/>
        </w:rPr>
      </w:pPr>
      <w:r w:rsidRPr="00E85EA5">
        <w:rPr>
          <w:rFonts w:ascii="Times New Roman" w:hAnsi="Times New Roman"/>
          <w:sz w:val="26"/>
          <w:szCs w:val="26"/>
        </w:rPr>
        <w:t xml:space="preserve">Поиск и разработка </w:t>
      </w:r>
      <w:proofErr w:type="gramStart"/>
      <w:r w:rsidRPr="00E85EA5">
        <w:rPr>
          <w:rFonts w:ascii="Times New Roman" w:hAnsi="Times New Roman"/>
          <w:sz w:val="26"/>
          <w:szCs w:val="26"/>
        </w:rPr>
        <w:t>инновационных</w:t>
      </w:r>
      <w:proofErr w:type="gramEnd"/>
      <w:r w:rsidRPr="00E85EA5">
        <w:rPr>
          <w:rFonts w:ascii="Times New Roman" w:hAnsi="Times New Roman"/>
          <w:sz w:val="26"/>
          <w:szCs w:val="26"/>
        </w:rPr>
        <w:t xml:space="preserve"> работы с педагогами  профилактике  детского дорожно-транспортного травматизма;</w:t>
      </w:r>
    </w:p>
    <w:p w:rsidR="00161E3E" w:rsidRPr="00E85EA5" w:rsidRDefault="00161E3E" w:rsidP="00E85EA5">
      <w:pPr>
        <w:spacing w:after="0" w:line="240" w:lineRule="auto"/>
        <w:ind w:left="-567" w:firstLine="284"/>
        <w:rPr>
          <w:rFonts w:ascii="Times New Roman" w:hAnsi="Times New Roman"/>
          <w:sz w:val="26"/>
          <w:szCs w:val="26"/>
        </w:rPr>
      </w:pPr>
    </w:p>
    <w:p w:rsidR="00161E3E" w:rsidRPr="00E85EA5" w:rsidRDefault="00161E3E" w:rsidP="00E85EA5">
      <w:pPr>
        <w:numPr>
          <w:ilvl w:val="0"/>
          <w:numId w:val="41"/>
        </w:numPr>
        <w:spacing w:after="0" w:line="240" w:lineRule="auto"/>
        <w:ind w:left="-567" w:firstLine="284"/>
        <w:rPr>
          <w:rFonts w:ascii="Times New Roman" w:hAnsi="Times New Roman"/>
          <w:sz w:val="26"/>
          <w:szCs w:val="26"/>
        </w:rPr>
      </w:pPr>
      <w:r w:rsidRPr="00E85EA5">
        <w:rPr>
          <w:rFonts w:ascii="Times New Roman" w:hAnsi="Times New Roman"/>
          <w:sz w:val="26"/>
          <w:szCs w:val="26"/>
        </w:rPr>
        <w:t>Вовлечение педагогов  в разрешение проблемы   детского дорожно-транспортного травматизма;</w:t>
      </w:r>
    </w:p>
    <w:p w:rsidR="00161E3E" w:rsidRPr="00E85EA5" w:rsidRDefault="00161E3E" w:rsidP="00E85EA5">
      <w:pPr>
        <w:spacing w:after="0" w:line="240" w:lineRule="auto"/>
        <w:ind w:left="-567" w:firstLine="284"/>
        <w:rPr>
          <w:rFonts w:ascii="Times New Roman" w:hAnsi="Times New Roman"/>
          <w:sz w:val="26"/>
          <w:szCs w:val="26"/>
        </w:rPr>
      </w:pPr>
    </w:p>
    <w:p w:rsidR="00161E3E" w:rsidRPr="00E85EA5" w:rsidRDefault="00161E3E" w:rsidP="00E85EA5">
      <w:pPr>
        <w:numPr>
          <w:ilvl w:val="0"/>
          <w:numId w:val="41"/>
        </w:numPr>
        <w:spacing w:after="0" w:line="240" w:lineRule="auto"/>
        <w:ind w:left="-567" w:firstLine="284"/>
        <w:rPr>
          <w:rFonts w:ascii="Times New Roman" w:hAnsi="Times New Roman"/>
          <w:sz w:val="26"/>
          <w:szCs w:val="26"/>
        </w:rPr>
      </w:pPr>
      <w:proofErr w:type="spellStart"/>
      <w:r w:rsidRPr="00E85EA5">
        <w:rPr>
          <w:rFonts w:ascii="Times New Roman" w:hAnsi="Times New Roman"/>
          <w:sz w:val="26"/>
          <w:szCs w:val="26"/>
        </w:rPr>
        <w:t>Апосредованное</w:t>
      </w:r>
      <w:proofErr w:type="spellEnd"/>
      <w:r w:rsidRPr="00E85EA5">
        <w:rPr>
          <w:rFonts w:ascii="Times New Roman" w:hAnsi="Times New Roman"/>
          <w:sz w:val="26"/>
          <w:szCs w:val="26"/>
        </w:rPr>
        <w:t xml:space="preserve">  формирование у  детей,  навыков   безопасного поведения на дорогах и улицах. </w:t>
      </w:r>
    </w:p>
    <w:p w:rsidR="00161E3E" w:rsidRPr="00E85EA5" w:rsidRDefault="00161E3E" w:rsidP="00E85EA5">
      <w:pPr>
        <w:spacing w:after="0" w:line="240" w:lineRule="auto"/>
        <w:ind w:left="-567" w:firstLine="284"/>
        <w:rPr>
          <w:rFonts w:ascii="Times New Roman" w:hAnsi="Times New Roman"/>
          <w:sz w:val="26"/>
          <w:szCs w:val="26"/>
        </w:rPr>
      </w:pPr>
    </w:p>
    <w:p w:rsidR="00161E3E" w:rsidRPr="00E85EA5" w:rsidRDefault="00161E3E" w:rsidP="00E85EA5">
      <w:pPr>
        <w:spacing w:after="0" w:line="240" w:lineRule="auto"/>
        <w:ind w:left="-567" w:firstLine="284"/>
        <w:rPr>
          <w:rFonts w:ascii="Times New Roman" w:hAnsi="Times New Roman"/>
          <w:sz w:val="26"/>
          <w:szCs w:val="26"/>
        </w:rPr>
      </w:pPr>
    </w:p>
    <w:p w:rsidR="00161E3E" w:rsidRPr="00E85EA5" w:rsidRDefault="00161E3E" w:rsidP="00E85EA5">
      <w:pPr>
        <w:spacing w:after="0" w:line="240" w:lineRule="auto"/>
        <w:ind w:left="-567" w:firstLine="284"/>
        <w:rPr>
          <w:rFonts w:ascii="Times New Roman" w:hAnsi="Times New Roman"/>
          <w:sz w:val="26"/>
          <w:szCs w:val="26"/>
        </w:rPr>
      </w:pPr>
      <w:r w:rsidRPr="00E85EA5">
        <w:rPr>
          <w:rFonts w:ascii="Times New Roman" w:hAnsi="Times New Roman"/>
          <w:b/>
          <w:sz w:val="26"/>
          <w:szCs w:val="26"/>
        </w:rPr>
        <w:t>Результат:</w:t>
      </w:r>
      <w:r w:rsidRPr="00E85EA5">
        <w:rPr>
          <w:rFonts w:ascii="Times New Roman" w:hAnsi="Times New Roman"/>
          <w:sz w:val="26"/>
          <w:szCs w:val="26"/>
        </w:rPr>
        <w:t xml:space="preserve">   </w:t>
      </w:r>
    </w:p>
    <w:p w:rsidR="00161E3E" w:rsidRPr="00E85EA5" w:rsidRDefault="00161E3E" w:rsidP="00E85EA5">
      <w:pPr>
        <w:numPr>
          <w:ilvl w:val="0"/>
          <w:numId w:val="42"/>
        </w:numPr>
        <w:spacing w:after="0" w:line="240" w:lineRule="auto"/>
        <w:ind w:left="-567" w:firstLine="284"/>
        <w:rPr>
          <w:rFonts w:ascii="Times New Roman" w:hAnsi="Times New Roman"/>
          <w:sz w:val="26"/>
          <w:szCs w:val="26"/>
        </w:rPr>
      </w:pPr>
      <w:r w:rsidRPr="00E85EA5">
        <w:rPr>
          <w:rFonts w:ascii="Times New Roman" w:hAnsi="Times New Roman"/>
          <w:sz w:val="26"/>
          <w:szCs w:val="26"/>
        </w:rPr>
        <w:t xml:space="preserve">Повышение заинтересованности педагогов  в профилактике детского </w:t>
      </w:r>
      <w:proofErr w:type="spellStart"/>
      <w:r w:rsidRPr="00E85EA5">
        <w:rPr>
          <w:rFonts w:ascii="Times New Roman" w:hAnsi="Times New Roman"/>
          <w:sz w:val="26"/>
          <w:szCs w:val="26"/>
        </w:rPr>
        <w:t>дорожно</w:t>
      </w:r>
      <w:proofErr w:type="spellEnd"/>
      <w:r w:rsidRPr="00E85EA5">
        <w:rPr>
          <w:rFonts w:ascii="Times New Roman" w:hAnsi="Times New Roman"/>
          <w:sz w:val="26"/>
          <w:szCs w:val="26"/>
        </w:rPr>
        <w:t xml:space="preserve"> - транспортного травматизма; </w:t>
      </w:r>
    </w:p>
    <w:p w:rsidR="00161E3E" w:rsidRPr="00E85EA5" w:rsidRDefault="00161E3E" w:rsidP="00161E3E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A3195D" w:rsidRPr="00E85EA5" w:rsidRDefault="00A3195D" w:rsidP="00CF43FF">
      <w:pPr>
        <w:pStyle w:val="a3"/>
        <w:shd w:val="clear" w:color="auto" w:fill="FFFFFF"/>
        <w:spacing w:before="0" w:beforeAutospacing="0" w:after="105" w:afterAutospacing="0" w:line="300" w:lineRule="atLeast"/>
        <w:ind w:firstLine="708"/>
        <w:jc w:val="both"/>
        <w:rPr>
          <w:sz w:val="28"/>
          <w:szCs w:val="28"/>
        </w:rPr>
      </w:pPr>
    </w:p>
    <w:p w:rsidR="00161E3E" w:rsidRPr="00E85EA5" w:rsidRDefault="00161E3E" w:rsidP="00161E3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345F3" w:rsidRPr="00E85EA5" w:rsidRDefault="00D345F3" w:rsidP="00D345F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345F3" w:rsidRPr="00E85EA5" w:rsidRDefault="00D345F3" w:rsidP="0079225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1E3E" w:rsidRPr="00E85EA5" w:rsidRDefault="00161E3E" w:rsidP="0079225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1E3E" w:rsidRPr="00E85EA5" w:rsidRDefault="00161E3E" w:rsidP="0079225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1E3E" w:rsidRPr="00E85EA5" w:rsidRDefault="00161E3E" w:rsidP="0079225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1E3E" w:rsidRPr="00E85EA5" w:rsidRDefault="00161E3E" w:rsidP="0079225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1E3E" w:rsidRPr="00E85EA5" w:rsidRDefault="00161E3E" w:rsidP="0079225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1E3E" w:rsidRPr="00E85EA5" w:rsidRDefault="00161E3E" w:rsidP="0079225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1E3E" w:rsidRPr="00E85EA5" w:rsidRDefault="00161E3E" w:rsidP="0079225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1E3E" w:rsidRPr="00E85EA5" w:rsidRDefault="00161E3E" w:rsidP="0079225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1E3E" w:rsidRPr="00E85EA5" w:rsidRDefault="00161E3E" w:rsidP="0079225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5EA5" w:rsidRDefault="00E85EA5" w:rsidP="0079225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5EA5" w:rsidRPr="00E85EA5" w:rsidRDefault="00E85EA5" w:rsidP="0079225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43FF" w:rsidRPr="00E85EA5" w:rsidRDefault="008717B0" w:rsidP="00E85E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85E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План работы старшего воспитателя с педагогами ДОУ</w:t>
      </w:r>
    </w:p>
    <w:p w:rsidR="00D646AE" w:rsidRDefault="008717B0" w:rsidP="00E85E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85E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профилактике детского дорожно-транспортного травматизма</w:t>
      </w:r>
      <w:r w:rsidR="00B77AF6" w:rsidRPr="00E85E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E85EA5" w:rsidRPr="00E85EA5" w:rsidRDefault="00E85EA5" w:rsidP="00E85E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Style w:val="a8"/>
        <w:tblW w:w="0" w:type="auto"/>
        <w:tblLook w:val="04A0"/>
      </w:tblPr>
      <w:tblGrid>
        <w:gridCol w:w="1339"/>
        <w:gridCol w:w="5196"/>
        <w:gridCol w:w="3036"/>
      </w:tblGrid>
      <w:tr w:rsidR="00D646AE" w:rsidRPr="00E85EA5" w:rsidTr="00D345F3">
        <w:tc>
          <w:tcPr>
            <w:tcW w:w="1339" w:type="dxa"/>
          </w:tcPr>
          <w:p w:rsidR="00D646AE" w:rsidRPr="00E85EA5" w:rsidRDefault="00D646AE" w:rsidP="00871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85EA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Дата</w:t>
            </w:r>
          </w:p>
        </w:tc>
        <w:tc>
          <w:tcPr>
            <w:tcW w:w="5196" w:type="dxa"/>
          </w:tcPr>
          <w:p w:rsidR="00D646AE" w:rsidRPr="00E85EA5" w:rsidRDefault="00D646AE" w:rsidP="00871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85EA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Мероприятие </w:t>
            </w:r>
          </w:p>
          <w:p w:rsidR="00D345F3" w:rsidRPr="00E85EA5" w:rsidRDefault="00D345F3" w:rsidP="00871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36" w:type="dxa"/>
          </w:tcPr>
          <w:p w:rsidR="00D646AE" w:rsidRPr="00E85EA5" w:rsidRDefault="00D646AE" w:rsidP="00871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85EA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Примечание</w:t>
            </w:r>
          </w:p>
        </w:tc>
      </w:tr>
      <w:tr w:rsidR="00D646AE" w:rsidRPr="00E85EA5" w:rsidTr="00D345F3">
        <w:tc>
          <w:tcPr>
            <w:tcW w:w="1339" w:type="dxa"/>
          </w:tcPr>
          <w:p w:rsidR="00D646AE" w:rsidRPr="00E85EA5" w:rsidRDefault="00B77AF6" w:rsidP="008717B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5E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D345F3" w:rsidRPr="00E85E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Сентябрь </w:t>
            </w:r>
          </w:p>
        </w:tc>
        <w:tc>
          <w:tcPr>
            <w:tcW w:w="5196" w:type="dxa"/>
          </w:tcPr>
          <w:p w:rsidR="00D646AE" w:rsidRPr="00E85EA5" w:rsidRDefault="00D345F3" w:rsidP="00D345F3">
            <w:pPr>
              <w:rPr>
                <w:rFonts w:ascii="Times New Roman" w:hAnsi="Times New Roman"/>
                <w:sz w:val="28"/>
                <w:szCs w:val="28"/>
              </w:rPr>
            </w:pPr>
            <w:r w:rsidRPr="00E85EA5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информационных уголков и информационных стендов для детей и родителей по пропаганде ПДД</w:t>
            </w:r>
          </w:p>
          <w:p w:rsidR="00D345F3" w:rsidRPr="00E85EA5" w:rsidRDefault="00D345F3" w:rsidP="00D345F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36" w:type="dxa"/>
          </w:tcPr>
          <w:p w:rsidR="00D646AE" w:rsidRPr="00E85EA5" w:rsidRDefault="00D646AE" w:rsidP="008717B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D646AE" w:rsidRPr="00E85EA5" w:rsidTr="00D345F3">
        <w:tc>
          <w:tcPr>
            <w:tcW w:w="1339" w:type="dxa"/>
          </w:tcPr>
          <w:p w:rsidR="00D646AE" w:rsidRPr="00E85EA5" w:rsidRDefault="00D345F3" w:rsidP="008717B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5E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Ноябрь </w:t>
            </w:r>
          </w:p>
        </w:tc>
        <w:tc>
          <w:tcPr>
            <w:tcW w:w="5196" w:type="dxa"/>
          </w:tcPr>
          <w:p w:rsidR="00D646AE" w:rsidRPr="00E85EA5" w:rsidRDefault="00D345F3" w:rsidP="00D345F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5E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Консультация для педагогов «Что должен знать воспитатель о ПДД</w:t>
            </w:r>
          </w:p>
          <w:p w:rsidR="00D345F3" w:rsidRPr="00E85EA5" w:rsidRDefault="00D345F3" w:rsidP="00D345F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36" w:type="dxa"/>
          </w:tcPr>
          <w:p w:rsidR="00D646AE" w:rsidRPr="00E85EA5" w:rsidRDefault="00D646AE" w:rsidP="008717B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D646AE" w:rsidRPr="00E85EA5" w:rsidTr="00D345F3">
        <w:tc>
          <w:tcPr>
            <w:tcW w:w="1339" w:type="dxa"/>
          </w:tcPr>
          <w:p w:rsidR="00D646AE" w:rsidRPr="00E85EA5" w:rsidRDefault="00D345F3" w:rsidP="008717B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5E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Январь </w:t>
            </w:r>
          </w:p>
        </w:tc>
        <w:tc>
          <w:tcPr>
            <w:tcW w:w="5196" w:type="dxa"/>
          </w:tcPr>
          <w:p w:rsidR="00D345F3" w:rsidRPr="00E85EA5" w:rsidRDefault="00D345F3" w:rsidP="00D345F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5E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Семинар-практикум «Использование дидактических игр</w:t>
            </w:r>
          </w:p>
          <w:p w:rsidR="00D345F3" w:rsidRPr="00E85EA5" w:rsidRDefault="00D345F3" w:rsidP="00D345F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5E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 ознакомлению дошкольников </w:t>
            </w:r>
          </w:p>
          <w:p w:rsidR="00D345F3" w:rsidRPr="00E85EA5" w:rsidRDefault="00D345F3" w:rsidP="00D345F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5E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правилами дорожного движения»</w:t>
            </w:r>
          </w:p>
          <w:p w:rsidR="00D646AE" w:rsidRPr="00E85EA5" w:rsidRDefault="00D646AE" w:rsidP="008717B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36" w:type="dxa"/>
          </w:tcPr>
          <w:p w:rsidR="00D646AE" w:rsidRPr="00E85EA5" w:rsidRDefault="00D646AE" w:rsidP="008717B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D646AE" w:rsidRPr="00E85EA5" w:rsidTr="00D345F3">
        <w:tc>
          <w:tcPr>
            <w:tcW w:w="1339" w:type="dxa"/>
          </w:tcPr>
          <w:p w:rsidR="00D646AE" w:rsidRPr="00E85EA5" w:rsidRDefault="00B77AF6" w:rsidP="00B77AF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5E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D345F3" w:rsidRPr="00E85E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Февраль </w:t>
            </w:r>
          </w:p>
        </w:tc>
        <w:tc>
          <w:tcPr>
            <w:tcW w:w="5196" w:type="dxa"/>
          </w:tcPr>
          <w:p w:rsidR="00D646AE" w:rsidRPr="00E85EA5" w:rsidRDefault="00B77AF6" w:rsidP="00B77AF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5E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Игра «Поле чудес»</w:t>
            </w:r>
          </w:p>
          <w:p w:rsidR="00D345F3" w:rsidRPr="00E85EA5" w:rsidRDefault="00D345F3" w:rsidP="00B77AF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36" w:type="dxa"/>
          </w:tcPr>
          <w:p w:rsidR="00D646AE" w:rsidRPr="00E85EA5" w:rsidRDefault="00D646AE" w:rsidP="008717B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D646AE" w:rsidRPr="00E85EA5" w:rsidTr="00D345F3">
        <w:tc>
          <w:tcPr>
            <w:tcW w:w="1339" w:type="dxa"/>
          </w:tcPr>
          <w:p w:rsidR="00D646AE" w:rsidRPr="00E85EA5" w:rsidRDefault="00D345F3" w:rsidP="008717B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5E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Март </w:t>
            </w:r>
          </w:p>
        </w:tc>
        <w:tc>
          <w:tcPr>
            <w:tcW w:w="5196" w:type="dxa"/>
          </w:tcPr>
          <w:p w:rsidR="00D646AE" w:rsidRPr="00E85EA5" w:rsidRDefault="00D345F3" w:rsidP="00D345F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5E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 творческих работ «Макет по ПДД»</w:t>
            </w:r>
          </w:p>
          <w:p w:rsidR="00D345F3" w:rsidRPr="00E85EA5" w:rsidRDefault="00D345F3" w:rsidP="00D345F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36" w:type="dxa"/>
          </w:tcPr>
          <w:p w:rsidR="00D646AE" w:rsidRPr="00E85EA5" w:rsidRDefault="00D646AE" w:rsidP="008717B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D646AE" w:rsidRPr="00E85EA5" w:rsidTr="00D345F3">
        <w:tc>
          <w:tcPr>
            <w:tcW w:w="1339" w:type="dxa"/>
          </w:tcPr>
          <w:p w:rsidR="00D646AE" w:rsidRPr="00E85EA5" w:rsidRDefault="00D345F3" w:rsidP="008717B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5E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Апрель </w:t>
            </w:r>
          </w:p>
        </w:tc>
        <w:tc>
          <w:tcPr>
            <w:tcW w:w="5196" w:type="dxa"/>
          </w:tcPr>
          <w:p w:rsidR="00D345F3" w:rsidRPr="00E85EA5" w:rsidRDefault="00D345F3" w:rsidP="00D345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Дорожно-транспортная викторина для педагогов</w:t>
            </w:r>
          </w:p>
          <w:p w:rsidR="00D345F3" w:rsidRPr="00E85EA5" w:rsidRDefault="00D345F3" w:rsidP="00D345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 взрослым знать положено правила дорожные»</w:t>
            </w:r>
          </w:p>
          <w:p w:rsidR="00D646AE" w:rsidRPr="00E85EA5" w:rsidRDefault="00D646AE" w:rsidP="008717B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36" w:type="dxa"/>
          </w:tcPr>
          <w:p w:rsidR="00D646AE" w:rsidRPr="00E85EA5" w:rsidRDefault="00D646AE" w:rsidP="008717B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D646AE" w:rsidRPr="00E85EA5" w:rsidRDefault="00D646AE" w:rsidP="008717B0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43FF" w:rsidRPr="00E85EA5" w:rsidRDefault="00CF43FF" w:rsidP="0079225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43FF" w:rsidRPr="00E85EA5" w:rsidRDefault="00CF43FF" w:rsidP="0079225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43FF" w:rsidRPr="00E85EA5" w:rsidRDefault="00CF43FF" w:rsidP="0079225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43FF" w:rsidRDefault="00CF43FF" w:rsidP="0079225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5EA5" w:rsidRDefault="00E85EA5" w:rsidP="0079225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5EA5" w:rsidRDefault="00E85EA5" w:rsidP="0079225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5EA5" w:rsidRPr="00E85EA5" w:rsidRDefault="00E85EA5" w:rsidP="0079225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43FF" w:rsidRPr="00E85EA5" w:rsidRDefault="00CF43FF" w:rsidP="0079225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43FF" w:rsidRPr="00E85EA5" w:rsidRDefault="00CF43FF" w:rsidP="0079225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46AE" w:rsidRPr="00E85EA5" w:rsidRDefault="00D646AE" w:rsidP="0079225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46AE" w:rsidRPr="00E85EA5" w:rsidRDefault="00D646AE" w:rsidP="0079225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46AE" w:rsidRPr="00E85EA5" w:rsidRDefault="00D646AE" w:rsidP="00E85E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D646AE" w:rsidRPr="00E85EA5" w:rsidRDefault="009C0B17" w:rsidP="00E85EA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E85EA5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-720090</wp:posOffset>
            </wp:positionV>
            <wp:extent cx="1762125" cy="2447925"/>
            <wp:effectExtent l="19050" t="0" r="9525" b="0"/>
            <wp:wrapThrough wrapText="bothSides">
              <wp:wrapPolygon edited="0">
                <wp:start x="-234" y="0"/>
                <wp:lineTo x="-234" y="21516"/>
                <wp:lineTo x="21717" y="21516"/>
                <wp:lineTo x="21717" y="0"/>
                <wp:lineTo x="-234" y="0"/>
              </wp:wrapPolygon>
            </wp:wrapThrough>
            <wp:docPr id="1" name="Рисунок 4" descr="http://co1641.ru/about/kompleksnaya-bezopasnost/images/kartinki-pdd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o1641.ru/about/kompleksnaya-bezopasnost/images/kartinki-pdd/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46AE" w:rsidRPr="00E85EA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СЕМИНАР-ПРАКТИКУМ</w:t>
      </w:r>
    </w:p>
    <w:p w:rsidR="00D646AE" w:rsidRPr="00E85EA5" w:rsidRDefault="00C13361" w:rsidP="00E85EA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E85EA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«Использование дидактических игр</w:t>
      </w:r>
    </w:p>
    <w:p w:rsidR="00D646AE" w:rsidRPr="00E85EA5" w:rsidRDefault="00D646AE" w:rsidP="00E85EA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E85EA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по ознакомлению дошкольников </w:t>
      </w:r>
    </w:p>
    <w:p w:rsidR="00D646AE" w:rsidRPr="00E85EA5" w:rsidRDefault="00D646AE" w:rsidP="00E85EA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E85EA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с правилами дорожного движения»</w:t>
      </w:r>
    </w:p>
    <w:p w:rsidR="000D0CBA" w:rsidRPr="00E85EA5" w:rsidRDefault="000D0CBA" w:rsidP="00E85EA5">
      <w:pPr>
        <w:spacing w:after="0" w:line="240" w:lineRule="auto"/>
        <w:ind w:left="-567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E85EA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Цель: </w:t>
      </w:r>
      <w:r w:rsidR="008F7D90" w:rsidRPr="00E85EA5">
        <w:rPr>
          <w:rFonts w:ascii="Times New Roman" w:hAnsi="Times New Roman" w:cs="Times New Roman"/>
          <w:sz w:val="26"/>
          <w:szCs w:val="26"/>
          <w:shd w:val="clear" w:color="auto" w:fill="FFFFFF"/>
        </w:rPr>
        <w:t>способствовать расширению практических приемов работы воспитателя в процессе обучения воспитанников с правилами дорожного движения.</w:t>
      </w:r>
    </w:p>
    <w:p w:rsidR="006777C6" w:rsidRPr="00E85EA5" w:rsidRDefault="006777C6" w:rsidP="00E85EA5">
      <w:pPr>
        <w:pStyle w:val="a6"/>
        <w:numPr>
          <w:ilvl w:val="0"/>
          <w:numId w:val="23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Вступительное слово ведущего.</w:t>
      </w:r>
    </w:p>
    <w:p w:rsidR="006777C6" w:rsidRPr="00E85EA5" w:rsidRDefault="006777C6" w:rsidP="00E85EA5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Игра - один из важнейших видов деятельности ребенка, его самовыражения, способ его совершенствования. В процессе игры развиваются внимание, память, воображение, вырабатываются навыки и привычки, усваивается общественный опыт. Игра-это не только развлечение. Она делает досуг содержательным, учит творчеству, умению ориентироваться в сложных ситуациях, быстроту реакций. Игра-это «путь детей к познанию мира, в котором они живут и который они призваны изменить» (М.Горький)</w:t>
      </w:r>
    </w:p>
    <w:p w:rsidR="006777C6" w:rsidRPr="00E85EA5" w:rsidRDefault="006777C6" w:rsidP="00E85EA5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С точки зрения психологии игра как вид деятельности отражает практический подход усвоения теоретических знаний, а также умений и навыков. В изучении ПДД особенно важным является приобретение учащимся в процессе игровой деятельности конкретных умений и навыков поведения в условиях реального дорожного движения.</w:t>
      </w:r>
    </w:p>
    <w:p w:rsidR="006777C6" w:rsidRPr="00E85EA5" w:rsidRDefault="006777C6" w:rsidP="00E85EA5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Игра является основным видом активности дошкольника, в процессе которой он упражняет силы, расширяет ориентировку, усваивает социальный опыт.</w:t>
      </w:r>
    </w:p>
    <w:p w:rsidR="006777C6" w:rsidRPr="00E85EA5" w:rsidRDefault="006777C6" w:rsidP="00E85EA5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Поэтому, важнейшей задачей является: создание единых подходов к разработке и организации дидактических игр для детей дошкольного возраста; создание условий, необходимых для более широкого внедрения дидактических игр в учебно-воспитательный процесс обучения детей правилам безопасного поведения на дорогах в дошкольных учреждениях.</w:t>
      </w:r>
    </w:p>
    <w:p w:rsidR="007817AC" w:rsidRPr="00E85EA5" w:rsidRDefault="007817AC" w:rsidP="00E85EA5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Сегодня мы, уважаемые педагоги, немного поиграем в игры, которыми Вы можете использовать для обучения дошкольников правилам дорожной безопасности.</w:t>
      </w:r>
    </w:p>
    <w:p w:rsidR="006777C6" w:rsidRPr="00E85EA5" w:rsidRDefault="007817AC" w:rsidP="00E85EA5">
      <w:pPr>
        <w:pStyle w:val="a6"/>
        <w:numPr>
          <w:ilvl w:val="0"/>
          <w:numId w:val="23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Игра «Составь дорожный знак».</w:t>
      </w:r>
    </w:p>
    <w:p w:rsidR="007817AC" w:rsidRPr="00E85EA5" w:rsidRDefault="00E43A98" w:rsidP="00E85EA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 </w:t>
      </w:r>
      <w:r w:rsidR="007817AC" w:rsidRPr="00E85EA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Для того</w:t>
      </w:r>
      <w:proofErr w:type="gramStart"/>
      <w:r w:rsidR="007817AC" w:rsidRPr="00E85EA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proofErr w:type="gramEnd"/>
      <w:r w:rsidR="007817AC" w:rsidRPr="00E85EA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чтобы у  воспитанников ДОУ формировались знания и понимания дорожной ситуации, необходимо элементарное знание дорожных знаков. </w:t>
      </w:r>
      <w:r w:rsidRPr="00E85EA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Дети любят собирать разрезные картинки, </w:t>
      </w:r>
      <w:proofErr w:type="spellStart"/>
      <w:r w:rsidRPr="00E85EA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пазлы</w:t>
      </w:r>
      <w:proofErr w:type="spellEnd"/>
      <w:r w:rsidRPr="00E85EA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 Попробуем и мы сейчас собрать знаки из частей (воспитателям предлагаются несколько частей, из которых нужно составить знак дорожный).</w:t>
      </w:r>
    </w:p>
    <w:p w:rsidR="008F7D90" w:rsidRPr="00E85EA5" w:rsidRDefault="008F7D90" w:rsidP="00E85E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E43A98" w:rsidRPr="00E85EA5" w:rsidRDefault="00E43A98" w:rsidP="00E85EA5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3. Игра «Пешеход»</w:t>
      </w:r>
    </w:p>
    <w:p w:rsidR="00E43A98" w:rsidRPr="00E85EA5" w:rsidRDefault="00E43A98" w:rsidP="00E85EA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-Перед Вами макет квартала города </w:t>
      </w:r>
      <w:proofErr w:type="gramStart"/>
      <w:r w:rsidRPr="00E85EA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 </w:t>
      </w:r>
      <w:proofErr w:type="gramEnd"/>
      <w:r w:rsidRPr="00E85EA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 макете расставлены до</w:t>
      </w:r>
      <w:r w:rsidR="00EC6A2D" w:rsidRPr="00E85EA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ма, здания, обозначена дорога, светофоры с разными сигналами). </w:t>
      </w:r>
      <w:r w:rsidRPr="00E85EA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Пешеходов нужно расставить на дороге там, где, </w:t>
      </w:r>
      <w:proofErr w:type="gramStart"/>
      <w:r w:rsidRPr="00E85EA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по-вашему</w:t>
      </w:r>
      <w:proofErr w:type="gramEnd"/>
      <w:r w:rsidRPr="00E85EA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мнению, они могут перейти дорогу. (При расстановке кукол-пешеходов нужно ориентироваться на знак «пешеходный переход</w:t>
      </w:r>
      <w:r w:rsidR="00EC6A2D" w:rsidRPr="00E85EA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» и на зеленый сигнал светофора для пешеходов).</w:t>
      </w:r>
    </w:p>
    <w:p w:rsidR="00C13361" w:rsidRPr="00E85EA5" w:rsidRDefault="00EC6A2D" w:rsidP="00E85EA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4.</w:t>
      </w:r>
      <w:r w:rsidR="0018402A" w:rsidRPr="00E85EA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C13361"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Дети интересуются и улицей, и дорогой, и, конечно же, транспортом, особенно мальчишки. В организации деятельности по изучению правил дорожного движения необходимо знакомить с различным видом транспорта. Это поможет расширить </w:t>
      </w:r>
      <w:r w:rsidR="00C13361"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представление об окружающем мире и сформировать правильное</w:t>
      </w:r>
      <w:r w:rsidR="0018402A"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отношение к дорожной ситуации</w:t>
      </w:r>
      <w:r w:rsidR="00C13361"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C13361"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18402A"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улице не «дорожки», а «дороги»</w:t>
      </w:r>
      <w:r w:rsidR="009C0B17"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8402A"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 ним мчатся «не машинки», а «машины»</w:t>
      </w:r>
      <w:r w:rsidR="009C0B17"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8402A"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 них не «колесики», а «колеса», под которыми каждый год гибнут сотни детей.</w:t>
      </w:r>
      <w:proofErr w:type="gramEnd"/>
      <w:r w:rsidR="0018402A"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Работа с раскрасками «Транспорт», вырезывание транспорта из журналов и составление коллажей и плакатов, листовок и т.д. </w:t>
      </w:r>
      <w:r w:rsidR="00C13361"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402A"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поможет ребенку осознать всю серьезность движущегося потока тяжелых грузовиков, скоростных автомобилей, трамваев, не умеющих объезжать пешеходов. </w:t>
      </w:r>
      <w:r w:rsidR="009C0B17"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Вспомните и назовите, пожалуйста, приемы, методы работы по ознакомлению  дошкольников разного возраста с транспортом. (Ответы).</w:t>
      </w:r>
    </w:p>
    <w:p w:rsidR="009C0B17" w:rsidRPr="00E85EA5" w:rsidRDefault="009C0B17" w:rsidP="00E85EA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Игра  «</w:t>
      </w:r>
      <w:proofErr w:type="spellStart"/>
      <w:r w:rsidRPr="00E85EA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Автолото</w:t>
      </w:r>
      <w:proofErr w:type="spellEnd"/>
      <w:r w:rsidRPr="00E85EA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</w:p>
    <w:p w:rsidR="00EC6A2D" w:rsidRPr="00E85EA5" w:rsidRDefault="00EC6A2D" w:rsidP="00E85EA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Перед каждым воспитателем  лежит на столе карточка (лист фор</w:t>
      </w:r>
      <w:r w:rsidR="00625F8F" w:rsidRPr="00E85EA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мата А</w:t>
      </w:r>
      <w:proofErr w:type="gramStart"/>
      <w:r w:rsidR="00625F8F" w:rsidRPr="00E85EA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</w:t>
      </w:r>
      <w:proofErr w:type="gramEnd"/>
      <w:r w:rsidR="00625F8F" w:rsidRPr="00E85EA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на котором расчерчены 8 </w:t>
      </w:r>
      <w:r w:rsidRPr="00E85EA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клеток, в каждой из которых картинка </w:t>
      </w:r>
      <w:r w:rsidR="00625F8F" w:rsidRPr="00E85EA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какого-либо транспортного средства). Ведущий загадывает загадку про транспортное средство. Тот, кто отгадал загадку, получает  картинку с соответствующим транспортным средством и закрывает свою картинку. Тот, кто больше картинок закрыл</w:t>
      </w:r>
      <w:r w:rsidR="009C0B17" w:rsidRPr="00E85EA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="00625F8F" w:rsidRPr="00E85EA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выиграл. (Для детей карточки с картинками и загадки меняются со временем).</w:t>
      </w:r>
    </w:p>
    <w:p w:rsidR="00625F8F" w:rsidRPr="00E85EA5" w:rsidRDefault="00625F8F" w:rsidP="00E85EA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625F8F" w:rsidRPr="00E85EA5" w:rsidRDefault="00625F8F" w:rsidP="00E85EA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5. </w:t>
      </w:r>
      <w:proofErr w:type="spellStart"/>
      <w:r w:rsidRPr="00E85EA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Физминутка</w:t>
      </w:r>
      <w:proofErr w:type="spellEnd"/>
      <w:r w:rsidR="00A52166" w:rsidRPr="00E85EA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«По сигналу светофора»</w:t>
      </w:r>
      <w:r w:rsidR="009C0B17" w:rsidRPr="00E85E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25F8F" w:rsidRPr="00E85EA5" w:rsidRDefault="00625F8F" w:rsidP="00E85EA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A52166" w:rsidRPr="00E85EA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Ведущий предлагает воспитателем встать, немного размяться. На полу размещены обручи красного, желтого и зеленого цвета. Ведущий загадывает загадки про сигналы светофора. Нужно быстро сориентироваться и встать в  обруч нужного цвета. </w:t>
      </w:r>
    </w:p>
    <w:p w:rsidR="008E6C81" w:rsidRPr="00E85EA5" w:rsidRDefault="008E6C81" w:rsidP="00E85EA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- Какой цвет нам говорит: «Проходите, путь открыт!»?</w:t>
      </w:r>
    </w:p>
    <w:p w:rsidR="008E6C81" w:rsidRPr="00E85EA5" w:rsidRDefault="008E6C81" w:rsidP="00E85EA5">
      <w:pPr>
        <w:spacing w:after="0" w:line="240" w:lineRule="auto"/>
        <w:ind w:left="-567"/>
        <w:rPr>
          <w:rFonts w:ascii="Times New Roman" w:hAnsi="Times New Roman" w:cs="Times New Roman"/>
          <w:i/>
          <w:sz w:val="26"/>
          <w:szCs w:val="26"/>
        </w:rPr>
      </w:pPr>
      <w:r w:rsidRPr="00E85EA5">
        <w:rPr>
          <w:rFonts w:ascii="Times New Roman" w:hAnsi="Times New Roman" w:cs="Times New Roman"/>
          <w:i/>
          <w:sz w:val="26"/>
          <w:szCs w:val="26"/>
        </w:rPr>
        <w:t xml:space="preserve"> - Но смотри-ка, кто такой</w:t>
      </w:r>
      <w:r w:rsidRPr="00E85EA5">
        <w:rPr>
          <w:rFonts w:ascii="Times New Roman" w:hAnsi="Times New Roman" w:cs="Times New Roman"/>
          <w:i/>
          <w:sz w:val="26"/>
          <w:szCs w:val="26"/>
        </w:rPr>
        <w:br/>
        <w:t xml:space="preserve">  Нам велит: «Шагать постой!»?</w:t>
      </w:r>
      <w:r w:rsidRPr="00E85EA5">
        <w:rPr>
          <w:rFonts w:ascii="Times New Roman" w:hAnsi="Times New Roman" w:cs="Times New Roman"/>
          <w:i/>
          <w:sz w:val="26"/>
          <w:szCs w:val="26"/>
        </w:rPr>
        <w:br/>
        <w:t xml:space="preserve">  И сигнал: «Путь опасный!»</w:t>
      </w:r>
      <w:r w:rsidRPr="00E85EA5">
        <w:rPr>
          <w:rFonts w:ascii="Times New Roman" w:hAnsi="Times New Roman" w:cs="Times New Roman"/>
          <w:i/>
          <w:sz w:val="26"/>
          <w:szCs w:val="26"/>
        </w:rPr>
        <w:br/>
        <w:t xml:space="preserve"> Стой и жди, пока я …?</w:t>
      </w:r>
    </w:p>
    <w:p w:rsidR="008E6C81" w:rsidRPr="00E85EA5" w:rsidRDefault="008E6C81" w:rsidP="00E85EA5">
      <w:pPr>
        <w:spacing w:after="0" w:line="240" w:lineRule="auto"/>
        <w:ind w:left="-567"/>
        <w:rPr>
          <w:rFonts w:ascii="Times New Roman" w:hAnsi="Times New Roman" w:cs="Times New Roman"/>
          <w:i/>
          <w:sz w:val="26"/>
          <w:szCs w:val="26"/>
        </w:rPr>
      </w:pPr>
      <w:r w:rsidRPr="00E85EA5">
        <w:rPr>
          <w:rFonts w:ascii="Times New Roman" w:hAnsi="Times New Roman" w:cs="Times New Roman"/>
          <w:i/>
          <w:sz w:val="26"/>
          <w:szCs w:val="26"/>
        </w:rPr>
        <w:t xml:space="preserve"> - Будь, малыш, всегда смышленый и шагай на свет …?</w:t>
      </w:r>
    </w:p>
    <w:p w:rsidR="00807DA4" w:rsidRPr="00E85EA5" w:rsidRDefault="00807DA4" w:rsidP="00E85EA5">
      <w:pPr>
        <w:spacing w:after="0" w:line="240" w:lineRule="auto"/>
        <w:ind w:left="-567"/>
        <w:rPr>
          <w:rFonts w:ascii="Times New Roman" w:hAnsi="Times New Roman" w:cs="Times New Roman"/>
          <w:i/>
          <w:sz w:val="26"/>
          <w:szCs w:val="26"/>
        </w:rPr>
      </w:pPr>
      <w:r w:rsidRPr="00E85EA5">
        <w:rPr>
          <w:rFonts w:ascii="Times New Roman" w:hAnsi="Times New Roman" w:cs="Times New Roman"/>
          <w:i/>
          <w:sz w:val="26"/>
          <w:szCs w:val="26"/>
        </w:rPr>
        <w:t xml:space="preserve"> - Не спеши скорей бежать, предлагаю подождать…</w:t>
      </w:r>
    </w:p>
    <w:p w:rsidR="00F42A87" w:rsidRPr="00E85EA5" w:rsidRDefault="00F42A87" w:rsidP="00E85EA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8F7D90" w:rsidRPr="00E85EA5" w:rsidRDefault="00F42A87" w:rsidP="00E85EA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6. </w:t>
      </w:r>
      <w:r w:rsidR="00951515"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У старших  дошкольников</w:t>
      </w:r>
      <w:r w:rsidR="009C0B17"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уже </w:t>
      </w:r>
      <w:r w:rsidR="00951515"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достаточный уровень воображения и словарного запаса для того, чтобы составить историю дорожную или рассказ. Нужно только немного помочь им по необходимости. Я приведу пример на основе игры.</w:t>
      </w:r>
    </w:p>
    <w:p w:rsidR="00951515" w:rsidRPr="00E85EA5" w:rsidRDefault="00951515" w:rsidP="00E85EA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«Баба Яга в городе»</w:t>
      </w:r>
    </w:p>
    <w:p w:rsidR="00951515" w:rsidRPr="00E85EA5" w:rsidRDefault="00951515" w:rsidP="00E85EA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Ведущий берет игрушку Бабы Яги в ступе на колесиках и рассказывает о том, что старушка мчится по улице и с ней происходят разные ситуации. Ставит ступу на ленту, которая изображает дорогу. </w:t>
      </w:r>
      <w:proofErr w:type="gramStart"/>
      <w:r w:rsidRPr="00E85EA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Итак,  мчится Баба Яга и вдруг …</w:t>
      </w:r>
      <w:r w:rsidR="002B4841" w:rsidRPr="00E85EA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(Ответы, например,</w:t>
      </w:r>
      <w:r w:rsidRPr="00E85EA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З</w:t>
      </w:r>
      <w:r w:rsidR="002B4841" w:rsidRPr="00E85EA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ахотелось ей пообедать.</w:t>
      </w:r>
      <w:proofErr w:type="gramEnd"/>
      <w:r w:rsidR="002B4841" w:rsidRPr="00E85EA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 на пути у неё появился знак, который указал место, где можно покушать. </w:t>
      </w:r>
      <w:proofErr w:type="gramStart"/>
      <w:r w:rsidR="002B4841" w:rsidRPr="00E85EA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Или на пути ремонт дороги (ставится знак), или объезд (ставится знак) и т.д.).</w:t>
      </w:r>
      <w:proofErr w:type="gramEnd"/>
      <w:r w:rsidR="002B4841" w:rsidRPr="00E85EA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Воспитатели придумывают ситуации и выставляют дорожные знаки.</w:t>
      </w:r>
    </w:p>
    <w:p w:rsidR="00807DA4" w:rsidRPr="00E85EA5" w:rsidRDefault="00807DA4" w:rsidP="00E85EA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9C0B17" w:rsidRPr="00E85EA5" w:rsidRDefault="00807DA4" w:rsidP="00E85EA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7. </w:t>
      </w:r>
      <w:r w:rsidR="009C0B17" w:rsidRPr="00E85EA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Творческое задание «Создай свой знак»</w:t>
      </w:r>
    </w:p>
    <w:p w:rsidR="009C0B17" w:rsidRPr="00E85EA5" w:rsidRDefault="009C0B17" w:rsidP="00E85EA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Ведущий делит воспитателей на две команды (можно по парам или тройкам). Задание: придумать знак дорожный (можно сказочный или к сказке, к сказочной ситуации)</w:t>
      </w:r>
      <w:r w:rsidR="002B4841" w:rsidRPr="00E85EA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 представить его</w:t>
      </w:r>
    </w:p>
    <w:p w:rsidR="002B4841" w:rsidRPr="00E85EA5" w:rsidRDefault="002B4841" w:rsidP="00E85E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2B4841" w:rsidRPr="00E85EA5" w:rsidRDefault="002B4841" w:rsidP="00E85E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E85EA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- </w:t>
      </w:r>
      <w:r w:rsidRPr="00E85EA5">
        <w:rPr>
          <w:rFonts w:ascii="Times New Roman" w:hAnsi="Times New Roman" w:cs="Times New Roman"/>
          <w:sz w:val="26"/>
          <w:szCs w:val="26"/>
        </w:rPr>
        <w:t>Легко ли научить ребёнка правильно вести себя на дороге? На первый взгляд легко. Надо только познакомить его с основными требованиями Правил дорожного движения и никаких проблем. На самом деле очень трудно</w:t>
      </w:r>
      <w:r w:rsidR="000D0CBA" w:rsidRPr="00E85EA5">
        <w:rPr>
          <w:rFonts w:ascii="Times New Roman" w:hAnsi="Times New Roman" w:cs="Times New Roman"/>
          <w:sz w:val="26"/>
          <w:szCs w:val="26"/>
        </w:rPr>
        <w:t xml:space="preserve">. Если вы действительно </w:t>
      </w:r>
      <w:r w:rsidR="000D0CBA" w:rsidRPr="00E85EA5">
        <w:rPr>
          <w:rFonts w:ascii="Times New Roman" w:hAnsi="Times New Roman" w:cs="Times New Roman"/>
          <w:sz w:val="26"/>
          <w:szCs w:val="26"/>
        </w:rPr>
        <w:lastRenderedPageBreak/>
        <w:t xml:space="preserve">заинтересованы в том, чтобы ваши воспитанники владели навыками безопасного поведения на дороге, то не сводите процесс обучения к пустой и бесполезной фразе: «Будьте осторожны на дороге». Она не объясняет ребёнку, чего собственно на дороге надо бояться. Где его может подстерегать опасность? Лучше используйте доступные игровые и практические ситуации. И учите не только детей, но и родителей. Надеюсь, что данный материал будет вам полезен. И в ваших группах появятся новые интересные игры и игровые ситуации по обучению детей правилам дорожного движения. </w:t>
      </w:r>
    </w:p>
    <w:p w:rsidR="00D95C34" w:rsidRPr="00E85EA5" w:rsidRDefault="00D95C34" w:rsidP="00E85E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807DA4" w:rsidRPr="00E85EA5" w:rsidRDefault="00807DA4" w:rsidP="00E85EA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E85EA5" w:rsidRPr="00E85EA5" w:rsidRDefault="00E85EA5" w:rsidP="00E85E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5C34" w:rsidRPr="00E85EA5" w:rsidRDefault="00D95C34" w:rsidP="00E85EA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E85EA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ИГРА ДЛЯ ПЕДАГОГОВ ДОУ</w:t>
      </w:r>
    </w:p>
    <w:p w:rsidR="00D95C34" w:rsidRPr="00E85EA5" w:rsidRDefault="00D95C34" w:rsidP="00E85EA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E85EA5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«ПОЛЕ ЧУДЕС»</w:t>
      </w:r>
    </w:p>
    <w:p w:rsidR="000D0CBA" w:rsidRPr="00E85EA5" w:rsidRDefault="00D95C34" w:rsidP="00E85EA5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EA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Цель: </w:t>
      </w:r>
      <w:r w:rsidR="001C759B" w:rsidRPr="00E85E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Стимулировать творческое отношение педагогов к работе, к поиску новых форм работы с родителями и детьми;  закреплять и совершенствовать знания в области профилактики безопасности дорожного движения; </w:t>
      </w:r>
      <w:r w:rsidR="001C759B" w:rsidRPr="00E85EA5">
        <w:rPr>
          <w:rFonts w:ascii="Times New Roman" w:hAnsi="Times New Roman" w:cs="Times New Roman"/>
          <w:sz w:val="26"/>
          <w:szCs w:val="26"/>
        </w:rPr>
        <w:t>сближать педагогов, объединив их в едином ритме и направлении работы</w:t>
      </w:r>
    </w:p>
    <w:p w:rsidR="000D0CBA" w:rsidRPr="00E85EA5" w:rsidRDefault="000D0CBA" w:rsidP="00E85EA5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21F21" w:rsidRPr="00E85EA5" w:rsidRDefault="001C759B" w:rsidP="00E85EA5">
      <w:pPr>
        <w:pStyle w:val="a3"/>
        <w:spacing w:before="0" w:beforeAutospacing="0" w:after="0" w:afterAutospacing="0"/>
        <w:ind w:left="-567"/>
        <w:jc w:val="both"/>
        <w:rPr>
          <w:sz w:val="26"/>
          <w:szCs w:val="26"/>
        </w:rPr>
      </w:pPr>
      <w:r w:rsidRPr="00E85EA5">
        <w:rPr>
          <w:b/>
          <w:sz w:val="26"/>
          <w:szCs w:val="26"/>
        </w:rPr>
        <w:t xml:space="preserve">Описание игры: </w:t>
      </w:r>
      <w:r w:rsidRPr="00E85EA5">
        <w:rPr>
          <w:sz w:val="26"/>
          <w:szCs w:val="26"/>
        </w:rPr>
        <w:t xml:space="preserve">данная игра проводится </w:t>
      </w:r>
      <w:proofErr w:type="gramStart"/>
      <w:r w:rsidRPr="00E85EA5">
        <w:rPr>
          <w:sz w:val="26"/>
          <w:szCs w:val="26"/>
        </w:rPr>
        <w:t>также</w:t>
      </w:r>
      <w:r w:rsidR="00EF2441" w:rsidRPr="00E85EA5">
        <w:rPr>
          <w:sz w:val="26"/>
          <w:szCs w:val="26"/>
        </w:rPr>
        <w:t>,</w:t>
      </w:r>
      <w:r w:rsidRPr="00E85EA5">
        <w:rPr>
          <w:sz w:val="26"/>
          <w:szCs w:val="26"/>
        </w:rPr>
        <w:t xml:space="preserve"> как</w:t>
      </w:r>
      <w:proofErr w:type="gramEnd"/>
      <w:r w:rsidRPr="00E85EA5">
        <w:rPr>
          <w:sz w:val="26"/>
          <w:szCs w:val="26"/>
        </w:rPr>
        <w:t xml:space="preserve"> и всем известная телевизионная игра. Выбираются три тройки игроков, им предлагается угадать </w:t>
      </w:r>
      <w:r w:rsidR="00EF2441" w:rsidRPr="00E85EA5">
        <w:rPr>
          <w:sz w:val="26"/>
          <w:szCs w:val="26"/>
        </w:rPr>
        <w:t>слово.</w:t>
      </w:r>
      <w:r w:rsidR="00495CB6" w:rsidRPr="00E85EA5">
        <w:rPr>
          <w:sz w:val="26"/>
          <w:szCs w:val="26"/>
        </w:rPr>
        <w:t xml:space="preserve"> Затем играют победители каждой тройки.</w:t>
      </w:r>
      <w:r w:rsidR="00EF2441" w:rsidRPr="00E85EA5">
        <w:rPr>
          <w:sz w:val="26"/>
          <w:szCs w:val="26"/>
        </w:rPr>
        <w:t xml:space="preserve"> Победитель </w:t>
      </w:r>
      <w:r w:rsidR="00495CB6" w:rsidRPr="00E85EA5">
        <w:rPr>
          <w:sz w:val="26"/>
          <w:szCs w:val="26"/>
        </w:rPr>
        <w:t xml:space="preserve">играет в </w:t>
      </w:r>
      <w:proofErr w:type="spellStart"/>
      <w:r w:rsidR="00495CB6" w:rsidRPr="00E85EA5">
        <w:rPr>
          <w:sz w:val="26"/>
          <w:szCs w:val="26"/>
        </w:rPr>
        <w:t>супер-игру</w:t>
      </w:r>
      <w:proofErr w:type="spellEnd"/>
      <w:r w:rsidR="00495CB6" w:rsidRPr="00E85EA5">
        <w:rPr>
          <w:sz w:val="26"/>
          <w:szCs w:val="26"/>
        </w:rPr>
        <w:t xml:space="preserve"> (приз должен отвечать теме игры).</w:t>
      </w:r>
      <w:r w:rsidR="004C0060" w:rsidRPr="00E85EA5">
        <w:rPr>
          <w:sz w:val="26"/>
          <w:szCs w:val="26"/>
        </w:rPr>
        <w:t xml:space="preserve"> Приз для победителя последней тройки игроков (в случае, если он откажется играть в </w:t>
      </w:r>
      <w:proofErr w:type="spellStart"/>
      <w:r w:rsidR="004C0060" w:rsidRPr="00E85EA5">
        <w:rPr>
          <w:sz w:val="26"/>
          <w:szCs w:val="26"/>
        </w:rPr>
        <w:t>супер-игру</w:t>
      </w:r>
      <w:proofErr w:type="spellEnd"/>
      <w:r w:rsidR="004C0060" w:rsidRPr="00E85EA5">
        <w:rPr>
          <w:sz w:val="26"/>
          <w:szCs w:val="26"/>
        </w:rPr>
        <w:t xml:space="preserve">) определяет удача: на магнитной доске 6 секторов. Победитель кидает кубик. Число, которое </w:t>
      </w:r>
      <w:proofErr w:type="gramStart"/>
      <w:r w:rsidR="004C0060" w:rsidRPr="00E85EA5">
        <w:rPr>
          <w:sz w:val="26"/>
          <w:szCs w:val="26"/>
        </w:rPr>
        <w:t>выпадет</w:t>
      </w:r>
      <w:proofErr w:type="gramEnd"/>
      <w:r w:rsidR="004C0060" w:rsidRPr="00E85EA5">
        <w:rPr>
          <w:sz w:val="26"/>
          <w:szCs w:val="26"/>
        </w:rPr>
        <w:t xml:space="preserve"> соответствует номеру карточки, на которой написан приз-выигрыш.</w:t>
      </w:r>
      <w:r w:rsidR="00495CB6" w:rsidRPr="00E85EA5">
        <w:rPr>
          <w:sz w:val="26"/>
          <w:szCs w:val="26"/>
        </w:rPr>
        <w:t xml:space="preserve"> </w:t>
      </w:r>
      <w:r w:rsidR="004C0060" w:rsidRPr="00E85EA5">
        <w:rPr>
          <w:sz w:val="26"/>
          <w:szCs w:val="26"/>
        </w:rPr>
        <w:t>Поэтому на поле могут быть сектора «Приз», «Шанс», «Плюс»</w:t>
      </w:r>
      <w:r w:rsidR="00E21F21" w:rsidRPr="00E85EA5">
        <w:rPr>
          <w:sz w:val="26"/>
          <w:szCs w:val="26"/>
        </w:rPr>
        <w:t>, а остальные сектора просто разноцветные. В любой момент (но только во время своего хода) игрок может рискнуть и назвать слово целиком. Игрок выбывает из игры, если взял Приз (или деньги за него), либо назвал неверное слово.</w:t>
      </w:r>
    </w:p>
    <w:p w:rsidR="000D0CBA" w:rsidRPr="00E85EA5" w:rsidRDefault="00495CB6" w:rsidP="00E85EA5">
      <w:pPr>
        <w:pStyle w:val="a3"/>
        <w:spacing w:before="0" w:beforeAutospacing="0" w:after="0" w:afterAutospacing="0"/>
        <w:ind w:left="-567" w:firstLine="708"/>
        <w:jc w:val="both"/>
        <w:rPr>
          <w:sz w:val="26"/>
          <w:szCs w:val="26"/>
        </w:rPr>
      </w:pPr>
      <w:r w:rsidRPr="00E85EA5">
        <w:rPr>
          <w:sz w:val="26"/>
          <w:szCs w:val="26"/>
        </w:rPr>
        <w:t>В черный ящик</w:t>
      </w:r>
      <w:r w:rsidR="00E21F21" w:rsidRPr="00E85EA5">
        <w:rPr>
          <w:sz w:val="26"/>
          <w:szCs w:val="26"/>
        </w:rPr>
        <w:t xml:space="preserve"> (приз)</w:t>
      </w:r>
      <w:r w:rsidRPr="00E85EA5">
        <w:rPr>
          <w:sz w:val="26"/>
          <w:szCs w:val="26"/>
        </w:rPr>
        <w:t xml:space="preserve"> можно положить дидактические игры по ПДД, наборы детских машинок, познавательную литературу для детей и воспитателей. В </w:t>
      </w:r>
      <w:r w:rsidR="00E21F21" w:rsidRPr="00E85EA5">
        <w:rPr>
          <w:sz w:val="26"/>
          <w:szCs w:val="26"/>
        </w:rPr>
        <w:t>одну шкатулку</w:t>
      </w:r>
      <w:r w:rsidRPr="00E85EA5">
        <w:rPr>
          <w:sz w:val="26"/>
          <w:szCs w:val="26"/>
        </w:rPr>
        <w:t xml:space="preserve"> (когда игрок угадал три буквы подряд) можно положить подарочную карту магазина игрушек</w:t>
      </w:r>
      <w:r w:rsidR="00E21F21" w:rsidRPr="00E85EA5">
        <w:rPr>
          <w:sz w:val="26"/>
          <w:szCs w:val="26"/>
        </w:rPr>
        <w:t>, другая – пустая.</w:t>
      </w:r>
    </w:p>
    <w:p w:rsidR="00EF2441" w:rsidRPr="00E85EA5" w:rsidRDefault="00EF2441" w:rsidP="00E85EA5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F2441" w:rsidRPr="00E85EA5" w:rsidRDefault="00EF2441" w:rsidP="00E85EA5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5EA5">
        <w:rPr>
          <w:rFonts w:ascii="Times New Roman" w:hAnsi="Times New Roman" w:cs="Times New Roman"/>
          <w:b/>
          <w:sz w:val="26"/>
          <w:szCs w:val="26"/>
        </w:rPr>
        <w:t xml:space="preserve">Ход игры: </w:t>
      </w:r>
    </w:p>
    <w:p w:rsidR="00EF2441" w:rsidRPr="00E85EA5" w:rsidRDefault="00EF2441" w:rsidP="00E85EA5">
      <w:pPr>
        <w:pStyle w:val="a3"/>
        <w:spacing w:before="0" w:beforeAutospacing="0" w:after="0" w:afterAutospacing="0"/>
        <w:ind w:left="-567"/>
        <w:jc w:val="both"/>
        <w:rPr>
          <w:sz w:val="26"/>
          <w:szCs w:val="26"/>
        </w:rPr>
      </w:pPr>
      <w:r w:rsidRPr="00E85EA5">
        <w:rPr>
          <w:sz w:val="26"/>
          <w:szCs w:val="26"/>
        </w:rPr>
        <w:t xml:space="preserve">  - Ведущий:</w:t>
      </w:r>
    </w:p>
    <w:p w:rsidR="001C759B" w:rsidRPr="00E85EA5" w:rsidRDefault="001C759B" w:rsidP="00E85EA5">
      <w:pPr>
        <w:pStyle w:val="a3"/>
        <w:spacing w:before="0" w:beforeAutospacing="0" w:after="0" w:afterAutospacing="0"/>
        <w:ind w:left="-567"/>
        <w:jc w:val="both"/>
        <w:rPr>
          <w:sz w:val="26"/>
          <w:szCs w:val="26"/>
        </w:rPr>
      </w:pPr>
      <w:r w:rsidRPr="00E85EA5">
        <w:rPr>
          <w:sz w:val="26"/>
          <w:szCs w:val="26"/>
        </w:rPr>
        <w:t>Хорошо, когда с утра</w:t>
      </w:r>
    </w:p>
    <w:p w:rsidR="001C759B" w:rsidRPr="00E85EA5" w:rsidRDefault="001C759B" w:rsidP="00E85EA5">
      <w:pPr>
        <w:pStyle w:val="a3"/>
        <w:spacing w:before="0" w:beforeAutospacing="0" w:after="0" w:afterAutospacing="0"/>
        <w:ind w:left="-567"/>
        <w:jc w:val="both"/>
        <w:rPr>
          <w:sz w:val="26"/>
          <w:szCs w:val="26"/>
        </w:rPr>
      </w:pPr>
      <w:r w:rsidRPr="00E85EA5">
        <w:rPr>
          <w:sz w:val="26"/>
          <w:szCs w:val="26"/>
        </w:rPr>
        <w:t>Начинается игра!</w:t>
      </w:r>
    </w:p>
    <w:p w:rsidR="001C759B" w:rsidRPr="00E85EA5" w:rsidRDefault="001C759B" w:rsidP="00E85EA5">
      <w:pPr>
        <w:pStyle w:val="a3"/>
        <w:spacing w:before="0" w:beforeAutospacing="0" w:after="0" w:afterAutospacing="0"/>
        <w:ind w:left="-567"/>
        <w:jc w:val="both"/>
        <w:rPr>
          <w:sz w:val="26"/>
          <w:szCs w:val="26"/>
        </w:rPr>
      </w:pPr>
      <w:r w:rsidRPr="00E85EA5">
        <w:rPr>
          <w:sz w:val="26"/>
          <w:szCs w:val="26"/>
        </w:rPr>
        <w:t>Смех, веселье, беготня,</w:t>
      </w:r>
    </w:p>
    <w:p w:rsidR="001C759B" w:rsidRPr="00E85EA5" w:rsidRDefault="001C759B" w:rsidP="00E85EA5">
      <w:pPr>
        <w:pStyle w:val="a3"/>
        <w:spacing w:before="0" w:beforeAutospacing="0" w:after="0" w:afterAutospacing="0"/>
        <w:ind w:left="-567"/>
        <w:jc w:val="both"/>
        <w:rPr>
          <w:sz w:val="26"/>
          <w:szCs w:val="26"/>
        </w:rPr>
      </w:pPr>
      <w:r w:rsidRPr="00E85EA5">
        <w:rPr>
          <w:sz w:val="26"/>
          <w:szCs w:val="26"/>
        </w:rPr>
        <w:t>Когда играет ребятня.</w:t>
      </w:r>
    </w:p>
    <w:p w:rsidR="001C759B" w:rsidRPr="00E85EA5" w:rsidRDefault="001C759B" w:rsidP="00E85EA5">
      <w:pPr>
        <w:pStyle w:val="a3"/>
        <w:spacing w:before="0" w:beforeAutospacing="0" w:after="0" w:afterAutospacing="0"/>
        <w:ind w:left="-567"/>
        <w:jc w:val="both"/>
        <w:rPr>
          <w:sz w:val="26"/>
          <w:szCs w:val="26"/>
        </w:rPr>
      </w:pPr>
      <w:r w:rsidRPr="00E85EA5">
        <w:rPr>
          <w:sz w:val="26"/>
          <w:szCs w:val="26"/>
        </w:rPr>
        <w:t>Позавидуешь детишкам:</w:t>
      </w:r>
    </w:p>
    <w:p w:rsidR="001C759B" w:rsidRPr="00E85EA5" w:rsidRDefault="001C759B" w:rsidP="00E85EA5">
      <w:pPr>
        <w:pStyle w:val="a3"/>
        <w:spacing w:before="0" w:beforeAutospacing="0" w:after="0" w:afterAutospacing="0"/>
        <w:ind w:left="-567"/>
        <w:jc w:val="both"/>
        <w:rPr>
          <w:sz w:val="26"/>
          <w:szCs w:val="26"/>
        </w:rPr>
      </w:pPr>
      <w:r w:rsidRPr="00E85EA5">
        <w:rPr>
          <w:sz w:val="26"/>
          <w:szCs w:val="26"/>
        </w:rPr>
        <w:t>И девчонкам,  и мальчишкам.</w:t>
      </w:r>
    </w:p>
    <w:p w:rsidR="001C759B" w:rsidRPr="00E85EA5" w:rsidRDefault="001C759B" w:rsidP="00E85EA5">
      <w:pPr>
        <w:pStyle w:val="a3"/>
        <w:spacing w:before="0" w:beforeAutospacing="0" w:after="0" w:afterAutospacing="0"/>
        <w:ind w:left="-567"/>
        <w:jc w:val="both"/>
        <w:rPr>
          <w:sz w:val="26"/>
          <w:szCs w:val="26"/>
        </w:rPr>
      </w:pPr>
      <w:r w:rsidRPr="00E85EA5">
        <w:rPr>
          <w:sz w:val="26"/>
          <w:szCs w:val="26"/>
        </w:rPr>
        <w:t>Взрослым хочется играть,</w:t>
      </w:r>
    </w:p>
    <w:p w:rsidR="001C759B" w:rsidRPr="00E85EA5" w:rsidRDefault="001C759B" w:rsidP="00E85EA5">
      <w:pPr>
        <w:pStyle w:val="a3"/>
        <w:spacing w:before="0" w:beforeAutospacing="0" w:after="0" w:afterAutospacing="0"/>
        <w:ind w:left="-567"/>
        <w:jc w:val="both"/>
        <w:rPr>
          <w:sz w:val="26"/>
          <w:szCs w:val="26"/>
        </w:rPr>
      </w:pPr>
      <w:r w:rsidRPr="00E85EA5">
        <w:rPr>
          <w:sz w:val="26"/>
          <w:szCs w:val="26"/>
        </w:rPr>
        <w:t>Да нужно меру  соблюдать.</w:t>
      </w:r>
    </w:p>
    <w:p w:rsidR="001C759B" w:rsidRPr="00E85EA5" w:rsidRDefault="001C759B" w:rsidP="00E85EA5">
      <w:pPr>
        <w:pStyle w:val="a3"/>
        <w:spacing w:before="0" w:beforeAutospacing="0" w:after="0" w:afterAutospacing="0"/>
        <w:ind w:left="-567"/>
        <w:jc w:val="both"/>
        <w:rPr>
          <w:sz w:val="26"/>
          <w:szCs w:val="26"/>
        </w:rPr>
      </w:pPr>
      <w:r w:rsidRPr="00E85EA5">
        <w:rPr>
          <w:sz w:val="26"/>
          <w:szCs w:val="26"/>
        </w:rPr>
        <w:t>Но сегодня день особый,</w:t>
      </w:r>
    </w:p>
    <w:p w:rsidR="001C759B" w:rsidRPr="00E85EA5" w:rsidRDefault="001C759B" w:rsidP="00E85EA5">
      <w:pPr>
        <w:pStyle w:val="a3"/>
        <w:spacing w:before="0" w:beforeAutospacing="0" w:after="0" w:afterAutospacing="0"/>
        <w:ind w:left="-567"/>
        <w:jc w:val="both"/>
        <w:rPr>
          <w:sz w:val="26"/>
          <w:szCs w:val="26"/>
        </w:rPr>
      </w:pPr>
      <w:r w:rsidRPr="00E85EA5">
        <w:rPr>
          <w:sz w:val="26"/>
          <w:szCs w:val="26"/>
        </w:rPr>
        <w:t>Собрались мы неспроста.</w:t>
      </w:r>
    </w:p>
    <w:p w:rsidR="001C759B" w:rsidRPr="00E85EA5" w:rsidRDefault="001C759B" w:rsidP="00E85EA5">
      <w:pPr>
        <w:pStyle w:val="a3"/>
        <w:spacing w:before="0" w:beforeAutospacing="0" w:after="0" w:afterAutospacing="0"/>
        <w:ind w:left="-567"/>
        <w:jc w:val="both"/>
        <w:rPr>
          <w:sz w:val="26"/>
          <w:szCs w:val="26"/>
        </w:rPr>
      </w:pPr>
      <w:r w:rsidRPr="00E85EA5">
        <w:rPr>
          <w:sz w:val="26"/>
          <w:szCs w:val="26"/>
        </w:rPr>
        <w:t>И у взрослых,  и  у взрослых,</w:t>
      </w:r>
    </w:p>
    <w:p w:rsidR="001C759B" w:rsidRPr="00E85EA5" w:rsidRDefault="001C759B" w:rsidP="00E85EA5">
      <w:pPr>
        <w:pStyle w:val="a3"/>
        <w:spacing w:before="0" w:beforeAutospacing="0" w:after="0" w:afterAutospacing="0"/>
        <w:ind w:left="-567"/>
        <w:jc w:val="both"/>
        <w:rPr>
          <w:sz w:val="26"/>
          <w:szCs w:val="26"/>
        </w:rPr>
      </w:pPr>
      <w:r w:rsidRPr="00E85EA5">
        <w:rPr>
          <w:sz w:val="26"/>
          <w:szCs w:val="26"/>
        </w:rPr>
        <w:t>Начинается игра!</w:t>
      </w:r>
    </w:p>
    <w:p w:rsidR="000D0CBA" w:rsidRPr="00E85EA5" w:rsidRDefault="00EF2441" w:rsidP="00E85EA5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Итак, мы начинаем игру «Поле чудес» и тема игры «Дорожная азбука»</w:t>
      </w:r>
    </w:p>
    <w:p w:rsidR="00EF2441" w:rsidRPr="00E85EA5" w:rsidRDefault="00EF2441" w:rsidP="00E85EA5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2441" w:rsidRPr="00E85EA5" w:rsidRDefault="00EF2441" w:rsidP="00E85EA5">
      <w:pPr>
        <w:pStyle w:val="a6"/>
        <w:numPr>
          <w:ilvl w:val="0"/>
          <w:numId w:val="24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 для первой тройки игроков:</w:t>
      </w:r>
    </w:p>
    <w:p w:rsidR="00EF2441" w:rsidRPr="00E85EA5" w:rsidRDefault="00EF2441" w:rsidP="00E85EA5">
      <w:pPr>
        <w:pStyle w:val="a6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2441" w:rsidRPr="00E85EA5" w:rsidRDefault="00EF2441" w:rsidP="00E85EA5">
      <w:pPr>
        <w:spacing w:after="0" w:line="240" w:lineRule="auto"/>
        <w:ind w:left="-567" w:firstLine="708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в старину на Руси называли большую грунтовую дорогу (в отличие </w:t>
      </w:r>
      <w:proofErr w:type="gramStart"/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просёлочной)?</w:t>
      </w:r>
      <w:r w:rsidRPr="00E85E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(Большак.)</w:t>
      </w:r>
    </w:p>
    <w:p w:rsidR="00EF2441" w:rsidRPr="00E85EA5" w:rsidRDefault="00EF2441" w:rsidP="00E85EA5">
      <w:pPr>
        <w:spacing w:after="0" w:line="240" w:lineRule="auto"/>
        <w:ind w:left="-567" w:firstLine="708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EF2441" w:rsidRPr="00E85EA5" w:rsidRDefault="00EF2441" w:rsidP="00E85EA5">
      <w:pPr>
        <w:pStyle w:val="a6"/>
        <w:numPr>
          <w:ilvl w:val="0"/>
          <w:numId w:val="24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 для второй тройки игроков:</w:t>
      </w:r>
    </w:p>
    <w:p w:rsidR="001849F4" w:rsidRPr="00E85EA5" w:rsidRDefault="001849F4" w:rsidP="00E85EA5">
      <w:pPr>
        <w:pStyle w:val="a6"/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Каким заграничным словом называется усовершенствование внешнего вида автомобиля и модернизация его технических характеристик?</w:t>
      </w:r>
      <w:r w:rsidRPr="00E85E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(</w:t>
      </w:r>
      <w:proofErr w:type="spellStart"/>
      <w:r w:rsidRPr="00E85E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Тюнинг</w:t>
      </w:r>
      <w:proofErr w:type="spellEnd"/>
      <w:r w:rsidRPr="00E85E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.)</w:t>
      </w:r>
    </w:p>
    <w:p w:rsidR="001849F4" w:rsidRPr="00E85EA5" w:rsidRDefault="001849F4" w:rsidP="00E85EA5">
      <w:pPr>
        <w:pStyle w:val="a6"/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49F4" w:rsidRPr="00E85EA5" w:rsidRDefault="001849F4" w:rsidP="00E85EA5">
      <w:pPr>
        <w:pStyle w:val="a6"/>
        <w:numPr>
          <w:ilvl w:val="0"/>
          <w:numId w:val="24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 для третьей тройки игроков</w:t>
      </w:r>
      <w:r w:rsidR="00495CB6"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849F4" w:rsidRPr="00E85EA5" w:rsidRDefault="001849F4" w:rsidP="00E85EA5">
      <w:pPr>
        <w:pStyle w:val="a6"/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называется гостиница для автотуристов?</w:t>
      </w:r>
      <w:r w:rsidRPr="00E85E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(Кемпинг.)</w:t>
      </w:r>
    </w:p>
    <w:p w:rsidR="00495CB6" w:rsidRPr="00E85EA5" w:rsidRDefault="00495CB6" w:rsidP="00E85EA5">
      <w:pPr>
        <w:pStyle w:val="a6"/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495CB6" w:rsidRPr="00E85EA5" w:rsidRDefault="001849F4" w:rsidP="00E85EA5">
      <w:pPr>
        <w:pStyle w:val="a6"/>
        <w:numPr>
          <w:ilvl w:val="0"/>
          <w:numId w:val="24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</w:t>
      </w:r>
      <w:r w:rsidR="00495CB6"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победителей: </w:t>
      </w:r>
    </w:p>
    <w:p w:rsidR="00495CB6" w:rsidRPr="00E85EA5" w:rsidRDefault="00495CB6" w:rsidP="00E85EA5">
      <w:pPr>
        <w:pStyle w:val="a6"/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в США называют скоростную автостраду?</w:t>
      </w:r>
      <w:r w:rsidRPr="00E85E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(</w:t>
      </w:r>
      <w:proofErr w:type="spellStart"/>
      <w:r w:rsidRPr="00E85E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Хайвей</w:t>
      </w:r>
      <w:proofErr w:type="spellEnd"/>
      <w:r w:rsidRPr="00E85E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.)</w:t>
      </w: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495CB6" w:rsidRPr="00E85EA5" w:rsidRDefault="00495CB6" w:rsidP="00E85EA5">
      <w:pPr>
        <w:pStyle w:val="a6"/>
        <w:numPr>
          <w:ilvl w:val="0"/>
          <w:numId w:val="24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</w:t>
      </w:r>
      <w:r w:rsidR="001849F4"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</w:t>
      </w:r>
      <w:proofErr w:type="spellStart"/>
      <w:r w:rsidR="00AF734B"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супер-игры</w:t>
      </w:r>
      <w:proofErr w:type="spellEnd"/>
    </w:p>
    <w:p w:rsidR="00E85EA5" w:rsidRPr="00E85EA5" w:rsidRDefault="00495CB6" w:rsidP="00E85EA5">
      <w:pPr>
        <w:pStyle w:val="a6"/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называется счётчик пробега автомобиля?</w:t>
      </w:r>
      <w:r w:rsidRPr="00E85E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(Одометр.)</w:t>
      </w:r>
    </w:p>
    <w:p w:rsidR="001C6F28" w:rsidRDefault="001C6F28" w:rsidP="00E85EA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6F28" w:rsidRDefault="001C6F28" w:rsidP="00E85EA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6F28" w:rsidRDefault="001C6F28" w:rsidP="00E85EA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6F28" w:rsidRDefault="001C6F28" w:rsidP="00E85EA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6F28" w:rsidRDefault="001C6F28" w:rsidP="00E85EA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6F28" w:rsidRDefault="001C6F28" w:rsidP="00E85EA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6F28" w:rsidRDefault="001C6F28" w:rsidP="00E85EA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6F28" w:rsidRDefault="001C6F28" w:rsidP="00E85EA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6F28" w:rsidRDefault="001C6F28" w:rsidP="00E85EA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6F28" w:rsidRDefault="001C6F28" w:rsidP="00E85EA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6F28" w:rsidRDefault="001C6F28" w:rsidP="00E85EA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6F28" w:rsidRDefault="001C6F28" w:rsidP="00E85EA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6F28" w:rsidRDefault="001C6F28" w:rsidP="00E85EA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6F28" w:rsidRDefault="001C6F28" w:rsidP="00E85EA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6F28" w:rsidRDefault="001C6F28" w:rsidP="00E85EA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6F28" w:rsidRDefault="001C6F28" w:rsidP="00E85EA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6F28" w:rsidRDefault="001C6F28" w:rsidP="00E85EA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6F28" w:rsidRDefault="001C6F28" w:rsidP="00E85EA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6F28" w:rsidRDefault="001C6F28" w:rsidP="00E85EA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6F28" w:rsidRDefault="001C6F28" w:rsidP="00E85EA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6F28" w:rsidRDefault="001C6F28" w:rsidP="00E85EA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6F28" w:rsidRDefault="001C6F28" w:rsidP="00E85EA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6F28" w:rsidRDefault="001C6F28" w:rsidP="00E85EA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6F28" w:rsidRDefault="001C6F28" w:rsidP="00E85EA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6F28" w:rsidRDefault="001C6F28" w:rsidP="00E85EA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6F28" w:rsidRDefault="001C6F28" w:rsidP="00E85EA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6F28" w:rsidRDefault="001C6F28" w:rsidP="00E85EA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6F28" w:rsidRDefault="001C6F28" w:rsidP="00E85EA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6F28" w:rsidRDefault="001C6F28" w:rsidP="00E85EA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6F28" w:rsidRDefault="001C6F28" w:rsidP="00E85EA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6F28" w:rsidRDefault="001C6F28" w:rsidP="00E85EA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F734B" w:rsidRPr="001C6F28" w:rsidRDefault="009177B5" w:rsidP="00E85EA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C6F2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Дорожно-транспортная викторина для педагогов</w:t>
      </w:r>
      <w:r w:rsidR="00495CB6" w:rsidRPr="001C6F2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br/>
      </w:r>
    </w:p>
    <w:p w:rsidR="00FF0A4D" w:rsidRPr="00E85EA5" w:rsidRDefault="009177B5" w:rsidP="00E85EA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«И взрослым знать положено правила дорожные»</w:t>
      </w:r>
    </w:p>
    <w:p w:rsidR="00A632E0" w:rsidRPr="00E85EA5" w:rsidRDefault="00A632E0" w:rsidP="00E85EA5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Цели</w:t>
      </w:r>
      <w:r w:rsidR="00161E3E" w:rsidRPr="00E85E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  <w:r w:rsidR="00161E3E"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уровня педагогического мастерства по теме ПДД.</w:t>
      </w:r>
    </w:p>
    <w:p w:rsidR="00A632E0" w:rsidRPr="00E85EA5" w:rsidRDefault="00A632E0" w:rsidP="00E85EA5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Участники викторины</w:t>
      </w: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: воспитатели и специалисты ДОУ</w:t>
      </w:r>
    </w:p>
    <w:p w:rsidR="00E410CB" w:rsidRPr="00E85EA5" w:rsidRDefault="00A632E0" w:rsidP="00E85EA5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E85EA5">
        <w:rPr>
          <w:b/>
          <w:bCs/>
          <w:sz w:val="26"/>
          <w:szCs w:val="26"/>
        </w:rPr>
        <w:t>План проведения:</w:t>
      </w:r>
    </w:p>
    <w:p w:rsidR="00A632E0" w:rsidRPr="00E85EA5" w:rsidRDefault="00A632E0" w:rsidP="00E85EA5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E85EA5">
        <w:rPr>
          <w:b/>
          <w:bCs/>
          <w:sz w:val="26"/>
          <w:szCs w:val="26"/>
        </w:rPr>
        <w:t>Предварительная работа:</w:t>
      </w:r>
    </w:p>
    <w:p w:rsidR="00E410CB" w:rsidRPr="00E85EA5" w:rsidRDefault="00E410CB" w:rsidP="00E85EA5">
      <w:pPr>
        <w:pStyle w:val="a3"/>
        <w:numPr>
          <w:ilvl w:val="0"/>
          <w:numId w:val="26"/>
        </w:numPr>
        <w:spacing w:before="0" w:beforeAutospacing="0" w:after="0" w:afterAutospacing="0"/>
        <w:ind w:left="-567"/>
        <w:rPr>
          <w:sz w:val="26"/>
          <w:szCs w:val="26"/>
        </w:rPr>
      </w:pPr>
      <w:r w:rsidRPr="00E85EA5">
        <w:rPr>
          <w:sz w:val="26"/>
          <w:szCs w:val="26"/>
        </w:rPr>
        <w:t xml:space="preserve">Старший воспитатель готовит задания и является ведущим. </w:t>
      </w:r>
    </w:p>
    <w:p w:rsidR="00A632E0" w:rsidRPr="00E85EA5" w:rsidRDefault="00E410CB" w:rsidP="00E85EA5">
      <w:pPr>
        <w:pStyle w:val="a3"/>
        <w:numPr>
          <w:ilvl w:val="0"/>
          <w:numId w:val="26"/>
        </w:numPr>
        <w:spacing w:before="0" w:beforeAutospacing="0" w:after="0" w:afterAutospacing="0"/>
        <w:ind w:left="-567"/>
        <w:rPr>
          <w:sz w:val="26"/>
          <w:szCs w:val="26"/>
        </w:rPr>
      </w:pPr>
      <w:r w:rsidRPr="00E85EA5">
        <w:rPr>
          <w:sz w:val="26"/>
          <w:szCs w:val="26"/>
        </w:rPr>
        <w:t>Заранее выбираются члены жюри.</w:t>
      </w:r>
    </w:p>
    <w:p w:rsidR="00A632E0" w:rsidRPr="00E85EA5" w:rsidRDefault="00A632E0" w:rsidP="00E85EA5">
      <w:pPr>
        <w:pStyle w:val="a3"/>
        <w:numPr>
          <w:ilvl w:val="0"/>
          <w:numId w:val="26"/>
        </w:numPr>
        <w:spacing w:before="0" w:beforeAutospacing="0" w:after="0" w:afterAutospacing="0"/>
        <w:ind w:left="-567"/>
        <w:rPr>
          <w:sz w:val="26"/>
          <w:szCs w:val="26"/>
        </w:rPr>
      </w:pPr>
      <w:r w:rsidRPr="00E85EA5">
        <w:rPr>
          <w:sz w:val="26"/>
          <w:szCs w:val="26"/>
        </w:rPr>
        <w:t>Изучение воспитателями психолого-педагогической литературы по проблеме викторины.</w:t>
      </w:r>
    </w:p>
    <w:p w:rsidR="00A632E0" w:rsidRPr="00E85EA5" w:rsidRDefault="00A632E0" w:rsidP="00E85EA5">
      <w:pPr>
        <w:pStyle w:val="a3"/>
        <w:numPr>
          <w:ilvl w:val="0"/>
          <w:numId w:val="26"/>
        </w:numPr>
        <w:spacing w:before="0" w:beforeAutospacing="0" w:after="0" w:afterAutospacing="0"/>
        <w:ind w:left="-567"/>
        <w:rPr>
          <w:sz w:val="26"/>
          <w:szCs w:val="26"/>
        </w:rPr>
      </w:pPr>
      <w:r w:rsidRPr="00E85EA5">
        <w:rPr>
          <w:sz w:val="26"/>
          <w:szCs w:val="26"/>
        </w:rPr>
        <w:t>Намечаются время, место проведения викторины и ответственные.</w:t>
      </w:r>
    </w:p>
    <w:p w:rsidR="00E410CB" w:rsidRPr="00E85EA5" w:rsidRDefault="00A632E0" w:rsidP="00E85EA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Примечание: </w:t>
      </w:r>
    </w:p>
    <w:p w:rsidR="00A632E0" w:rsidRPr="00E85EA5" w:rsidRDefault="00E410CB" w:rsidP="00E85EA5">
      <w:pPr>
        <w:pStyle w:val="a6"/>
        <w:numPr>
          <w:ilvl w:val="0"/>
          <w:numId w:val="25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Задания оцениваются в бальной системе. Скорость выполнения – 1 балл (получает первый выполнивший задание). Правильность ответа – 2 балла.</w:t>
      </w:r>
    </w:p>
    <w:p w:rsidR="00E410CB" w:rsidRPr="00E85EA5" w:rsidRDefault="00E410CB" w:rsidP="00E85EA5">
      <w:pPr>
        <w:pStyle w:val="a6"/>
        <w:numPr>
          <w:ilvl w:val="0"/>
          <w:numId w:val="25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Можно викторину проводить командной игрой, поделив состав участников на команды. В этом случае можно предложить командам придумать название и девиз по теме викторины</w:t>
      </w:r>
    </w:p>
    <w:p w:rsidR="00E410CB" w:rsidRPr="00E85EA5" w:rsidRDefault="00E410CB" w:rsidP="00E85EA5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32E0" w:rsidRPr="00E85EA5" w:rsidRDefault="00A632E0" w:rsidP="00E85EA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Ход викторины:</w:t>
      </w:r>
    </w:p>
    <w:p w:rsidR="00A632E0" w:rsidRPr="00E85EA5" w:rsidRDefault="001849F4" w:rsidP="00E85EA5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E85EA5">
        <w:rPr>
          <w:b/>
          <w:sz w:val="26"/>
          <w:szCs w:val="26"/>
        </w:rPr>
        <w:br/>
      </w:r>
      <w:r w:rsidR="00E410CB" w:rsidRPr="00E85EA5">
        <w:rPr>
          <w:rStyle w:val="a4"/>
          <w:i/>
          <w:iCs/>
          <w:sz w:val="26"/>
          <w:szCs w:val="26"/>
        </w:rPr>
        <w:t xml:space="preserve">Задание 1. Разгадай </w:t>
      </w:r>
      <w:r w:rsidR="00A632E0" w:rsidRPr="00E85EA5">
        <w:rPr>
          <w:rStyle w:val="a4"/>
          <w:i/>
          <w:iCs/>
          <w:sz w:val="26"/>
          <w:szCs w:val="26"/>
        </w:rPr>
        <w:t xml:space="preserve"> ребус.</w:t>
      </w:r>
    </w:p>
    <w:p w:rsidR="00A632E0" w:rsidRPr="00E85EA5" w:rsidRDefault="00E410CB" w:rsidP="00E85EA5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E85EA5">
        <w:rPr>
          <w:sz w:val="26"/>
          <w:szCs w:val="26"/>
        </w:rPr>
        <w:t>Каждый педагог получает конверт</w:t>
      </w:r>
      <w:r w:rsidR="00A632E0" w:rsidRPr="00E85EA5">
        <w:rPr>
          <w:sz w:val="26"/>
          <w:szCs w:val="26"/>
        </w:rPr>
        <w:t xml:space="preserve"> с</w:t>
      </w:r>
      <w:r w:rsidRPr="00E85EA5">
        <w:rPr>
          <w:sz w:val="26"/>
          <w:szCs w:val="26"/>
        </w:rPr>
        <w:t xml:space="preserve"> ребусом, в котором зашифровано слово</w:t>
      </w:r>
      <w:r w:rsidR="00A632E0" w:rsidRPr="00E85EA5">
        <w:rPr>
          <w:sz w:val="26"/>
          <w:szCs w:val="26"/>
        </w:rPr>
        <w:t xml:space="preserve">, </w:t>
      </w:r>
      <w:r w:rsidRPr="00E85EA5">
        <w:rPr>
          <w:sz w:val="26"/>
          <w:szCs w:val="26"/>
        </w:rPr>
        <w:t>связанное с дорожными понятиями (Приложение 1). Оценивается точность и скорость разгадки ребуса.</w:t>
      </w:r>
    </w:p>
    <w:p w:rsidR="007B380D" w:rsidRPr="00E85EA5" w:rsidRDefault="007B380D" w:rsidP="00E85EA5">
      <w:pPr>
        <w:pStyle w:val="a3"/>
        <w:spacing w:before="0" w:beforeAutospacing="0" w:after="0" w:afterAutospacing="0"/>
        <w:ind w:left="-567"/>
        <w:rPr>
          <w:rStyle w:val="a4"/>
          <w:i/>
          <w:iCs/>
          <w:sz w:val="26"/>
          <w:szCs w:val="26"/>
        </w:rPr>
      </w:pPr>
      <w:r w:rsidRPr="00E85EA5">
        <w:rPr>
          <w:rStyle w:val="a4"/>
          <w:i/>
          <w:iCs/>
          <w:sz w:val="26"/>
          <w:szCs w:val="26"/>
        </w:rPr>
        <w:t xml:space="preserve">Задание 2. </w:t>
      </w:r>
      <w:proofErr w:type="spellStart"/>
      <w:proofErr w:type="gramStart"/>
      <w:r w:rsidRPr="00E85EA5">
        <w:rPr>
          <w:rStyle w:val="a4"/>
          <w:i/>
          <w:iCs/>
          <w:sz w:val="26"/>
          <w:szCs w:val="26"/>
        </w:rPr>
        <w:t>Заморочки</w:t>
      </w:r>
      <w:proofErr w:type="spellEnd"/>
      <w:proofErr w:type="gramEnd"/>
      <w:r w:rsidRPr="00E85EA5">
        <w:rPr>
          <w:rStyle w:val="a4"/>
          <w:i/>
          <w:iCs/>
          <w:sz w:val="26"/>
          <w:szCs w:val="26"/>
        </w:rPr>
        <w:t xml:space="preserve"> из бочки.</w:t>
      </w:r>
    </w:p>
    <w:p w:rsidR="007B380D" w:rsidRPr="00E85EA5" w:rsidRDefault="007B380D" w:rsidP="00E85EA5">
      <w:pPr>
        <w:pStyle w:val="a3"/>
        <w:spacing w:before="0" w:beforeAutospacing="0" w:after="0" w:afterAutospacing="0"/>
        <w:ind w:left="-567"/>
        <w:rPr>
          <w:rStyle w:val="a4"/>
          <w:b w:val="0"/>
          <w:iCs/>
          <w:sz w:val="26"/>
          <w:szCs w:val="26"/>
        </w:rPr>
      </w:pPr>
      <w:r w:rsidRPr="00E85EA5">
        <w:rPr>
          <w:rStyle w:val="a4"/>
          <w:b w:val="0"/>
          <w:iCs/>
          <w:sz w:val="26"/>
          <w:szCs w:val="26"/>
        </w:rPr>
        <w:t xml:space="preserve">Участники вынимают из мешочка бочонки с номерами. Ведущий зачитывает вопрос, соответствующий номеру бочонка (Приложение 2).  Оценивается точность ответа. </w:t>
      </w:r>
    </w:p>
    <w:p w:rsidR="007B380D" w:rsidRPr="00E85EA5" w:rsidRDefault="007B380D" w:rsidP="00E85EA5">
      <w:pPr>
        <w:pStyle w:val="a3"/>
        <w:spacing w:before="0" w:beforeAutospacing="0" w:after="0" w:afterAutospacing="0"/>
        <w:ind w:left="-567"/>
        <w:rPr>
          <w:rStyle w:val="a4"/>
          <w:i/>
          <w:iCs/>
          <w:sz w:val="26"/>
          <w:szCs w:val="26"/>
        </w:rPr>
      </w:pPr>
      <w:r w:rsidRPr="00E85EA5">
        <w:rPr>
          <w:rStyle w:val="a4"/>
          <w:i/>
          <w:iCs/>
          <w:sz w:val="26"/>
          <w:szCs w:val="26"/>
        </w:rPr>
        <w:t>Задание 3.Сложи фигуру.</w:t>
      </w:r>
    </w:p>
    <w:p w:rsidR="007B380D" w:rsidRPr="00E85EA5" w:rsidRDefault="007B380D" w:rsidP="00E85EA5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E85EA5">
        <w:rPr>
          <w:rStyle w:val="a4"/>
          <w:b w:val="0"/>
          <w:iCs/>
          <w:sz w:val="26"/>
          <w:szCs w:val="26"/>
        </w:rPr>
        <w:t xml:space="preserve">Каждый воспитатель получает конверт с фигурой, разрезанной на части. Сложив фигуру из частей нужно прочитать правило, которое должны </w:t>
      </w:r>
      <w:r w:rsidR="00C06037" w:rsidRPr="00E85EA5">
        <w:rPr>
          <w:rStyle w:val="a4"/>
          <w:b w:val="0"/>
          <w:iCs/>
          <w:sz w:val="26"/>
          <w:szCs w:val="26"/>
        </w:rPr>
        <w:t>соблюдать взрослые и дети</w:t>
      </w:r>
      <w:r w:rsidRPr="00E85EA5">
        <w:rPr>
          <w:rStyle w:val="a4"/>
          <w:b w:val="0"/>
          <w:iCs/>
          <w:sz w:val="26"/>
          <w:szCs w:val="26"/>
        </w:rPr>
        <w:t>,</w:t>
      </w:r>
      <w:r w:rsidR="00C06037" w:rsidRPr="00E85EA5">
        <w:rPr>
          <w:rStyle w:val="a4"/>
          <w:b w:val="0"/>
          <w:iCs/>
          <w:sz w:val="26"/>
          <w:szCs w:val="26"/>
        </w:rPr>
        <w:t xml:space="preserve"> чтобы избежать беды на дорогах и улицах. Оценивается скорость.</w:t>
      </w:r>
      <w:r w:rsidRPr="00E85EA5">
        <w:rPr>
          <w:rStyle w:val="a4"/>
          <w:b w:val="0"/>
          <w:iCs/>
          <w:sz w:val="26"/>
          <w:szCs w:val="26"/>
        </w:rPr>
        <w:t xml:space="preserve"> </w:t>
      </w:r>
    </w:p>
    <w:p w:rsidR="007B380D" w:rsidRPr="00E85EA5" w:rsidRDefault="00C06037" w:rsidP="00E85EA5">
      <w:pPr>
        <w:pStyle w:val="a3"/>
        <w:spacing w:before="0" w:beforeAutospacing="0" w:after="0" w:afterAutospacing="0"/>
        <w:ind w:left="-567"/>
        <w:rPr>
          <w:i/>
          <w:sz w:val="26"/>
          <w:szCs w:val="26"/>
        </w:rPr>
      </w:pPr>
      <w:r w:rsidRPr="00E85EA5">
        <w:rPr>
          <w:b/>
          <w:i/>
          <w:sz w:val="26"/>
          <w:szCs w:val="26"/>
        </w:rPr>
        <w:t xml:space="preserve">Музыкальная динамическая пауза. </w:t>
      </w:r>
      <w:r w:rsidR="00B71241" w:rsidRPr="00E85EA5">
        <w:rPr>
          <w:i/>
          <w:sz w:val="26"/>
          <w:szCs w:val="26"/>
        </w:rPr>
        <w:t>(Жюри подводит первые итоги)</w:t>
      </w:r>
    </w:p>
    <w:p w:rsidR="00C06037" w:rsidRPr="00E85EA5" w:rsidRDefault="00C06037" w:rsidP="00E85EA5">
      <w:pPr>
        <w:pStyle w:val="a3"/>
        <w:spacing w:before="0" w:beforeAutospacing="0" w:after="0" w:afterAutospacing="0"/>
        <w:ind w:left="-567"/>
        <w:jc w:val="both"/>
        <w:rPr>
          <w:sz w:val="26"/>
          <w:szCs w:val="26"/>
        </w:rPr>
      </w:pPr>
      <w:r w:rsidRPr="00E85EA5">
        <w:rPr>
          <w:sz w:val="26"/>
          <w:szCs w:val="26"/>
        </w:rPr>
        <w:t xml:space="preserve">У ведущего в руках 2 светофора  картонажных с зеленым и красным пешеходом. Когда ведущий показывает красного пешехода, педагоги, у которых в руках руль, бегают по залу, а у которых руля нет, замирают возле расстеленных на полу, пешеходных дорожек. Когда ведущий меняет светофор с красным пешеходом на светофор с зеленым пешеходом, замирают «водители», а пешеходы </w:t>
      </w:r>
      <w:r w:rsidR="00B71241" w:rsidRPr="00E85EA5">
        <w:rPr>
          <w:sz w:val="26"/>
          <w:szCs w:val="26"/>
        </w:rPr>
        <w:t>активно двигаются по пешеходным дорожкам. Игра проводится под музыку.</w:t>
      </w:r>
    </w:p>
    <w:p w:rsidR="00B71241" w:rsidRPr="00E85EA5" w:rsidRDefault="00B71241" w:rsidP="00E85EA5">
      <w:pPr>
        <w:pStyle w:val="a3"/>
        <w:spacing w:before="0" w:beforeAutospacing="0" w:after="0" w:afterAutospacing="0"/>
        <w:ind w:left="-567"/>
        <w:rPr>
          <w:rStyle w:val="a4"/>
          <w:i/>
          <w:iCs/>
          <w:sz w:val="26"/>
          <w:szCs w:val="26"/>
        </w:rPr>
      </w:pPr>
      <w:r w:rsidRPr="00E85EA5">
        <w:rPr>
          <w:rStyle w:val="a4"/>
          <w:i/>
          <w:iCs/>
          <w:sz w:val="26"/>
          <w:szCs w:val="26"/>
        </w:rPr>
        <w:t>Задание 4. «Дорожный поэт»</w:t>
      </w:r>
    </w:p>
    <w:p w:rsidR="00B71241" w:rsidRPr="00E85EA5" w:rsidRDefault="00B71241" w:rsidP="00E85EA5">
      <w:pPr>
        <w:pStyle w:val="a3"/>
        <w:spacing w:before="0" w:beforeAutospacing="0" w:after="0" w:afterAutospacing="0"/>
        <w:ind w:left="-567"/>
        <w:rPr>
          <w:rStyle w:val="a4"/>
          <w:b w:val="0"/>
          <w:iCs/>
          <w:sz w:val="26"/>
          <w:szCs w:val="26"/>
        </w:rPr>
      </w:pPr>
      <w:r w:rsidRPr="00E85EA5">
        <w:rPr>
          <w:rStyle w:val="a4"/>
          <w:b w:val="0"/>
          <w:iCs/>
          <w:sz w:val="26"/>
          <w:szCs w:val="26"/>
        </w:rPr>
        <w:t>Участникам игры предлагается к началу  стихотворной строчки придумать окончание:</w:t>
      </w:r>
    </w:p>
    <w:p w:rsidR="00B71241" w:rsidRPr="00E85EA5" w:rsidRDefault="00B71241" w:rsidP="00E85EA5">
      <w:pPr>
        <w:pStyle w:val="a3"/>
        <w:spacing w:before="0" w:beforeAutospacing="0" w:after="0" w:afterAutospacing="0"/>
        <w:ind w:left="-567"/>
        <w:rPr>
          <w:rStyle w:val="a4"/>
          <w:b w:val="0"/>
          <w:i/>
          <w:iCs/>
          <w:sz w:val="26"/>
          <w:szCs w:val="26"/>
        </w:rPr>
      </w:pPr>
      <w:r w:rsidRPr="00E85EA5">
        <w:rPr>
          <w:rStyle w:val="a4"/>
          <w:b w:val="0"/>
          <w:i/>
          <w:iCs/>
          <w:sz w:val="26"/>
          <w:szCs w:val="26"/>
        </w:rPr>
        <w:t>Чтоб ребенок знал правило дорожное,</w:t>
      </w:r>
    </w:p>
    <w:p w:rsidR="00B71241" w:rsidRPr="00E85EA5" w:rsidRDefault="00B71241" w:rsidP="00E85EA5">
      <w:pPr>
        <w:pStyle w:val="a3"/>
        <w:spacing w:before="0" w:beforeAutospacing="0" w:after="0" w:afterAutospacing="0"/>
        <w:ind w:left="-567"/>
        <w:rPr>
          <w:rStyle w:val="a4"/>
          <w:b w:val="0"/>
          <w:i/>
          <w:iCs/>
          <w:sz w:val="26"/>
          <w:szCs w:val="26"/>
        </w:rPr>
      </w:pPr>
      <w:r w:rsidRPr="00E85EA5">
        <w:rPr>
          <w:rStyle w:val="a4"/>
          <w:b w:val="0"/>
          <w:i/>
          <w:iCs/>
          <w:sz w:val="26"/>
          <w:szCs w:val="26"/>
        </w:rPr>
        <w:t>Воспитателю группы положено….</w:t>
      </w:r>
    </w:p>
    <w:p w:rsidR="00B71241" w:rsidRPr="00E85EA5" w:rsidRDefault="00B71241" w:rsidP="00E85EA5">
      <w:pPr>
        <w:pStyle w:val="a3"/>
        <w:spacing w:before="0" w:beforeAutospacing="0" w:after="0" w:afterAutospacing="0"/>
        <w:ind w:left="-567"/>
        <w:rPr>
          <w:rStyle w:val="a4"/>
          <w:b w:val="0"/>
          <w:iCs/>
          <w:sz w:val="26"/>
          <w:szCs w:val="26"/>
        </w:rPr>
      </w:pPr>
      <w:r w:rsidRPr="00E85EA5">
        <w:rPr>
          <w:rStyle w:val="a4"/>
          <w:b w:val="0"/>
          <w:iCs/>
          <w:sz w:val="26"/>
          <w:szCs w:val="26"/>
        </w:rPr>
        <w:t>Время на обдумывание 2-3 минуты. Оценивается оригинальность.</w:t>
      </w:r>
    </w:p>
    <w:p w:rsidR="00B71241" w:rsidRPr="00E85EA5" w:rsidRDefault="00B71241" w:rsidP="00E85EA5">
      <w:pPr>
        <w:pStyle w:val="a3"/>
        <w:spacing w:before="0" w:beforeAutospacing="0" w:after="0" w:afterAutospacing="0"/>
        <w:ind w:left="-567"/>
        <w:rPr>
          <w:rStyle w:val="a4"/>
          <w:i/>
          <w:iCs/>
          <w:sz w:val="26"/>
          <w:szCs w:val="26"/>
        </w:rPr>
      </w:pPr>
      <w:r w:rsidRPr="00E85EA5">
        <w:rPr>
          <w:rStyle w:val="a4"/>
          <w:i/>
          <w:iCs/>
          <w:sz w:val="26"/>
          <w:szCs w:val="26"/>
        </w:rPr>
        <w:t>Задание 5.</w:t>
      </w:r>
      <w:r w:rsidR="00FD2EBF" w:rsidRPr="00E85EA5">
        <w:rPr>
          <w:rStyle w:val="a4"/>
          <w:i/>
          <w:iCs/>
          <w:sz w:val="26"/>
          <w:szCs w:val="26"/>
        </w:rPr>
        <w:t xml:space="preserve"> «Знаток дорог»</w:t>
      </w:r>
    </w:p>
    <w:p w:rsidR="00FD2EBF" w:rsidRPr="00E85EA5" w:rsidRDefault="00E812D8" w:rsidP="00E85EA5">
      <w:pPr>
        <w:pStyle w:val="a3"/>
        <w:spacing w:before="0" w:beforeAutospacing="0" w:after="0" w:afterAutospacing="0"/>
        <w:ind w:left="-567"/>
        <w:rPr>
          <w:b/>
          <w:sz w:val="26"/>
          <w:szCs w:val="26"/>
        </w:rPr>
      </w:pPr>
      <w:r w:rsidRPr="00E85EA5">
        <w:rPr>
          <w:rStyle w:val="a4"/>
          <w:b w:val="0"/>
          <w:iCs/>
          <w:sz w:val="26"/>
          <w:szCs w:val="26"/>
        </w:rPr>
        <w:t>В</w:t>
      </w:r>
      <w:r w:rsidR="00FD2EBF" w:rsidRPr="00E85EA5">
        <w:rPr>
          <w:rStyle w:val="a4"/>
          <w:b w:val="0"/>
          <w:iCs/>
          <w:sz w:val="26"/>
          <w:szCs w:val="26"/>
        </w:rPr>
        <w:t>едущи</w:t>
      </w:r>
      <w:r w:rsidR="005718CC" w:rsidRPr="00E85EA5">
        <w:rPr>
          <w:rStyle w:val="a4"/>
          <w:b w:val="0"/>
          <w:iCs/>
          <w:sz w:val="26"/>
          <w:szCs w:val="26"/>
        </w:rPr>
        <w:t>й</w:t>
      </w:r>
      <w:r w:rsidRPr="00E85EA5">
        <w:rPr>
          <w:rStyle w:val="a4"/>
          <w:b w:val="0"/>
          <w:iCs/>
          <w:sz w:val="26"/>
          <w:szCs w:val="26"/>
        </w:rPr>
        <w:t xml:space="preserve"> предлагает участникам вопросы. Тот участник, кто быстрее ответил и при этом правильно получает один балл.</w:t>
      </w:r>
    </w:p>
    <w:p w:rsidR="00E812D8" w:rsidRPr="00E85EA5" w:rsidRDefault="00E812D8" w:rsidP="00E85EA5">
      <w:pPr>
        <w:pStyle w:val="a3"/>
        <w:numPr>
          <w:ilvl w:val="0"/>
          <w:numId w:val="27"/>
        </w:numPr>
        <w:spacing w:before="0" w:beforeAutospacing="0" w:after="0" w:afterAutospacing="0"/>
        <w:ind w:left="-567"/>
        <w:rPr>
          <w:i/>
          <w:iCs/>
          <w:sz w:val="26"/>
          <w:szCs w:val="26"/>
        </w:rPr>
      </w:pPr>
      <w:r w:rsidRPr="00E85EA5">
        <w:rPr>
          <w:sz w:val="26"/>
          <w:szCs w:val="26"/>
        </w:rPr>
        <w:lastRenderedPageBreak/>
        <w:t>Какие дороги в старину называли столбовыми?</w:t>
      </w:r>
      <w:r w:rsidRPr="00E85EA5">
        <w:rPr>
          <w:sz w:val="26"/>
          <w:szCs w:val="26"/>
        </w:rPr>
        <w:br/>
      </w:r>
      <w:proofErr w:type="gramStart"/>
      <w:r w:rsidRPr="00E85EA5">
        <w:rPr>
          <w:i/>
          <w:iCs/>
          <w:sz w:val="26"/>
          <w:szCs w:val="26"/>
        </w:rPr>
        <w:t>(Главные дороги, на которых ставили столбы.</w:t>
      </w:r>
      <w:proofErr w:type="gramEnd"/>
      <w:r w:rsidRPr="00E85EA5">
        <w:rPr>
          <w:i/>
          <w:iCs/>
          <w:sz w:val="26"/>
          <w:szCs w:val="26"/>
        </w:rPr>
        <w:t xml:space="preserve"> </w:t>
      </w:r>
      <w:proofErr w:type="gramStart"/>
      <w:r w:rsidRPr="00E85EA5">
        <w:rPr>
          <w:i/>
          <w:iCs/>
          <w:sz w:val="26"/>
          <w:szCs w:val="26"/>
        </w:rPr>
        <w:t>На второстепенных дорогах столбов не было.)</w:t>
      </w:r>
      <w:proofErr w:type="gramEnd"/>
    </w:p>
    <w:p w:rsidR="00E812D8" w:rsidRPr="00E85EA5" w:rsidRDefault="00E812D8" w:rsidP="00E85EA5">
      <w:pPr>
        <w:spacing w:after="0" w:line="240" w:lineRule="auto"/>
        <w:ind w:left="-567" w:right="2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12D8" w:rsidRPr="00E85EA5" w:rsidRDefault="00E812D8" w:rsidP="00E85EA5">
      <w:pPr>
        <w:pStyle w:val="a6"/>
        <w:numPr>
          <w:ilvl w:val="0"/>
          <w:numId w:val="27"/>
        </w:numPr>
        <w:spacing w:after="0" w:line="240" w:lineRule="auto"/>
        <w:ind w:left="-567" w:right="2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Каким французским словом называются водоотводные каналы вдоль дороги?</w:t>
      </w: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85E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(Кювет.)</w:t>
      </w: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 </w:t>
      </w:r>
    </w:p>
    <w:p w:rsidR="003D4A46" w:rsidRPr="00E85EA5" w:rsidRDefault="00E812D8" w:rsidP="00E85EA5">
      <w:pPr>
        <w:pStyle w:val="a3"/>
        <w:numPr>
          <w:ilvl w:val="0"/>
          <w:numId w:val="27"/>
        </w:numPr>
        <w:spacing w:before="0" w:beforeAutospacing="0" w:after="0" w:afterAutospacing="0"/>
        <w:ind w:left="-567"/>
        <w:rPr>
          <w:sz w:val="26"/>
          <w:szCs w:val="26"/>
        </w:rPr>
      </w:pPr>
      <w:r w:rsidRPr="00E85EA5">
        <w:rPr>
          <w:sz w:val="26"/>
          <w:szCs w:val="26"/>
        </w:rPr>
        <w:t>Как называется подземное сооружение для движения автомобильного транспорта?</w:t>
      </w:r>
      <w:r w:rsidRPr="00E85EA5">
        <w:rPr>
          <w:sz w:val="26"/>
          <w:szCs w:val="26"/>
        </w:rPr>
        <w:br/>
      </w:r>
      <w:r w:rsidRPr="00E85EA5">
        <w:rPr>
          <w:i/>
          <w:iCs/>
          <w:sz w:val="26"/>
          <w:szCs w:val="26"/>
        </w:rPr>
        <w:t>(Тоннель.)</w:t>
      </w:r>
    </w:p>
    <w:p w:rsidR="00E812D8" w:rsidRPr="00E85EA5" w:rsidRDefault="00E812D8" w:rsidP="00E85EA5">
      <w:pPr>
        <w:pStyle w:val="a6"/>
        <w:numPr>
          <w:ilvl w:val="0"/>
          <w:numId w:val="27"/>
        </w:numPr>
        <w:spacing w:after="0" w:line="240" w:lineRule="auto"/>
        <w:ind w:left="-567" w:right="2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в Германии называют скоростную автомагистраль?</w:t>
      </w: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85E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(Автобан.)</w:t>
      </w: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 </w:t>
      </w:r>
    </w:p>
    <w:p w:rsidR="00E812D8" w:rsidRPr="00E85EA5" w:rsidRDefault="00E812D8" w:rsidP="00E85EA5">
      <w:pPr>
        <w:pStyle w:val="a6"/>
        <w:numPr>
          <w:ilvl w:val="0"/>
          <w:numId w:val="27"/>
        </w:numPr>
        <w:spacing w:after="0" w:line="240" w:lineRule="auto"/>
        <w:ind w:left="-567" w:right="2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Назовите синоним «дорожной пробки».</w:t>
      </w: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85E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(Затор.)</w:t>
      </w:r>
    </w:p>
    <w:p w:rsidR="00E812D8" w:rsidRPr="00E85EA5" w:rsidRDefault="00E812D8" w:rsidP="00E85EA5">
      <w:pPr>
        <w:pStyle w:val="a6"/>
        <w:spacing w:after="0" w:line="240" w:lineRule="auto"/>
        <w:ind w:left="-567" w:right="2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4A46" w:rsidRPr="00E85EA5" w:rsidRDefault="003D4A46" w:rsidP="00E85EA5">
      <w:pPr>
        <w:pStyle w:val="a6"/>
        <w:numPr>
          <w:ilvl w:val="0"/>
          <w:numId w:val="27"/>
        </w:numPr>
        <w:spacing w:after="0" w:line="240" w:lineRule="auto"/>
        <w:ind w:left="-567" w:right="2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Какую линию горизонтальной дорожной разметки нельзя пересекать: сплошную или прерывистую?</w:t>
      </w: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E85E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(Сплошную.</w:t>
      </w:r>
      <w:proofErr w:type="gramEnd"/>
      <w:r w:rsidRPr="00E85E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gramStart"/>
      <w:r w:rsidRPr="00E85E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Пересекать сплошные линии или двигаться по ним нельзя.)</w:t>
      </w: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 </w:t>
      </w:r>
      <w:proofErr w:type="gramEnd"/>
    </w:p>
    <w:p w:rsidR="003D4A46" w:rsidRPr="00E85EA5" w:rsidRDefault="003D4A46" w:rsidP="00E85EA5">
      <w:pPr>
        <w:pStyle w:val="a3"/>
        <w:numPr>
          <w:ilvl w:val="0"/>
          <w:numId w:val="27"/>
        </w:numPr>
        <w:spacing w:before="0" w:beforeAutospacing="0" w:after="0" w:afterAutospacing="0"/>
        <w:ind w:left="-567"/>
        <w:rPr>
          <w:sz w:val="26"/>
          <w:szCs w:val="26"/>
        </w:rPr>
      </w:pPr>
      <w:r w:rsidRPr="00E85EA5">
        <w:rPr>
          <w:sz w:val="26"/>
          <w:szCs w:val="26"/>
        </w:rPr>
        <w:t>Разрешается ли пересекать сплошную линию горизонтальной разметки, если она обозначает край проезжей части дороги?</w:t>
      </w:r>
      <w:r w:rsidRPr="00E85EA5">
        <w:rPr>
          <w:sz w:val="26"/>
          <w:szCs w:val="26"/>
        </w:rPr>
        <w:br/>
      </w:r>
      <w:r w:rsidRPr="00E85EA5">
        <w:rPr>
          <w:i/>
          <w:iCs/>
          <w:sz w:val="26"/>
          <w:szCs w:val="26"/>
        </w:rPr>
        <w:t>(Разрешается, чтобы съехать на обочину.)</w:t>
      </w:r>
    </w:p>
    <w:p w:rsidR="003D4A46" w:rsidRPr="00E85EA5" w:rsidRDefault="003D4A46" w:rsidP="00E85EA5">
      <w:pPr>
        <w:pStyle w:val="a3"/>
        <w:numPr>
          <w:ilvl w:val="0"/>
          <w:numId w:val="27"/>
        </w:numPr>
        <w:spacing w:before="0" w:beforeAutospacing="0" w:after="0" w:afterAutospacing="0"/>
        <w:ind w:left="-567"/>
        <w:rPr>
          <w:sz w:val="26"/>
          <w:szCs w:val="26"/>
        </w:rPr>
      </w:pPr>
      <w:r w:rsidRPr="00E85EA5">
        <w:rPr>
          <w:sz w:val="26"/>
          <w:szCs w:val="26"/>
        </w:rPr>
        <w:t>Как расшифровывается аббревиатура МКАД?</w:t>
      </w:r>
      <w:r w:rsidRPr="00E85EA5">
        <w:rPr>
          <w:sz w:val="26"/>
          <w:szCs w:val="26"/>
        </w:rPr>
        <w:br/>
      </w:r>
      <w:r w:rsidRPr="00E85EA5">
        <w:rPr>
          <w:i/>
          <w:iCs/>
          <w:sz w:val="26"/>
          <w:szCs w:val="26"/>
        </w:rPr>
        <w:t>(Московская кольцевая автодорога.)</w:t>
      </w:r>
    </w:p>
    <w:p w:rsidR="00B71241" w:rsidRPr="00E85EA5" w:rsidRDefault="003D4A46" w:rsidP="00E85EA5">
      <w:pPr>
        <w:pStyle w:val="a3"/>
        <w:spacing w:before="0" w:beforeAutospacing="0" w:after="0" w:afterAutospacing="0"/>
        <w:ind w:left="-567"/>
        <w:rPr>
          <w:b/>
          <w:i/>
          <w:sz w:val="26"/>
          <w:szCs w:val="26"/>
        </w:rPr>
      </w:pPr>
      <w:r w:rsidRPr="00E85EA5">
        <w:rPr>
          <w:sz w:val="26"/>
          <w:szCs w:val="26"/>
        </w:rPr>
        <w:br/>
      </w:r>
      <w:r w:rsidRPr="00E85EA5">
        <w:rPr>
          <w:b/>
          <w:i/>
          <w:sz w:val="26"/>
          <w:szCs w:val="26"/>
        </w:rPr>
        <w:t xml:space="preserve">Задание 6. </w:t>
      </w:r>
      <w:r w:rsidR="00107435" w:rsidRPr="00E85EA5">
        <w:rPr>
          <w:b/>
          <w:i/>
          <w:sz w:val="26"/>
          <w:szCs w:val="26"/>
        </w:rPr>
        <w:t>«Слово не воробей…»</w:t>
      </w:r>
    </w:p>
    <w:p w:rsidR="00107435" w:rsidRPr="00E85EA5" w:rsidRDefault="00107435" w:rsidP="00E85EA5">
      <w:pPr>
        <w:pStyle w:val="a3"/>
        <w:spacing w:before="0" w:beforeAutospacing="0" w:after="0" w:afterAutospacing="0"/>
        <w:ind w:left="-567"/>
        <w:jc w:val="both"/>
        <w:rPr>
          <w:sz w:val="26"/>
          <w:szCs w:val="26"/>
        </w:rPr>
      </w:pPr>
      <w:r w:rsidRPr="00E85EA5">
        <w:rPr>
          <w:sz w:val="26"/>
          <w:szCs w:val="26"/>
        </w:rPr>
        <w:t>Участники соревнуются на знание пословиц, поговорок, афоризмов о правилах дорожного движения. За каждый ответ участник получает балл.</w:t>
      </w:r>
    </w:p>
    <w:p w:rsidR="00107435" w:rsidRPr="00E85EA5" w:rsidRDefault="00107435" w:rsidP="00E85EA5">
      <w:pPr>
        <w:pStyle w:val="a3"/>
        <w:spacing w:before="0" w:beforeAutospacing="0" w:after="0" w:afterAutospacing="0"/>
        <w:ind w:left="-567"/>
        <w:rPr>
          <w:b/>
          <w:i/>
          <w:sz w:val="26"/>
          <w:szCs w:val="26"/>
        </w:rPr>
      </w:pPr>
      <w:r w:rsidRPr="00E85EA5">
        <w:rPr>
          <w:b/>
          <w:i/>
          <w:sz w:val="26"/>
          <w:szCs w:val="26"/>
        </w:rPr>
        <w:t>Динамическая пауза «Ралли»</w:t>
      </w:r>
    </w:p>
    <w:p w:rsidR="00107435" w:rsidRPr="00E85EA5" w:rsidRDefault="00107435" w:rsidP="00E85EA5">
      <w:pPr>
        <w:pStyle w:val="a3"/>
        <w:spacing w:before="0" w:beforeAutospacing="0" w:after="0" w:afterAutospacing="0"/>
        <w:ind w:left="-567"/>
        <w:jc w:val="both"/>
        <w:rPr>
          <w:sz w:val="26"/>
          <w:szCs w:val="26"/>
        </w:rPr>
      </w:pPr>
      <w:r w:rsidRPr="00E85EA5">
        <w:rPr>
          <w:sz w:val="26"/>
          <w:szCs w:val="26"/>
        </w:rPr>
        <w:t xml:space="preserve">Пока жюри подводит итоги, участники демонстрируют свою быстроту и ловкость. Участники стоят на одном конце зала, в руках у них </w:t>
      </w:r>
      <w:r w:rsidR="00874C1C" w:rsidRPr="00E85EA5">
        <w:rPr>
          <w:sz w:val="26"/>
          <w:szCs w:val="26"/>
        </w:rPr>
        <w:t>палочка с привязанной веревочкой. Другой конец веревочки привязан к машинке, стоящей на другом конце зала. По команде педагоги начинают накручивать веревочку на палочку. Победитель тот, чья машинка первой пересекла финишную черту.</w:t>
      </w:r>
    </w:p>
    <w:p w:rsidR="00874C1C" w:rsidRPr="00E85EA5" w:rsidRDefault="00874C1C" w:rsidP="00E85EA5">
      <w:pPr>
        <w:pStyle w:val="a3"/>
        <w:spacing w:before="0" w:beforeAutospacing="0" w:after="0" w:afterAutospacing="0"/>
        <w:ind w:left="-567"/>
        <w:jc w:val="both"/>
        <w:rPr>
          <w:b/>
          <w:i/>
          <w:sz w:val="26"/>
          <w:szCs w:val="26"/>
        </w:rPr>
      </w:pPr>
      <w:r w:rsidRPr="00E85EA5">
        <w:rPr>
          <w:b/>
          <w:i/>
          <w:sz w:val="26"/>
          <w:szCs w:val="26"/>
        </w:rPr>
        <w:t xml:space="preserve">Итог игры. </w:t>
      </w:r>
    </w:p>
    <w:p w:rsidR="00874C1C" w:rsidRPr="00E85EA5" w:rsidRDefault="00874C1C" w:rsidP="00E85EA5">
      <w:pPr>
        <w:pStyle w:val="a3"/>
        <w:spacing w:before="0" w:beforeAutospacing="0" w:after="0" w:afterAutospacing="0"/>
        <w:ind w:left="-567"/>
        <w:jc w:val="both"/>
        <w:rPr>
          <w:sz w:val="26"/>
          <w:szCs w:val="26"/>
        </w:rPr>
      </w:pPr>
      <w:r w:rsidRPr="00E85EA5">
        <w:rPr>
          <w:sz w:val="26"/>
          <w:szCs w:val="26"/>
        </w:rPr>
        <w:t>Жюри объявляет результаты. Победитель получает приз. Остальные участники – памятные медали, Благодарственные письма.</w:t>
      </w:r>
    </w:p>
    <w:p w:rsidR="003D4A46" w:rsidRPr="00E85EA5" w:rsidRDefault="003D4A46" w:rsidP="00E85EA5">
      <w:pPr>
        <w:pStyle w:val="a3"/>
        <w:spacing w:before="0" w:beforeAutospacing="0" w:after="0" w:afterAutospacing="0"/>
        <w:ind w:left="-567"/>
        <w:rPr>
          <w:b/>
          <w:i/>
          <w:sz w:val="26"/>
          <w:szCs w:val="26"/>
        </w:rPr>
      </w:pPr>
    </w:p>
    <w:p w:rsidR="00E410CB" w:rsidRPr="00E85EA5" w:rsidRDefault="00E410CB" w:rsidP="00E85EA5">
      <w:pPr>
        <w:pStyle w:val="a3"/>
        <w:spacing w:before="0" w:beforeAutospacing="0" w:after="0" w:afterAutospacing="0"/>
        <w:ind w:left="-567"/>
        <w:jc w:val="both"/>
        <w:rPr>
          <w:sz w:val="26"/>
          <w:szCs w:val="26"/>
        </w:rPr>
      </w:pPr>
    </w:p>
    <w:p w:rsidR="00E85EA5" w:rsidRPr="00E85EA5" w:rsidRDefault="00E85EA5" w:rsidP="00E85EA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</w:p>
    <w:p w:rsidR="00E85EA5" w:rsidRPr="00E85EA5" w:rsidRDefault="00E85EA5" w:rsidP="00E85E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77C6" w:rsidRDefault="006777C6" w:rsidP="00E85E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E85EA5" w:rsidRDefault="00E85EA5" w:rsidP="00E85E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E85EA5" w:rsidRDefault="00E85EA5" w:rsidP="00E85E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E85EA5" w:rsidRDefault="00E85EA5" w:rsidP="00E85E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1C6F28" w:rsidRPr="001C6F28" w:rsidRDefault="001C6F28" w:rsidP="00E85EA5">
      <w:pPr>
        <w:spacing w:after="0" w:line="240" w:lineRule="auto"/>
        <w:ind w:left="-567"/>
        <w:jc w:val="both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D345F3" w:rsidRPr="001C6F28" w:rsidRDefault="00D345F3" w:rsidP="00E85EA5">
      <w:pPr>
        <w:spacing w:after="0" w:line="240" w:lineRule="auto"/>
        <w:ind w:left="-567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1C6F2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lastRenderedPageBreak/>
        <w:t>Правила дорожного движения в детском саду</w:t>
      </w:r>
    </w:p>
    <w:p w:rsidR="001C6F28" w:rsidRDefault="00D345F3" w:rsidP="00E85EA5">
      <w:pPr>
        <w:spacing w:after="0" w:line="240" w:lineRule="auto"/>
        <w:ind w:left="-567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1C6F2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Консультация для педагогов: </w:t>
      </w:r>
    </w:p>
    <w:p w:rsidR="00D345F3" w:rsidRPr="001C6F28" w:rsidRDefault="001C6F28" w:rsidP="00E85EA5">
      <w:pPr>
        <w:spacing w:after="0" w:line="240" w:lineRule="auto"/>
        <w:ind w:left="-567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</w:t>
      </w:r>
      <w:r w:rsidR="00D345F3" w:rsidRPr="001C6F2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Что должен знать воспитатель о ПДД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</w:p>
    <w:p w:rsidR="00D345F3" w:rsidRPr="00E85EA5" w:rsidRDefault="00D345F3" w:rsidP="00E85EA5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3-4 года</w:t>
      </w:r>
    </w:p>
    <w:p w:rsidR="00D345F3" w:rsidRPr="00E85EA5" w:rsidRDefault="00D345F3" w:rsidP="00E85EA5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Содержание работы:</w:t>
      </w:r>
    </w:p>
    <w:p w:rsidR="00D345F3" w:rsidRPr="00E85EA5" w:rsidRDefault="00D345F3" w:rsidP="00E85EA5">
      <w:pPr>
        <w:numPr>
          <w:ilvl w:val="0"/>
          <w:numId w:val="28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передвижения, характерные для нашей местности, их название.</w:t>
      </w:r>
    </w:p>
    <w:p w:rsidR="00D345F3" w:rsidRPr="00E85EA5" w:rsidRDefault="00D345F3" w:rsidP="00E85EA5">
      <w:pPr>
        <w:numPr>
          <w:ilvl w:val="0"/>
          <w:numId w:val="28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 автомашины, грузовой машины.</w:t>
      </w:r>
    </w:p>
    <w:p w:rsidR="00D345F3" w:rsidRPr="00E85EA5" w:rsidRDefault="00D345F3" w:rsidP="00E85EA5">
      <w:pPr>
        <w:numPr>
          <w:ilvl w:val="0"/>
          <w:numId w:val="28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дорожного движения:</w:t>
      </w:r>
    </w:p>
    <w:p w:rsidR="00D345F3" w:rsidRPr="00E85EA5" w:rsidRDefault="00D345F3" w:rsidP="00E85EA5">
      <w:pPr>
        <w:numPr>
          <w:ilvl w:val="0"/>
          <w:numId w:val="29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Поведение на улице</w:t>
      </w:r>
    </w:p>
    <w:p w:rsidR="00D345F3" w:rsidRPr="00E85EA5" w:rsidRDefault="00D345F3" w:rsidP="00E85EA5">
      <w:pPr>
        <w:numPr>
          <w:ilvl w:val="0"/>
          <w:numId w:val="29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Поведение в общественном транспорте</w:t>
      </w:r>
    </w:p>
    <w:p w:rsidR="00D345F3" w:rsidRPr="00E85EA5" w:rsidRDefault="00D345F3" w:rsidP="00E85EA5">
      <w:pPr>
        <w:numPr>
          <w:ilvl w:val="0"/>
          <w:numId w:val="29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Сигналы светофора</w:t>
      </w:r>
    </w:p>
    <w:p w:rsidR="00D345F3" w:rsidRPr="00E85EA5" w:rsidRDefault="00D345F3" w:rsidP="00E85EA5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Развивающая среда:</w:t>
      </w:r>
    </w:p>
    <w:p w:rsidR="00D345F3" w:rsidRPr="00E85EA5" w:rsidRDefault="00D345F3" w:rsidP="00E85EA5">
      <w:pPr>
        <w:numPr>
          <w:ilvl w:val="0"/>
          <w:numId w:val="30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Макет: тротуар, проезжая часть, светофор.</w:t>
      </w:r>
    </w:p>
    <w:p w:rsidR="00D345F3" w:rsidRPr="00E85EA5" w:rsidRDefault="00D345F3" w:rsidP="00E85EA5">
      <w:pPr>
        <w:numPr>
          <w:ilvl w:val="0"/>
          <w:numId w:val="30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Рули</w:t>
      </w:r>
    </w:p>
    <w:p w:rsidR="00D345F3" w:rsidRPr="00E85EA5" w:rsidRDefault="00D345F3" w:rsidP="00E85EA5">
      <w:pPr>
        <w:numPr>
          <w:ilvl w:val="0"/>
          <w:numId w:val="30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Атрибуты к дидактической и сюжетно-ролевой игре «Мы пешеходы»</w:t>
      </w:r>
    </w:p>
    <w:p w:rsidR="00D345F3" w:rsidRPr="00E85EA5" w:rsidRDefault="00D345F3" w:rsidP="00E85EA5">
      <w:pPr>
        <w:numPr>
          <w:ilvl w:val="0"/>
          <w:numId w:val="30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Дидактическая игра «Собери машину», «Светофор».</w:t>
      </w:r>
    </w:p>
    <w:p w:rsidR="00D345F3" w:rsidRPr="00E85EA5" w:rsidRDefault="00D345F3" w:rsidP="00E85EA5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Художественная литература:</w:t>
      </w: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С.Михалков «Светофор», «Зайка-велосипедист»</w:t>
      </w: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«Улица шумит»</w:t>
      </w:r>
    </w:p>
    <w:p w:rsidR="00D345F3" w:rsidRPr="00E85EA5" w:rsidRDefault="00D345F3" w:rsidP="00E85EA5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4-5 лет</w:t>
      </w:r>
    </w:p>
    <w:p w:rsidR="00D345F3" w:rsidRPr="00E85EA5" w:rsidRDefault="00D345F3" w:rsidP="00E85EA5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Содержание работы:</w:t>
      </w:r>
    </w:p>
    <w:p w:rsidR="00D345F3" w:rsidRPr="00E85EA5" w:rsidRDefault="00D345F3" w:rsidP="00E85EA5">
      <w:pPr>
        <w:numPr>
          <w:ilvl w:val="0"/>
          <w:numId w:val="31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Знание об общественном транспорте, знакомство с грузовым транспортом.</w:t>
      </w:r>
    </w:p>
    <w:p w:rsidR="00D345F3" w:rsidRPr="00E85EA5" w:rsidRDefault="00D345F3" w:rsidP="00E85EA5">
      <w:pPr>
        <w:numPr>
          <w:ilvl w:val="0"/>
          <w:numId w:val="31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Знание улицы: проезжая часть, тротуар, перекрёсток, пешеходный переход, островок безопасности.</w:t>
      </w:r>
    </w:p>
    <w:p w:rsidR="00D345F3" w:rsidRPr="00E85EA5" w:rsidRDefault="00D345F3" w:rsidP="00E85EA5">
      <w:pPr>
        <w:numPr>
          <w:ilvl w:val="0"/>
          <w:numId w:val="31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Дорожные знаки: сигнал запрещён, пункт медпомощи, пункт питания, автозаправочная станция, пешеходный переход.</w:t>
      </w:r>
    </w:p>
    <w:p w:rsidR="00D345F3" w:rsidRPr="00E85EA5" w:rsidRDefault="00D345F3" w:rsidP="00E85EA5">
      <w:pPr>
        <w:numPr>
          <w:ilvl w:val="0"/>
          <w:numId w:val="31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дорожного движения: переход улицы пешеходом, поведение в общественном транспорте, о чём говорят знаки.</w:t>
      </w:r>
    </w:p>
    <w:p w:rsidR="00FF0A4D" w:rsidRPr="00E85EA5" w:rsidRDefault="00FF0A4D" w:rsidP="00E85EA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D345F3" w:rsidRPr="00E85EA5" w:rsidRDefault="00D345F3" w:rsidP="00E85EA5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Развивающая среда:</w:t>
      </w:r>
    </w:p>
    <w:p w:rsidR="00D345F3" w:rsidRPr="00E85EA5" w:rsidRDefault="00D345F3" w:rsidP="00E85EA5">
      <w:pPr>
        <w:numPr>
          <w:ilvl w:val="0"/>
          <w:numId w:val="32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Макет: перекрёсток, зебра, островок безопасности.</w:t>
      </w:r>
    </w:p>
    <w:p w:rsidR="00D345F3" w:rsidRPr="00E85EA5" w:rsidRDefault="00D345F3" w:rsidP="00E85EA5">
      <w:pPr>
        <w:numPr>
          <w:ilvl w:val="0"/>
          <w:numId w:val="32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Крупные и мелкие дорожные знаки.</w:t>
      </w:r>
    </w:p>
    <w:p w:rsidR="00D345F3" w:rsidRPr="00E85EA5" w:rsidRDefault="00D345F3" w:rsidP="00E85EA5">
      <w:pPr>
        <w:numPr>
          <w:ilvl w:val="0"/>
          <w:numId w:val="32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Картинки на классификацию видов транспорта</w:t>
      </w:r>
    </w:p>
    <w:p w:rsidR="00D345F3" w:rsidRPr="00E85EA5" w:rsidRDefault="00D345F3" w:rsidP="00E85EA5">
      <w:pPr>
        <w:numPr>
          <w:ilvl w:val="0"/>
          <w:numId w:val="32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Книжка-раскладушка для родителей «Что должны знать дети о правилах дорожного движения</w:t>
      </w:r>
    </w:p>
    <w:p w:rsidR="00D345F3" w:rsidRPr="00E85EA5" w:rsidRDefault="00D345F3" w:rsidP="00E85EA5">
      <w:pPr>
        <w:numPr>
          <w:ilvl w:val="0"/>
          <w:numId w:val="32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Фланелеграф</w:t>
      </w:r>
      <w:proofErr w:type="spellEnd"/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: машины, дорожные знаки</w:t>
      </w:r>
    </w:p>
    <w:p w:rsidR="00D345F3" w:rsidRPr="00E85EA5" w:rsidRDefault="00D345F3" w:rsidP="00E85EA5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Художественная литература:</w:t>
      </w: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1. Н. Носов «Автомобиль»</w:t>
      </w: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2. Дорохов «Заборчик вдоль тротуара»</w:t>
      </w:r>
    </w:p>
    <w:p w:rsidR="00D345F3" w:rsidRPr="00E85EA5" w:rsidRDefault="00D345F3" w:rsidP="00E85EA5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5-6 лет</w:t>
      </w:r>
    </w:p>
    <w:p w:rsidR="00D345F3" w:rsidRPr="00E85EA5" w:rsidRDefault="00D345F3" w:rsidP="00E85EA5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Содержание работы:</w:t>
      </w:r>
    </w:p>
    <w:p w:rsidR="00D345F3" w:rsidRPr="00E85EA5" w:rsidRDefault="00D345F3" w:rsidP="00E85EA5">
      <w:pPr>
        <w:numPr>
          <w:ilvl w:val="0"/>
          <w:numId w:val="33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Знакомство с запрещающими и предписывающими знаками.</w:t>
      </w:r>
    </w:p>
    <w:p w:rsidR="00D345F3" w:rsidRPr="00E85EA5" w:rsidRDefault="00D345F3" w:rsidP="00E85EA5">
      <w:pPr>
        <w:numPr>
          <w:ilvl w:val="0"/>
          <w:numId w:val="33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Изучение работы регулировщика</w:t>
      </w:r>
    </w:p>
    <w:p w:rsidR="00D345F3" w:rsidRPr="00E85EA5" w:rsidRDefault="00D345F3" w:rsidP="00E85EA5">
      <w:pPr>
        <w:numPr>
          <w:ilvl w:val="0"/>
          <w:numId w:val="33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у детей умения свободно ориентироваться на дороге</w:t>
      </w:r>
    </w:p>
    <w:p w:rsidR="00D345F3" w:rsidRPr="00E85EA5" w:rsidRDefault="00D345F3" w:rsidP="00E85EA5">
      <w:pPr>
        <w:numPr>
          <w:ilvl w:val="0"/>
          <w:numId w:val="33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Закреплять правила поведения в общественном транспорте.</w:t>
      </w:r>
    </w:p>
    <w:p w:rsidR="00D345F3" w:rsidRPr="00E85EA5" w:rsidRDefault="00D345F3" w:rsidP="00E85EA5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Развивающая среда:</w:t>
      </w:r>
    </w:p>
    <w:p w:rsidR="00D345F3" w:rsidRPr="00E85EA5" w:rsidRDefault="00D345F3" w:rsidP="00E85EA5">
      <w:pPr>
        <w:numPr>
          <w:ilvl w:val="0"/>
          <w:numId w:val="34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Макет: разные виды перекрёстков</w:t>
      </w:r>
    </w:p>
    <w:p w:rsidR="00D345F3" w:rsidRPr="00E85EA5" w:rsidRDefault="00D345F3" w:rsidP="00E85EA5">
      <w:pPr>
        <w:numPr>
          <w:ilvl w:val="0"/>
          <w:numId w:val="34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Запрещающие и предписывающие знаки, жесты регулировщика.</w:t>
      </w:r>
    </w:p>
    <w:p w:rsidR="00D345F3" w:rsidRPr="00E85EA5" w:rsidRDefault="00D345F3" w:rsidP="00E85EA5">
      <w:pPr>
        <w:numPr>
          <w:ilvl w:val="0"/>
          <w:numId w:val="34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Ат</w:t>
      </w:r>
      <w:r w:rsidR="00E34672"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рибуты к с/</w:t>
      </w:r>
      <w:proofErr w:type="spellStart"/>
      <w:proofErr w:type="gramStart"/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spellEnd"/>
      <w:proofErr w:type="gramEnd"/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играм: жезл, фуражки, шапочки-машины.</w:t>
      </w:r>
    </w:p>
    <w:p w:rsidR="00D345F3" w:rsidRPr="00E85EA5" w:rsidRDefault="00D345F3" w:rsidP="00E85EA5">
      <w:pPr>
        <w:numPr>
          <w:ilvl w:val="0"/>
          <w:numId w:val="34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Дид</w:t>
      </w:r>
      <w:proofErr w:type="spellEnd"/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. игры: «Умные знаки, «Какие бывают машины», «О чём говорит…»</w:t>
      </w:r>
    </w:p>
    <w:p w:rsidR="00D345F3" w:rsidRPr="00E85EA5" w:rsidRDefault="00D345F3" w:rsidP="00E85EA5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Художественная литература:</w:t>
      </w: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Н.Носов «Кирюша попадает в переплёт»</w:t>
      </w:r>
    </w:p>
    <w:p w:rsidR="00D345F3" w:rsidRPr="00E85EA5" w:rsidRDefault="00D345F3" w:rsidP="00E85EA5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6-7 лет</w:t>
      </w:r>
    </w:p>
    <w:p w:rsidR="00D345F3" w:rsidRPr="00E85EA5" w:rsidRDefault="00D345F3" w:rsidP="00E85EA5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Содержание работы:</w:t>
      </w:r>
    </w:p>
    <w:p w:rsidR="00D345F3" w:rsidRPr="00E85EA5" w:rsidRDefault="00D345F3" w:rsidP="00E85EA5">
      <w:pPr>
        <w:numPr>
          <w:ilvl w:val="0"/>
          <w:numId w:val="35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Учить детей соблюдать правила дорожного движения</w:t>
      </w:r>
    </w:p>
    <w:p w:rsidR="00D345F3" w:rsidRPr="00E85EA5" w:rsidRDefault="00D345F3" w:rsidP="00E85EA5">
      <w:pPr>
        <w:numPr>
          <w:ilvl w:val="0"/>
          <w:numId w:val="35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Закрепить правила поведения на улице:</w:t>
      </w:r>
    </w:p>
    <w:p w:rsidR="00D345F3" w:rsidRPr="00E85EA5" w:rsidRDefault="00D345F3" w:rsidP="00E85EA5">
      <w:pPr>
        <w:numPr>
          <w:ilvl w:val="0"/>
          <w:numId w:val="36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Ходить только по тротуарам и пешеходным дорожкам, придерживаясь правой стороны</w:t>
      </w:r>
    </w:p>
    <w:p w:rsidR="00D345F3" w:rsidRPr="00E85EA5" w:rsidRDefault="00D345F3" w:rsidP="00E85EA5">
      <w:pPr>
        <w:numPr>
          <w:ilvl w:val="0"/>
          <w:numId w:val="36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 переходить улицу на переходах, не играть на проезжей части дороги</w:t>
      </w:r>
    </w:p>
    <w:p w:rsidR="00D345F3" w:rsidRPr="00E85EA5" w:rsidRDefault="00D345F3" w:rsidP="00E85EA5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Развивающая среда:</w:t>
      </w:r>
    </w:p>
    <w:p w:rsidR="00D345F3" w:rsidRPr="00E85EA5" w:rsidRDefault="00D345F3" w:rsidP="00E85EA5">
      <w:pPr>
        <w:numPr>
          <w:ilvl w:val="0"/>
          <w:numId w:val="37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Макет, имеющий разные виды перекрёстков</w:t>
      </w:r>
    </w:p>
    <w:p w:rsidR="00D345F3" w:rsidRPr="00E85EA5" w:rsidRDefault="00D345F3" w:rsidP="00E85EA5">
      <w:pPr>
        <w:numPr>
          <w:ilvl w:val="0"/>
          <w:numId w:val="37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Альбомы «Разные виды транспорта»</w:t>
      </w:r>
    </w:p>
    <w:p w:rsidR="00D345F3" w:rsidRPr="00E85EA5" w:rsidRDefault="00D345F3" w:rsidP="00E85EA5">
      <w:pPr>
        <w:numPr>
          <w:ilvl w:val="0"/>
          <w:numId w:val="37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Дидактические </w:t>
      </w:r>
      <w:proofErr w:type="gramStart"/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игры</w:t>
      </w:r>
      <w:proofErr w:type="gramEnd"/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«Угадай </w:t>
      </w:r>
      <w:proofErr w:type="gramStart"/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какой</w:t>
      </w:r>
      <w:proofErr w:type="gramEnd"/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знак», «Что показывает регулировщик», «На чём ездят люди», «Виды транспорта», «Найди и назови».</w:t>
      </w:r>
    </w:p>
    <w:p w:rsidR="00D345F3" w:rsidRPr="00E85EA5" w:rsidRDefault="00D345F3" w:rsidP="00E85EA5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Художественная литература:</w:t>
      </w: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1. Н. Носов «Автомобиль»</w:t>
      </w: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2. </w:t>
      </w:r>
      <w:proofErr w:type="spellStart"/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Юрлеин</w:t>
      </w:r>
      <w:proofErr w:type="spellEnd"/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«Любопытный мышонок»</w:t>
      </w: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3. </w:t>
      </w:r>
      <w:proofErr w:type="spellStart"/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Кончаловская</w:t>
      </w:r>
      <w:proofErr w:type="spellEnd"/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 «Самокат»</w:t>
      </w:r>
    </w:p>
    <w:p w:rsidR="00D345F3" w:rsidRPr="00E85EA5" w:rsidRDefault="00D345F3" w:rsidP="00E85EA5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Что должен знать воспитатель о правилах дорожного движения</w:t>
      </w:r>
    </w:p>
    <w:p w:rsidR="00D345F3" w:rsidRPr="00E85EA5" w:rsidRDefault="00D345F3" w:rsidP="00E85EA5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Каждый воспитатель должен хорошо знать правила дорожного движения, чтобы со знанием дела вести воспитательную работу с детьми и родителями, обеспечить собственную безопасность.</w:t>
      </w:r>
    </w:p>
    <w:p w:rsidR="00D345F3" w:rsidRPr="00E85EA5" w:rsidRDefault="00D345F3" w:rsidP="00E85EA5">
      <w:pPr>
        <w:numPr>
          <w:ilvl w:val="0"/>
          <w:numId w:val="38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Пешеходам разрешается ходить только по тротуарам, придерживаясь правой стороны</w:t>
      </w:r>
    </w:p>
    <w:p w:rsidR="00D345F3" w:rsidRPr="00E85EA5" w:rsidRDefault="00D345F3" w:rsidP="00E85EA5">
      <w:pPr>
        <w:numPr>
          <w:ilvl w:val="0"/>
          <w:numId w:val="38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Там, где нет тротуаров, нужно ходить по краю проезжей части, по левому краю дороги, навстречу движению, чтобы видеть движущийся транспорт и вовремя отойти в сторону</w:t>
      </w:r>
    </w:p>
    <w:p w:rsidR="00D345F3" w:rsidRPr="00E85EA5" w:rsidRDefault="00D345F3" w:rsidP="00E85EA5">
      <w:pPr>
        <w:numPr>
          <w:ilvl w:val="0"/>
          <w:numId w:val="38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Пешеходы обязаны переходить улицу только шагом по пешеходным переходам, с обозначенными линиями или указателем «пешеходный переход», а не </w:t>
      </w:r>
      <w:proofErr w:type="gramStart"/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перекрёстках</w:t>
      </w:r>
      <w:proofErr w:type="gramEnd"/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необозначенными переходами – по линии тротуара</w:t>
      </w:r>
    </w:p>
    <w:p w:rsidR="00D345F3" w:rsidRPr="00E85EA5" w:rsidRDefault="00D345F3" w:rsidP="00E85EA5">
      <w:pPr>
        <w:numPr>
          <w:ilvl w:val="0"/>
          <w:numId w:val="38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Прежде чем сойти на проезжую часть при двустороннем движении, необходимо убедиться в полной безопасности.</w:t>
      </w:r>
    </w:p>
    <w:p w:rsidR="00D345F3" w:rsidRPr="00E85EA5" w:rsidRDefault="00D345F3" w:rsidP="00E85EA5">
      <w:pPr>
        <w:numPr>
          <w:ilvl w:val="0"/>
          <w:numId w:val="38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Запрещается пересекать путь  </w:t>
      </w:r>
      <w:proofErr w:type="gramStart"/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движущемся</w:t>
      </w:r>
      <w:proofErr w:type="gramEnd"/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транспортным средствам, выходить из-за транспорта на проезжую часть</w:t>
      </w:r>
    </w:p>
    <w:p w:rsidR="00D345F3" w:rsidRPr="00E85EA5" w:rsidRDefault="00D345F3" w:rsidP="00E85EA5">
      <w:pPr>
        <w:numPr>
          <w:ilvl w:val="0"/>
          <w:numId w:val="38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местах перехода, где движение регулируется, пешеходы должны переходить улицу только при зелёном сигнале светофора или разрешающем жесте регулировщика (когда он повернулся к нам боком)</w:t>
      </w:r>
    </w:p>
    <w:p w:rsidR="00D345F3" w:rsidRPr="00E85EA5" w:rsidRDefault="00D345F3" w:rsidP="00E85EA5">
      <w:pPr>
        <w:numPr>
          <w:ilvl w:val="0"/>
          <w:numId w:val="38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местах, где переходы не обозначены и где движение не регулируется, пешеходы должны во всех случаях пропускать приближающийся транспорт. Запрещается переходить улицу около кругового или крутого поворота</w:t>
      </w:r>
    </w:p>
    <w:p w:rsidR="00D345F3" w:rsidRPr="00E85EA5" w:rsidRDefault="00D345F3" w:rsidP="00E85EA5">
      <w:pPr>
        <w:numPr>
          <w:ilvl w:val="0"/>
          <w:numId w:val="38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Группы детей разрешается водить только по тротуару, не более чем в два ряда (дети </w:t>
      </w:r>
      <w:proofErr w:type="gramStart"/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идут</w:t>
      </w:r>
      <w:proofErr w:type="gramEnd"/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взявшись за руки). Впереди и позади колонны должны находиться сопровождающие с красными флажками.</w:t>
      </w:r>
    </w:p>
    <w:p w:rsidR="00D345F3" w:rsidRPr="00E85EA5" w:rsidRDefault="00D345F3" w:rsidP="00E85EA5">
      <w:pPr>
        <w:numPr>
          <w:ilvl w:val="0"/>
          <w:numId w:val="38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Перевозить детей разрешается только в автобусах, двери и окна которых должны быть закрыты. На лобовом стекле иметь опознавательный знак «Дети».</w:t>
      </w:r>
    </w:p>
    <w:p w:rsidR="00FF0A4D" w:rsidRPr="00E85EA5" w:rsidRDefault="00FF0A4D" w:rsidP="00E85EA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B045C8" w:rsidRDefault="00B045C8" w:rsidP="00E85EA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1C6F28" w:rsidRDefault="001C6F28" w:rsidP="00E85EA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1C6F28" w:rsidRPr="00E85EA5" w:rsidRDefault="001C6F28" w:rsidP="00E85EA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E85EA5" w:rsidRDefault="00D345F3" w:rsidP="00E85EA5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lastRenderedPageBreak/>
        <w:t>Катание на велосипеде (самокате, роликах)</w:t>
      </w: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5EA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в черте города</w:t>
      </w:r>
    </w:p>
    <w:p w:rsidR="00D345F3" w:rsidRPr="00E85EA5" w:rsidRDefault="00D345F3" w:rsidP="00E85EA5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Спросите детей, у кого из них есть велосипед, самокат, ролевые коньки или </w:t>
      </w:r>
      <w:proofErr w:type="spellStart"/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скейт</w:t>
      </w:r>
      <w:proofErr w:type="spellEnd"/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, кто когда-либо на них катался. Попросите рассказать, где, по их мнению, можно кататься, а где нельзя, какие правила нужно соблюдать.</w:t>
      </w:r>
    </w:p>
    <w:p w:rsidR="00D345F3" w:rsidRPr="00E85EA5" w:rsidRDefault="00D345F3" w:rsidP="00E85EA5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Целесообразно также организовать обсуждение возможных опасных ситуаций, привлекая личный опыт детей, случаи из жизни.</w:t>
      </w:r>
    </w:p>
    <w:p w:rsidR="00D345F3" w:rsidRPr="00E85EA5" w:rsidRDefault="00D345F3" w:rsidP="00E85EA5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Необходимо рассмотреть три вида ситуаций:</w:t>
      </w:r>
    </w:p>
    <w:p w:rsidR="00D345F3" w:rsidRPr="00E85EA5" w:rsidRDefault="00D345F3" w:rsidP="00E85EA5">
      <w:pPr>
        <w:numPr>
          <w:ilvl w:val="0"/>
          <w:numId w:val="39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Опасных для самих детей, если они катаются на велосипеде, роликах по проезжей части улицы или двора</w:t>
      </w:r>
    </w:p>
    <w:p w:rsidR="00D345F3" w:rsidRPr="00E85EA5" w:rsidRDefault="00D345F3" w:rsidP="00E85EA5">
      <w:pPr>
        <w:numPr>
          <w:ilvl w:val="0"/>
          <w:numId w:val="39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Опасных для пешеходов (например, можно наехать, толкнуть, обрызгать пешехода водой из лужи)</w:t>
      </w:r>
      <w:proofErr w:type="gramEnd"/>
    </w:p>
    <w:p w:rsidR="00D345F3" w:rsidRPr="00E85EA5" w:rsidRDefault="00D345F3" w:rsidP="00E85EA5">
      <w:pPr>
        <w:numPr>
          <w:ilvl w:val="0"/>
          <w:numId w:val="39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наконец, ситуации, связанные с падением, травмами.</w:t>
      </w:r>
    </w:p>
    <w:p w:rsidR="00D345F3" w:rsidRPr="00E85EA5" w:rsidRDefault="00D345F3" w:rsidP="00E85EA5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В результате беседы дети должны твёрдо усвоить следующие правила:</w:t>
      </w:r>
    </w:p>
    <w:p w:rsidR="00D345F3" w:rsidRPr="00E85EA5" w:rsidRDefault="00D345F3" w:rsidP="00E85EA5">
      <w:pPr>
        <w:numPr>
          <w:ilvl w:val="0"/>
          <w:numId w:val="40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велосипеде (роликовых коньках) можно кататься только по тротуару; нельзя выезжать на проезжую часть улицы или двора.</w:t>
      </w:r>
    </w:p>
    <w:p w:rsidR="00D345F3" w:rsidRPr="00E85EA5" w:rsidRDefault="00D345F3" w:rsidP="00E85EA5">
      <w:pPr>
        <w:numPr>
          <w:ilvl w:val="0"/>
          <w:numId w:val="40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Катаясь, дети должны правильно вести себя по отношению к прохожим: вовремя подавать звуковой сигнал, соблюдать меры предосторожности (сбавлять скорость, объезжая маленьких детей, женщин с детьми, пожилых людей)</w:t>
      </w:r>
    </w:p>
    <w:p w:rsidR="00D345F3" w:rsidRPr="00E85EA5" w:rsidRDefault="00D345F3" w:rsidP="00E85EA5">
      <w:pPr>
        <w:numPr>
          <w:ilvl w:val="0"/>
          <w:numId w:val="40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ушиба или травмы при падении с велосипеда, самоката нужно сразу обратиться к кому-либо из взрослых для оказания первой помощи.</w:t>
      </w:r>
    </w:p>
    <w:p w:rsidR="00E21F21" w:rsidRPr="00E85EA5" w:rsidRDefault="00E21F21" w:rsidP="006777C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177B5" w:rsidRPr="00E85EA5" w:rsidRDefault="009177B5" w:rsidP="007817AC">
      <w:pPr>
        <w:rPr>
          <w:rFonts w:ascii="Arial" w:hAnsi="Arial" w:cs="Arial"/>
          <w:sz w:val="21"/>
          <w:szCs w:val="21"/>
          <w:shd w:val="clear" w:color="auto" w:fill="ECFFE1"/>
        </w:rPr>
      </w:pPr>
    </w:p>
    <w:p w:rsidR="009177B5" w:rsidRPr="00E85EA5" w:rsidRDefault="009177B5" w:rsidP="007817AC">
      <w:pPr>
        <w:rPr>
          <w:rFonts w:ascii="Arial" w:hAnsi="Arial" w:cs="Arial"/>
          <w:sz w:val="21"/>
          <w:szCs w:val="21"/>
          <w:shd w:val="clear" w:color="auto" w:fill="ECFFE1"/>
        </w:rPr>
      </w:pPr>
    </w:p>
    <w:p w:rsidR="009177B5" w:rsidRPr="00E85EA5" w:rsidRDefault="009177B5" w:rsidP="007817AC">
      <w:pPr>
        <w:rPr>
          <w:rFonts w:ascii="Arial" w:hAnsi="Arial" w:cs="Arial"/>
          <w:sz w:val="21"/>
          <w:szCs w:val="21"/>
          <w:shd w:val="clear" w:color="auto" w:fill="ECFFE1"/>
        </w:rPr>
      </w:pPr>
    </w:p>
    <w:p w:rsidR="009177B5" w:rsidRPr="00E85EA5" w:rsidRDefault="009177B5" w:rsidP="007817AC">
      <w:pPr>
        <w:rPr>
          <w:rFonts w:ascii="Arial" w:hAnsi="Arial" w:cs="Arial"/>
          <w:sz w:val="21"/>
          <w:szCs w:val="21"/>
          <w:shd w:val="clear" w:color="auto" w:fill="ECFFE1"/>
        </w:rPr>
      </w:pPr>
    </w:p>
    <w:p w:rsidR="009177B5" w:rsidRPr="00E85EA5" w:rsidRDefault="009177B5" w:rsidP="007817AC">
      <w:pPr>
        <w:rPr>
          <w:rFonts w:ascii="Arial" w:hAnsi="Arial" w:cs="Arial"/>
          <w:sz w:val="21"/>
          <w:szCs w:val="21"/>
          <w:shd w:val="clear" w:color="auto" w:fill="ECFFE1"/>
        </w:rPr>
      </w:pPr>
    </w:p>
    <w:p w:rsidR="009177B5" w:rsidRPr="00E85EA5" w:rsidRDefault="009177B5" w:rsidP="007817AC">
      <w:pPr>
        <w:rPr>
          <w:rFonts w:ascii="Arial" w:hAnsi="Arial" w:cs="Arial"/>
          <w:sz w:val="21"/>
          <w:szCs w:val="21"/>
          <w:shd w:val="clear" w:color="auto" w:fill="ECFFE1"/>
        </w:rPr>
      </w:pPr>
    </w:p>
    <w:p w:rsidR="009177B5" w:rsidRPr="00E85EA5" w:rsidRDefault="009177B5" w:rsidP="007817AC">
      <w:pPr>
        <w:rPr>
          <w:rFonts w:ascii="Arial" w:hAnsi="Arial" w:cs="Arial"/>
          <w:sz w:val="21"/>
          <w:szCs w:val="21"/>
          <w:shd w:val="clear" w:color="auto" w:fill="ECFFE1"/>
        </w:rPr>
      </w:pPr>
    </w:p>
    <w:p w:rsidR="009177B5" w:rsidRPr="00E85EA5" w:rsidRDefault="009177B5" w:rsidP="007817AC">
      <w:pPr>
        <w:rPr>
          <w:rFonts w:ascii="Arial" w:hAnsi="Arial" w:cs="Arial"/>
          <w:sz w:val="21"/>
          <w:szCs w:val="21"/>
          <w:shd w:val="clear" w:color="auto" w:fill="ECFFE1"/>
        </w:rPr>
      </w:pPr>
    </w:p>
    <w:p w:rsidR="009177B5" w:rsidRPr="00E85EA5" w:rsidRDefault="009177B5" w:rsidP="007817AC">
      <w:pPr>
        <w:rPr>
          <w:rFonts w:ascii="Arial" w:hAnsi="Arial" w:cs="Arial"/>
          <w:sz w:val="21"/>
          <w:szCs w:val="21"/>
          <w:shd w:val="clear" w:color="auto" w:fill="ECFFE1"/>
        </w:rPr>
      </w:pPr>
    </w:p>
    <w:p w:rsidR="009177B5" w:rsidRDefault="009177B5" w:rsidP="007817AC">
      <w:pPr>
        <w:rPr>
          <w:rFonts w:ascii="Arial" w:hAnsi="Arial" w:cs="Arial"/>
          <w:sz w:val="21"/>
          <w:szCs w:val="21"/>
          <w:shd w:val="clear" w:color="auto" w:fill="ECFFE1"/>
        </w:rPr>
      </w:pPr>
    </w:p>
    <w:p w:rsidR="00E85EA5" w:rsidRDefault="00E85EA5" w:rsidP="007817AC">
      <w:pPr>
        <w:rPr>
          <w:rFonts w:ascii="Arial" w:hAnsi="Arial" w:cs="Arial"/>
          <w:sz w:val="21"/>
          <w:szCs w:val="21"/>
          <w:shd w:val="clear" w:color="auto" w:fill="ECFFE1"/>
        </w:rPr>
      </w:pPr>
    </w:p>
    <w:p w:rsidR="00E85EA5" w:rsidRDefault="00E85EA5" w:rsidP="007817AC">
      <w:pPr>
        <w:rPr>
          <w:rFonts w:ascii="Arial" w:hAnsi="Arial" w:cs="Arial"/>
          <w:sz w:val="21"/>
          <w:szCs w:val="21"/>
          <w:shd w:val="clear" w:color="auto" w:fill="ECFFE1"/>
        </w:rPr>
      </w:pPr>
    </w:p>
    <w:p w:rsidR="00E85EA5" w:rsidRDefault="00E85EA5" w:rsidP="007817AC">
      <w:pPr>
        <w:rPr>
          <w:rFonts w:ascii="Arial" w:hAnsi="Arial" w:cs="Arial"/>
          <w:sz w:val="21"/>
          <w:szCs w:val="21"/>
          <w:shd w:val="clear" w:color="auto" w:fill="ECFFE1"/>
        </w:rPr>
      </w:pPr>
    </w:p>
    <w:p w:rsidR="00E85EA5" w:rsidRDefault="00E85EA5" w:rsidP="007817AC">
      <w:pPr>
        <w:rPr>
          <w:rFonts w:ascii="Arial" w:hAnsi="Arial" w:cs="Arial"/>
          <w:sz w:val="21"/>
          <w:szCs w:val="21"/>
          <w:shd w:val="clear" w:color="auto" w:fill="ECFFE1"/>
        </w:rPr>
      </w:pPr>
    </w:p>
    <w:p w:rsidR="00E85EA5" w:rsidRDefault="00E85EA5" w:rsidP="007817AC">
      <w:pPr>
        <w:rPr>
          <w:rFonts w:ascii="Arial" w:hAnsi="Arial" w:cs="Arial"/>
          <w:sz w:val="21"/>
          <w:szCs w:val="21"/>
          <w:shd w:val="clear" w:color="auto" w:fill="ECFFE1"/>
        </w:rPr>
      </w:pPr>
    </w:p>
    <w:p w:rsidR="001C6F28" w:rsidRPr="00E85EA5" w:rsidRDefault="001C6F28" w:rsidP="007817AC">
      <w:pPr>
        <w:rPr>
          <w:rFonts w:ascii="Arial" w:hAnsi="Arial" w:cs="Arial"/>
          <w:sz w:val="21"/>
          <w:szCs w:val="21"/>
          <w:shd w:val="clear" w:color="auto" w:fill="ECFFE1"/>
        </w:rPr>
      </w:pPr>
    </w:p>
    <w:p w:rsidR="009177B5" w:rsidRPr="00E85EA5" w:rsidRDefault="009177B5" w:rsidP="007817AC">
      <w:pPr>
        <w:rPr>
          <w:rFonts w:ascii="Arial" w:hAnsi="Arial" w:cs="Arial"/>
          <w:sz w:val="21"/>
          <w:szCs w:val="21"/>
          <w:shd w:val="clear" w:color="auto" w:fill="ECFFE1"/>
        </w:rPr>
      </w:pPr>
    </w:p>
    <w:p w:rsidR="00D646AE" w:rsidRPr="00E85EA5" w:rsidRDefault="00770552" w:rsidP="00770552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5EA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ПРИЛОЖЕНИЕ 1</w:t>
      </w:r>
    </w:p>
    <w:p w:rsidR="00D646AE" w:rsidRPr="00E85EA5" w:rsidRDefault="00161E3E" w:rsidP="0079225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5EA5">
        <w:rPr>
          <w:noProof/>
          <w:lang w:eastAsia="ru-RU"/>
        </w:rPr>
        <w:drawing>
          <wp:inline distT="0" distB="0" distL="0" distR="0">
            <wp:extent cx="6215063" cy="2486025"/>
            <wp:effectExtent l="0" t="0" r="0" b="0"/>
            <wp:docPr id="2" name="il_fi" descr="http://www.igraza.ru/images/stories/2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graza.ru/images/stories/24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063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E3E" w:rsidRPr="00E85EA5" w:rsidRDefault="00770552" w:rsidP="00770552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85EA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ТАКСИ</w:t>
      </w:r>
    </w:p>
    <w:p w:rsidR="00161E3E" w:rsidRPr="00E85EA5" w:rsidRDefault="00161E3E" w:rsidP="0079225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5EA5">
        <w:rPr>
          <w:noProof/>
          <w:lang w:eastAsia="ru-RU"/>
        </w:rPr>
        <w:drawing>
          <wp:inline distT="0" distB="0" distL="0" distR="0">
            <wp:extent cx="6262688" cy="2371725"/>
            <wp:effectExtent l="0" t="0" r="0" b="0"/>
            <wp:docPr id="5" name="Рисунок 5" descr="&amp;rcy;&amp;iecy;&amp;bcy;&amp;ucy;&amp;scy; &amp;mcy;&amp;iecy;&amp;tcy;&amp;rcy;&amp;o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rcy;&amp;iecy;&amp;bcy;&amp;ucy;&amp;scy; &amp;mcy;&amp;iecy;&amp;tcy;&amp;rcy;&amp;ocy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688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E3E" w:rsidRPr="00E85EA5" w:rsidRDefault="00770552" w:rsidP="00770552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85EA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МЕТРО</w:t>
      </w:r>
    </w:p>
    <w:p w:rsidR="00161E3E" w:rsidRPr="00E85EA5" w:rsidRDefault="00161E3E" w:rsidP="0079225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5EA5">
        <w:rPr>
          <w:noProof/>
          <w:lang w:eastAsia="ru-RU"/>
        </w:rPr>
        <w:drawing>
          <wp:inline distT="0" distB="0" distL="0" distR="0">
            <wp:extent cx="6286500" cy="2514600"/>
            <wp:effectExtent l="0" t="0" r="0" b="0"/>
            <wp:docPr id="8" name="Рисунок 8" descr="&amp;rcy;&amp;iecy;&amp;bcy;&amp;ucy;&amp;scy; &amp;pcy;&amp;iecy;&amp;rcy;&amp;iecy;&amp;khcy;&amp;ocy;&amp;d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&amp;rcy;&amp;iecy;&amp;bcy;&amp;ucy;&amp;scy; &amp;pcy;&amp;iecy;&amp;rcy;&amp;iecy;&amp;khcy;&amp;ocy;&amp;dcy;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F28" w:rsidRPr="00E85EA5" w:rsidRDefault="001C6F28" w:rsidP="001C6F28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85EA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ПЕРЕХОД</w:t>
      </w:r>
    </w:p>
    <w:p w:rsidR="00E85EA5" w:rsidRDefault="00E85EA5" w:rsidP="00770552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770552" w:rsidRPr="00E85EA5" w:rsidRDefault="00770552" w:rsidP="0079225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5EA5">
        <w:rPr>
          <w:noProof/>
          <w:lang w:eastAsia="ru-RU"/>
        </w:rPr>
        <w:drawing>
          <wp:inline distT="0" distB="0" distL="0" distR="0">
            <wp:extent cx="5800725" cy="2320290"/>
            <wp:effectExtent l="0" t="0" r="0" b="0"/>
            <wp:docPr id="14" name="il_fi" descr="http://www.igraza.ru/images/stories/2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graza.ru/images/stories/23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32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552" w:rsidRPr="00E85EA5" w:rsidRDefault="00770552" w:rsidP="00770552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85EA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ДОРОГА</w:t>
      </w:r>
    </w:p>
    <w:p w:rsidR="00770552" w:rsidRPr="00E85EA5" w:rsidRDefault="00770552" w:rsidP="0079225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5EA5">
        <w:rPr>
          <w:noProof/>
          <w:lang w:eastAsia="ru-RU"/>
        </w:rPr>
        <w:drawing>
          <wp:inline distT="0" distB="0" distL="0" distR="0">
            <wp:extent cx="5895975" cy="2358390"/>
            <wp:effectExtent l="0" t="0" r="0" b="0"/>
            <wp:docPr id="17" name="Рисунок 17" descr="&amp;Rcy;&amp;iecy;&amp;bcy;&amp;ucy;&amp;scy; &amp;Pcy;&amp;Dcy;&amp;D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&amp;Rcy;&amp;iecy;&amp;bcy;&amp;ucy;&amp;scy; &amp;Pcy;&amp;Dcy;&amp;Dcy;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35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552" w:rsidRPr="00E85EA5" w:rsidRDefault="00770552" w:rsidP="00770552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85EA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УЛИЦА</w:t>
      </w:r>
    </w:p>
    <w:p w:rsidR="00770552" w:rsidRPr="00E85EA5" w:rsidRDefault="00770552" w:rsidP="0079225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5EA5">
        <w:rPr>
          <w:noProof/>
          <w:lang w:eastAsia="ru-RU"/>
        </w:rPr>
        <w:drawing>
          <wp:inline distT="0" distB="0" distL="0" distR="0">
            <wp:extent cx="5981700" cy="2392680"/>
            <wp:effectExtent l="0" t="0" r="0" b="0"/>
            <wp:docPr id="20" name="Рисунок 20" descr="&amp;Rcy;&amp;iecy;&amp;bcy;&amp;ucy;&amp;scy; &amp;Pcy;&amp;Dcy;&amp;D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&amp;Rcy;&amp;iecy;&amp;bcy;&amp;ucy;&amp;scy; &amp;Pcy;&amp;Dcy;&amp;Dcy;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39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F28" w:rsidRPr="00E85EA5" w:rsidRDefault="001C6F28" w:rsidP="001C6F28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85EA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ВОДИТЕЛЬ</w:t>
      </w:r>
    </w:p>
    <w:p w:rsidR="00161E3E" w:rsidRPr="00E85EA5" w:rsidRDefault="00161E3E" w:rsidP="0079225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46AE" w:rsidRPr="00E85EA5" w:rsidRDefault="00770552" w:rsidP="0079225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5EA5">
        <w:rPr>
          <w:noProof/>
          <w:lang w:eastAsia="ru-RU"/>
        </w:rPr>
        <w:lastRenderedPageBreak/>
        <w:drawing>
          <wp:inline distT="0" distB="0" distL="0" distR="0">
            <wp:extent cx="5929313" cy="2371725"/>
            <wp:effectExtent l="0" t="0" r="0" b="0"/>
            <wp:docPr id="23" name="Рисунок 23" descr="&amp;Rcy;&amp;iecy;&amp;bcy;&amp;ucy;&amp;scy; &amp;Pcy;&amp;Dcy;&amp;D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&amp;Rcy;&amp;iecy;&amp;bcy;&amp;ucy;&amp;scy; &amp;Pcy;&amp;Dcy;&amp;Dcy;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313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6AE" w:rsidRPr="001C6F28" w:rsidRDefault="00770552" w:rsidP="001C6F28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85EA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МАШИНА</w:t>
      </w:r>
    </w:p>
    <w:p w:rsidR="00D646AE" w:rsidRPr="00E85EA5" w:rsidRDefault="00E34672" w:rsidP="0079225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5EA5">
        <w:rPr>
          <w:noProof/>
          <w:lang w:eastAsia="ru-RU"/>
        </w:rPr>
        <w:drawing>
          <wp:inline distT="0" distB="0" distL="0" distR="0">
            <wp:extent cx="6038850" cy="2415540"/>
            <wp:effectExtent l="0" t="0" r="0" b="0"/>
            <wp:docPr id="26" name="Рисунок 26" descr="&amp;rcy;&amp;iecy;&amp;bcy;&amp;ucy;&amp;scy; &amp;acy;&amp;vcy;&amp;tcy;&amp;ocy;&amp;bcy;&amp;ucy;&amp;s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&amp;rcy;&amp;iecy;&amp;bcy;&amp;ucy;&amp;scy; &amp;acy;&amp;vcy;&amp;tcy;&amp;ocy;&amp;bcy;&amp;ucy;&amp;scy;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672" w:rsidRPr="00E85EA5" w:rsidRDefault="00E34672" w:rsidP="00E34672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85EA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АВТОБУС</w:t>
      </w:r>
    </w:p>
    <w:p w:rsidR="00D646AE" w:rsidRPr="00E85EA5" w:rsidRDefault="00E34672" w:rsidP="0079225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5EA5">
        <w:rPr>
          <w:noProof/>
          <w:lang w:eastAsia="ru-RU"/>
        </w:rPr>
        <w:drawing>
          <wp:inline distT="0" distB="0" distL="0" distR="0">
            <wp:extent cx="5981700" cy="2392680"/>
            <wp:effectExtent l="0" t="0" r="0" b="0"/>
            <wp:docPr id="32" name="Рисунок 32" descr="&amp;Tcy;&amp;rcy;&amp;acy;&amp;mcy;&amp;vcy;&amp;a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&amp;Tcy;&amp;rcy;&amp;acy;&amp;mcy;&amp;vcy;&amp;acy;&amp;jcy;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39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FD4" w:rsidRPr="00E85EA5" w:rsidRDefault="00E34672" w:rsidP="00E34672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85EA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ТРАМВАЙ</w:t>
      </w:r>
    </w:p>
    <w:p w:rsidR="001C6F28" w:rsidRDefault="001C6F28" w:rsidP="00E34672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6F28" w:rsidRDefault="001C6F28" w:rsidP="00E34672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A1FD4" w:rsidRPr="00E85EA5" w:rsidRDefault="00E34672" w:rsidP="00E34672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5EA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ПРИЛОЖЕНИЕ 2</w:t>
      </w:r>
    </w:p>
    <w:p w:rsidR="00E34672" w:rsidRPr="00E85EA5" w:rsidRDefault="00E34672" w:rsidP="00E85EA5">
      <w:pPr>
        <w:pStyle w:val="a6"/>
        <w:numPr>
          <w:ilvl w:val="0"/>
          <w:numId w:val="45"/>
        </w:numPr>
        <w:spacing w:after="0" w:line="240" w:lineRule="auto"/>
        <w:ind w:left="-283" w:hanging="284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звали самого первого на Земле пешехода?</w:t>
      </w: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85E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(Адам.)</w:t>
      </w:r>
    </w:p>
    <w:p w:rsidR="00E34672" w:rsidRPr="00E85EA5" w:rsidRDefault="00E34672" w:rsidP="00E85EA5">
      <w:pPr>
        <w:pStyle w:val="a6"/>
        <w:numPr>
          <w:ilvl w:val="0"/>
          <w:numId w:val="45"/>
        </w:numPr>
        <w:spacing w:after="0" w:line="240" w:lineRule="auto"/>
        <w:ind w:left="-283" w:right="225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из всех дорожных знаков являются самыми старыми?</w:t>
      </w: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E85E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(Указатели расстояний.</w:t>
      </w:r>
      <w:proofErr w:type="gramEnd"/>
      <w:r w:rsidRPr="00E85E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gramStart"/>
      <w:r w:rsidRPr="00E85E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Обычно это были каменные столбы-указатели, которые не позволяли людям сбиться с дороги.)</w:t>
      </w:r>
      <w:proofErr w:type="gramEnd"/>
    </w:p>
    <w:p w:rsidR="00E34672" w:rsidRPr="00E85EA5" w:rsidRDefault="00E34672" w:rsidP="00E85EA5">
      <w:pPr>
        <w:pStyle w:val="a6"/>
        <w:numPr>
          <w:ilvl w:val="0"/>
          <w:numId w:val="45"/>
        </w:numPr>
        <w:spacing w:after="0" w:line="240" w:lineRule="auto"/>
        <w:ind w:left="-283" w:right="225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каком русском царе впервые стали устанавливаться верстовые столбы?</w:t>
      </w: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85E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(При царе Алексее Михайловиче, более 300 лет назад.)</w:t>
      </w:r>
    </w:p>
    <w:p w:rsidR="00E34672" w:rsidRPr="00E85EA5" w:rsidRDefault="00E34672" w:rsidP="00E85EA5">
      <w:pPr>
        <w:pStyle w:val="a6"/>
        <w:numPr>
          <w:ilvl w:val="0"/>
          <w:numId w:val="45"/>
        </w:numPr>
        <w:spacing w:after="0" w:line="240" w:lineRule="auto"/>
        <w:ind w:left="-283" w:right="225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Царь Алексей Михайлович приказал между Москвой и загородной резиденцией – селом Коломенское – через каждую версту поставить высокие столбы, чтобы их не заносило </w:t>
      </w:r>
      <w:proofErr w:type="gramStart"/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снегом</w:t>
      </w:r>
      <w:proofErr w:type="gramEnd"/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они указывали дорогу зимой. Как в народе прозвали эти столбы?</w:t>
      </w: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E85E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(«Коломенская верста».</w:t>
      </w:r>
      <w:proofErr w:type="gramEnd"/>
      <w:r w:rsidRPr="00E85E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gramStart"/>
      <w:r w:rsidRPr="00E85E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Коломенская верста или с коломенскую версту – так говорили о человеке очень большого роста.)</w:t>
      </w:r>
      <w:proofErr w:type="gramEnd"/>
    </w:p>
    <w:p w:rsidR="00E34672" w:rsidRPr="00E85EA5" w:rsidRDefault="00E34672" w:rsidP="00E85EA5">
      <w:pPr>
        <w:pStyle w:val="a6"/>
        <w:numPr>
          <w:ilvl w:val="0"/>
          <w:numId w:val="45"/>
        </w:numPr>
        <w:spacing w:after="0" w:line="240" w:lineRule="auto"/>
        <w:ind w:left="-283" w:right="225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«Перекрёсток» среднего рода – это… Что?</w:t>
      </w: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85E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(Перепутье, распутье.)</w:t>
      </w:r>
    </w:p>
    <w:p w:rsidR="00E34672" w:rsidRPr="00E85EA5" w:rsidRDefault="00E34672" w:rsidP="00E85EA5">
      <w:pPr>
        <w:pStyle w:val="a6"/>
        <w:numPr>
          <w:ilvl w:val="0"/>
          <w:numId w:val="45"/>
        </w:numPr>
        <w:spacing w:after="0" w:line="240" w:lineRule="auto"/>
        <w:ind w:left="-283" w:hanging="284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Депутаты городской думы Москвы требовали летом 1899 года запретить этот транспорт, поскольку он пугал пешеходов. О каком транспорте речь?</w:t>
      </w: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E85E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(Автомобили.</w:t>
      </w:r>
      <w:proofErr w:type="gramEnd"/>
      <w:r w:rsidRPr="00E85E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Вопрос разрешился в пользу депутатов, поскольку автомобили не выдержали качества городских </w:t>
      </w:r>
      <w:proofErr w:type="gramStart"/>
      <w:r w:rsidRPr="00E85E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мостовых</w:t>
      </w:r>
      <w:proofErr w:type="gramEnd"/>
      <w:r w:rsidRPr="00E85E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и вышли из строя сами.)</w:t>
      </w:r>
    </w:p>
    <w:p w:rsidR="00E34672" w:rsidRPr="00E85EA5" w:rsidRDefault="00E34672" w:rsidP="00E85EA5">
      <w:pPr>
        <w:pStyle w:val="a6"/>
        <w:numPr>
          <w:ilvl w:val="0"/>
          <w:numId w:val="45"/>
        </w:numPr>
        <w:spacing w:after="0" w:line="240" w:lineRule="auto"/>
        <w:ind w:left="-283" w:right="225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Назовите синоним «дорожной пробки».</w:t>
      </w: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85E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(Затор.)</w:t>
      </w:r>
    </w:p>
    <w:p w:rsidR="00E34672" w:rsidRPr="00E85EA5" w:rsidRDefault="00E34672" w:rsidP="00E85EA5">
      <w:pPr>
        <w:pStyle w:val="a6"/>
        <w:numPr>
          <w:ilvl w:val="0"/>
          <w:numId w:val="45"/>
        </w:numPr>
        <w:spacing w:after="0" w:line="240" w:lineRule="auto"/>
        <w:ind w:left="-283" w:right="225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устройства в каждом городе позволяют круглосуточно наблюдать красных и зелёных человечков?</w:t>
      </w: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85E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(Светофоры.)</w:t>
      </w:r>
    </w:p>
    <w:p w:rsidR="00E34672" w:rsidRPr="00E85EA5" w:rsidRDefault="00E34672" w:rsidP="00E85EA5">
      <w:pPr>
        <w:pStyle w:val="a6"/>
        <w:numPr>
          <w:ilvl w:val="0"/>
          <w:numId w:val="45"/>
        </w:numPr>
        <w:spacing w:after="0" w:line="240" w:lineRule="auto"/>
        <w:ind w:left="-283" w:right="225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делает красный человечек светофора: стоит или идёт?</w:t>
      </w: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85E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(Стоит.)</w:t>
      </w:r>
    </w:p>
    <w:p w:rsidR="00E34672" w:rsidRPr="00E85EA5" w:rsidRDefault="00E34672" w:rsidP="00E85EA5">
      <w:pPr>
        <w:pStyle w:val="a6"/>
        <w:numPr>
          <w:ilvl w:val="0"/>
          <w:numId w:val="45"/>
        </w:numPr>
        <w:spacing w:after="0" w:line="240" w:lineRule="auto"/>
        <w:ind w:left="-283" w:right="225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Сколько и каких цветов было у первых светофоров?</w:t>
      </w: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85E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(Два: зелёный – «можно ехать», «красный» – «стоп».)</w:t>
      </w:r>
    </w:p>
    <w:p w:rsidR="00E34672" w:rsidRPr="00E85EA5" w:rsidRDefault="00E34672" w:rsidP="00E85EA5">
      <w:pPr>
        <w:pStyle w:val="a6"/>
        <w:numPr>
          <w:ilvl w:val="0"/>
          <w:numId w:val="45"/>
        </w:numPr>
        <w:spacing w:after="0" w:line="240" w:lineRule="auto"/>
        <w:ind w:left="-283" w:right="225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у современного светофора только две секции (красная и зелёная), то он пешеходный или транспортный?</w:t>
      </w: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E85E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(Пешеходный.</w:t>
      </w:r>
      <w:proofErr w:type="gramEnd"/>
      <w:r w:rsidRPr="00E85E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Он регулирует движение пешеходов. </w:t>
      </w:r>
      <w:proofErr w:type="gramStart"/>
      <w:r w:rsidRPr="00E85E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На его стёклах можно увидеть их силуэты.)</w:t>
      </w:r>
      <w:proofErr w:type="gramEnd"/>
    </w:p>
    <w:p w:rsidR="00E34672" w:rsidRPr="00E85EA5" w:rsidRDefault="00E34672" w:rsidP="00E85EA5">
      <w:pPr>
        <w:pStyle w:val="a6"/>
        <w:numPr>
          <w:ilvl w:val="0"/>
          <w:numId w:val="45"/>
        </w:numPr>
        <w:spacing w:after="0" w:line="240" w:lineRule="auto"/>
        <w:ind w:left="-283" w:right="225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У каких светофоров три основных секции и одна или две дополнительных секции?</w:t>
      </w: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85E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(У транспортных светофоров, регулирующих движение транспорта.)</w:t>
      </w:r>
    </w:p>
    <w:p w:rsidR="00E34672" w:rsidRPr="00E85EA5" w:rsidRDefault="00E34672" w:rsidP="00E85EA5">
      <w:pPr>
        <w:pStyle w:val="a6"/>
        <w:numPr>
          <w:ilvl w:val="0"/>
          <w:numId w:val="45"/>
        </w:numPr>
        <w:spacing w:after="0" w:line="240" w:lineRule="auto"/>
        <w:ind w:left="-283" w:right="225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Можно ли пешеходу переходить проезжую часть при горящих дополнительных секциях транспортного светофора?</w:t>
      </w: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E85E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(Категорически нельзя!</w:t>
      </w:r>
      <w:proofErr w:type="gramEnd"/>
      <w:r w:rsidRPr="00E85E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gramStart"/>
      <w:r w:rsidRPr="00E85E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Если не установлен пешеходный светофор, то переходить дорогу следует при включении основного сигнала транспортного светофора, убедившись в отсутствии транспорта.)</w:t>
      </w:r>
      <w:proofErr w:type="gramEnd"/>
    </w:p>
    <w:p w:rsidR="00E34672" w:rsidRPr="00E85EA5" w:rsidRDefault="00E34672" w:rsidP="00E85EA5">
      <w:pPr>
        <w:pStyle w:val="a6"/>
        <w:numPr>
          <w:ilvl w:val="0"/>
          <w:numId w:val="45"/>
        </w:numPr>
        <w:spacing w:after="0" w:line="240" w:lineRule="auto"/>
        <w:ind w:left="-283" w:right="225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Регулировщик поднял жезл (руку) вверх. Какому сигналу светофора соответствует этот жест?</w:t>
      </w: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E85E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(Жёлтому – «Приготовиться!».</w:t>
      </w:r>
      <w:proofErr w:type="gramEnd"/>
      <w:r w:rsidRPr="00E85E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gramStart"/>
      <w:r w:rsidRPr="00E85E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Пешеходы и транспорт стоят – движение со всех сторон перекрёстка запрещено.)</w:t>
      </w: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 </w:t>
      </w:r>
      <w:proofErr w:type="gramEnd"/>
    </w:p>
    <w:p w:rsidR="00E34672" w:rsidRPr="00E85EA5" w:rsidRDefault="00E34672" w:rsidP="00E85EA5">
      <w:pPr>
        <w:pStyle w:val="a6"/>
        <w:numPr>
          <w:ilvl w:val="0"/>
          <w:numId w:val="45"/>
        </w:numPr>
        <w:spacing w:after="0" w:line="240" w:lineRule="auto"/>
        <w:ind w:left="-283" w:right="225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Какая сказочная героиня преклонных лет сказала о себе так: «... и всегда перехожу улицу в неположенном месте»?</w:t>
      </w: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85E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(Старуха Шапокляк.)</w:t>
      </w:r>
    </w:p>
    <w:p w:rsidR="00B045C8" w:rsidRPr="00E85EA5" w:rsidRDefault="00E34672" w:rsidP="00E85EA5">
      <w:pPr>
        <w:pStyle w:val="a6"/>
        <w:numPr>
          <w:ilvl w:val="0"/>
          <w:numId w:val="45"/>
        </w:numPr>
        <w:spacing w:after="0" w:line="240" w:lineRule="auto"/>
        <w:ind w:left="-283" w:right="225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Какое движение на автодорогах Великобритании: левостороннее или правостороннее?</w:t>
      </w: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85E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(Левостороннее.)</w:t>
      </w:r>
    </w:p>
    <w:p w:rsidR="00B045C8" w:rsidRPr="00E85EA5" w:rsidRDefault="00B045C8" w:rsidP="00E85EA5">
      <w:pPr>
        <w:pStyle w:val="a6"/>
        <w:numPr>
          <w:ilvl w:val="0"/>
          <w:numId w:val="45"/>
        </w:numPr>
        <w:spacing w:after="0" w:line="240" w:lineRule="auto"/>
        <w:ind w:left="-283" w:right="225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 лежит «зебра»: на регулируемом или нерегулируемом пешеходном переходе?</w:t>
      </w: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85E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(На нерегулируемом пешеходном переходе.)</w:t>
      </w:r>
    </w:p>
    <w:p w:rsidR="00B045C8" w:rsidRPr="00E85EA5" w:rsidRDefault="00B045C8" w:rsidP="00E85EA5">
      <w:pPr>
        <w:pStyle w:val="a6"/>
        <w:numPr>
          <w:ilvl w:val="0"/>
          <w:numId w:val="45"/>
        </w:numPr>
        <w:spacing w:after="0" w:line="240" w:lineRule="auto"/>
        <w:ind w:left="-283" w:right="225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Какую линию горизонтальной дорожной разметки нельзя пересекать: сплошную или прерывистую?</w:t>
      </w: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E85E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(Сплошную.</w:t>
      </w:r>
      <w:proofErr w:type="gramEnd"/>
      <w:r w:rsidRPr="00E85E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gramStart"/>
      <w:r w:rsidRPr="00E85E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Пересекать сплошные линии или двигаться по ним нельзя.)</w:t>
      </w:r>
      <w:proofErr w:type="gramEnd"/>
    </w:p>
    <w:p w:rsidR="00B045C8" w:rsidRPr="00E85EA5" w:rsidRDefault="00E85EA5" w:rsidP="00E85EA5">
      <w:pPr>
        <w:pStyle w:val="a6"/>
        <w:numPr>
          <w:ilvl w:val="0"/>
          <w:numId w:val="45"/>
        </w:numPr>
        <w:spacing w:after="0" w:line="240" w:lineRule="auto"/>
        <w:ind w:left="-283" w:right="225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B045C8"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зрешается</w:t>
      </w:r>
      <w:proofErr w:type="spellEnd"/>
      <w:r w:rsidR="00B045C8"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 пересекать сплошную линию горизонтальной разметки, если она обозначает край проезжей части дороги?</w:t>
      </w:r>
      <w:r w:rsidR="00B045C8"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045C8" w:rsidRPr="00E85E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(Разрешается, чтобы съехать на обочину.)</w:t>
      </w:r>
    </w:p>
    <w:p w:rsidR="00B045C8" w:rsidRPr="00E85EA5" w:rsidRDefault="00B045C8" w:rsidP="00E85EA5">
      <w:pPr>
        <w:pStyle w:val="a6"/>
        <w:numPr>
          <w:ilvl w:val="0"/>
          <w:numId w:val="45"/>
        </w:numPr>
        <w:spacing w:after="0" w:line="240" w:lineRule="auto"/>
        <w:ind w:left="-283" w:right="225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какой детской сказочной книжке, написанной ещё в 1958 г., подробно описывается телевизионная система наблюдения за уличным движением?</w:t>
      </w: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E85E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(«Незнайка в Солнечном городе» Н.Н. Носова.</w:t>
      </w:r>
      <w:proofErr w:type="gramEnd"/>
      <w:r w:rsidRPr="00E85E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gramStart"/>
      <w:r w:rsidRPr="00E85E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Сейчас такие системы существуют на самом деле.)</w:t>
      </w:r>
      <w:proofErr w:type="gramEnd"/>
    </w:p>
    <w:p w:rsidR="00B045C8" w:rsidRPr="00E85EA5" w:rsidRDefault="00B045C8" w:rsidP="00E85EA5">
      <w:pPr>
        <w:pStyle w:val="a6"/>
        <w:numPr>
          <w:ilvl w:val="0"/>
          <w:numId w:val="45"/>
        </w:numPr>
        <w:spacing w:after="0" w:line="240" w:lineRule="auto"/>
        <w:ind w:left="-283" w:right="225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нужно делать водителю, увидев дорожный знак «Обгон запрещён»: развить такую скорость, чтобы его не смогли обогнать идущие за ним автомобили, или самому не обгонять идущие впереди него машины?</w:t>
      </w: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85E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(Не обгонять самому.)</w:t>
      </w:r>
    </w:p>
    <w:p w:rsidR="00B045C8" w:rsidRPr="00E85EA5" w:rsidRDefault="00B045C8" w:rsidP="00E85EA5">
      <w:pPr>
        <w:pStyle w:val="a6"/>
        <w:numPr>
          <w:ilvl w:val="0"/>
          <w:numId w:val="45"/>
        </w:numPr>
        <w:spacing w:after="0" w:line="240" w:lineRule="auto"/>
        <w:ind w:left="-283" w:right="225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мосту эта акция запрещена, даже если старый </w:t>
      </w:r>
      <w:proofErr w:type="gramStart"/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драндулет</w:t>
      </w:r>
      <w:proofErr w:type="gramEnd"/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едет впереди новенького «Мерседеса». Что это за акция?</w:t>
      </w: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85E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(Обгон.)</w:t>
      </w:r>
    </w:p>
    <w:p w:rsidR="00B045C8" w:rsidRPr="00E85EA5" w:rsidRDefault="00B045C8" w:rsidP="00E85EA5">
      <w:pPr>
        <w:pStyle w:val="a6"/>
        <w:numPr>
          <w:ilvl w:val="0"/>
          <w:numId w:val="45"/>
        </w:numPr>
        <w:spacing w:after="0" w:line="240" w:lineRule="auto"/>
        <w:ind w:left="-283" w:right="225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водитель автомобиля должен указать левый поворот в случае неисправности световых указателей?</w:t>
      </w: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85E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(Для левого поворота водитель транспорта вытягивает в сторону левую руку.)</w:t>
      </w:r>
    </w:p>
    <w:p w:rsidR="00B045C8" w:rsidRPr="00E85EA5" w:rsidRDefault="00B045C8" w:rsidP="00E85EA5">
      <w:pPr>
        <w:pStyle w:val="a6"/>
        <w:numPr>
          <w:ilvl w:val="0"/>
          <w:numId w:val="45"/>
        </w:numPr>
        <w:spacing w:after="0" w:line="240" w:lineRule="auto"/>
        <w:ind w:left="-283" w:right="225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водитель автомобиля должен указать правый поворот в случае неисправности световых указателей?</w:t>
      </w: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85E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(Сигнал «Поворот направо» водитель тоже покажет левой рукой, но согнув её в локте.)</w:t>
      </w:r>
    </w:p>
    <w:p w:rsidR="00B045C8" w:rsidRPr="00E85EA5" w:rsidRDefault="00B045C8" w:rsidP="00E85EA5">
      <w:pPr>
        <w:pStyle w:val="a6"/>
        <w:numPr>
          <w:ilvl w:val="0"/>
          <w:numId w:val="45"/>
        </w:numPr>
        <w:spacing w:after="0" w:line="240" w:lineRule="auto"/>
        <w:ind w:left="-283" w:right="225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хочет сделать водитель, если сзади его автомобиля загораются два красных фонаря?</w:t>
      </w: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E85E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(Водитель хочет замедлить ход или остановить автомобиль.</w:t>
      </w:r>
      <w:proofErr w:type="gramEnd"/>
      <w:r w:rsidRPr="00E85E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gramStart"/>
      <w:r w:rsidRPr="00E85E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Указатель торможения – стоп-сигнал.)</w:t>
      </w:r>
      <w:proofErr w:type="gramEnd"/>
    </w:p>
    <w:p w:rsidR="00B045C8" w:rsidRPr="00E85EA5" w:rsidRDefault="00B045C8" w:rsidP="00E85EA5">
      <w:pPr>
        <w:pStyle w:val="a6"/>
        <w:numPr>
          <w:ilvl w:val="0"/>
          <w:numId w:val="45"/>
        </w:numPr>
        <w:spacing w:after="0" w:line="240" w:lineRule="auto"/>
        <w:ind w:left="-283" w:right="225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означает поднятая вверх левая рука водителя транспортного средства?</w:t>
      </w: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E85E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(Это сигнал торможения в случае неисправности или отсутствия световых стоп-сигналов.</w:t>
      </w:r>
      <w:proofErr w:type="gramEnd"/>
      <w:r w:rsidRPr="00E85E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gramStart"/>
      <w:r w:rsidRPr="00E85E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Он одинаков для водителей всех транспортных средств.)</w:t>
      </w:r>
      <w:proofErr w:type="gramEnd"/>
    </w:p>
    <w:p w:rsidR="00B045C8" w:rsidRPr="00E85EA5" w:rsidRDefault="00B045C8" w:rsidP="00E85EA5">
      <w:pPr>
        <w:pStyle w:val="a6"/>
        <w:numPr>
          <w:ilvl w:val="0"/>
          <w:numId w:val="45"/>
        </w:numPr>
        <w:spacing w:after="0" w:line="240" w:lineRule="auto"/>
        <w:ind w:left="-283" w:right="225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иначе называется атрибут специального автотранспорта – «</w:t>
      </w:r>
      <w:proofErr w:type="gramStart"/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мигалка</w:t>
      </w:r>
      <w:proofErr w:type="gramEnd"/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»?</w:t>
      </w: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85E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(Проблесковый маячок.)</w:t>
      </w:r>
    </w:p>
    <w:p w:rsidR="00B045C8" w:rsidRPr="00E85EA5" w:rsidRDefault="00B045C8" w:rsidP="00E85EA5">
      <w:pPr>
        <w:pStyle w:val="a6"/>
        <w:numPr>
          <w:ilvl w:val="0"/>
          <w:numId w:val="45"/>
        </w:numPr>
        <w:spacing w:after="0" w:line="240" w:lineRule="auto"/>
        <w:ind w:left="-283" w:right="225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в Индии называют «инспекторами тормозов»?</w:t>
      </w: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85E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(Священных коров, которые бродят по проезжей части.)</w:t>
      </w:r>
    </w:p>
    <w:p w:rsidR="00B045C8" w:rsidRPr="00E85EA5" w:rsidRDefault="00B045C8" w:rsidP="00E85EA5">
      <w:pPr>
        <w:pStyle w:val="a6"/>
        <w:numPr>
          <w:ilvl w:val="0"/>
          <w:numId w:val="45"/>
        </w:numPr>
        <w:spacing w:after="0" w:line="240" w:lineRule="auto"/>
        <w:ind w:left="-283" w:right="225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Какой формы в России запрещающие дорожные знаки? </w:t>
      </w:r>
    </w:p>
    <w:p w:rsidR="001A1FD4" w:rsidRPr="00E85EA5" w:rsidRDefault="00B045C8" w:rsidP="00E85EA5">
      <w:pPr>
        <w:pStyle w:val="a6"/>
        <w:spacing w:after="0" w:line="240" w:lineRule="auto"/>
        <w:ind w:left="-283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5E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(Круглые.)</w:t>
      </w:r>
      <w:r w:rsidRPr="00E85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A1FD4" w:rsidRDefault="001A1FD4" w:rsidP="009C1348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6F28" w:rsidRPr="00E85EA5" w:rsidRDefault="001C6F28" w:rsidP="009C1348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045C8" w:rsidRPr="00E85EA5" w:rsidRDefault="00B045C8" w:rsidP="009C1348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045C8" w:rsidRPr="00E85EA5" w:rsidRDefault="00B045C8" w:rsidP="009C1348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5EA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Литература:</w:t>
      </w:r>
    </w:p>
    <w:p w:rsidR="00161E3E" w:rsidRPr="00E85EA5" w:rsidRDefault="00161E3E" w:rsidP="00B045C8">
      <w:pPr>
        <w:numPr>
          <w:ilvl w:val="0"/>
          <w:numId w:val="44"/>
        </w:numPr>
        <w:tabs>
          <w:tab w:val="num" w:pos="0"/>
        </w:tabs>
        <w:autoSpaceDN w:val="0"/>
        <w:spacing w:after="0" w:line="240" w:lineRule="auto"/>
        <w:ind w:left="284" w:firstLine="73"/>
        <w:rPr>
          <w:rFonts w:ascii="Times New Roman" w:hAnsi="Times New Roman" w:cs="Times New Roman"/>
          <w:sz w:val="28"/>
          <w:szCs w:val="28"/>
        </w:rPr>
      </w:pPr>
      <w:r w:rsidRPr="00E85EA5">
        <w:rPr>
          <w:rFonts w:ascii="Times New Roman" w:hAnsi="Times New Roman" w:cs="Times New Roman"/>
          <w:sz w:val="28"/>
          <w:szCs w:val="28"/>
        </w:rPr>
        <w:t xml:space="preserve">Авдеева Н.Н., Князева Н.Л., </w:t>
      </w:r>
      <w:proofErr w:type="spellStart"/>
      <w:r w:rsidRPr="00E85EA5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E85EA5">
        <w:rPr>
          <w:rFonts w:ascii="Times New Roman" w:hAnsi="Times New Roman" w:cs="Times New Roman"/>
          <w:sz w:val="28"/>
          <w:szCs w:val="28"/>
        </w:rPr>
        <w:t xml:space="preserve"> Р.Б. ОБЖ:  </w:t>
      </w:r>
    </w:p>
    <w:p w:rsidR="00161E3E" w:rsidRPr="00E85EA5" w:rsidRDefault="00161E3E" w:rsidP="00B045C8">
      <w:pPr>
        <w:numPr>
          <w:ilvl w:val="0"/>
          <w:numId w:val="44"/>
        </w:numPr>
        <w:shd w:val="clear" w:color="auto" w:fill="FFFFFF"/>
        <w:tabs>
          <w:tab w:val="num" w:pos="0"/>
        </w:tabs>
        <w:autoSpaceDN w:val="0"/>
        <w:spacing w:after="0" w:line="240" w:lineRule="auto"/>
        <w:ind w:left="284" w:firstLine="73"/>
        <w:rPr>
          <w:rFonts w:ascii="Times New Roman" w:hAnsi="Times New Roman" w:cs="Times New Roman"/>
          <w:sz w:val="28"/>
          <w:szCs w:val="28"/>
        </w:rPr>
      </w:pPr>
      <w:proofErr w:type="spellStart"/>
      <w:r w:rsidRPr="00E85EA5">
        <w:rPr>
          <w:rFonts w:ascii="Times New Roman" w:hAnsi="Times New Roman" w:cs="Times New Roman"/>
          <w:iCs/>
          <w:sz w:val="28"/>
          <w:szCs w:val="28"/>
        </w:rPr>
        <w:t>Добрякова</w:t>
      </w:r>
      <w:proofErr w:type="spellEnd"/>
      <w:r w:rsidRPr="00E85EA5">
        <w:rPr>
          <w:rFonts w:ascii="Times New Roman" w:hAnsi="Times New Roman" w:cs="Times New Roman"/>
          <w:iCs/>
          <w:sz w:val="28"/>
          <w:szCs w:val="28"/>
        </w:rPr>
        <w:t xml:space="preserve"> В.А. </w:t>
      </w:r>
      <w:r w:rsidRPr="00E85EA5">
        <w:rPr>
          <w:rFonts w:ascii="Times New Roman" w:hAnsi="Times New Roman" w:cs="Times New Roman"/>
          <w:sz w:val="28"/>
          <w:szCs w:val="28"/>
        </w:rPr>
        <w:t>и др. Три сигнала светофора: Дидактические игры, сценарии вечеров досуга. М., 1989.</w:t>
      </w:r>
    </w:p>
    <w:p w:rsidR="00AE3B87" w:rsidRPr="00E85EA5" w:rsidRDefault="00B045C8" w:rsidP="00AE3B87">
      <w:pPr>
        <w:numPr>
          <w:ilvl w:val="0"/>
          <w:numId w:val="44"/>
        </w:numPr>
        <w:shd w:val="clear" w:color="auto" w:fill="FFFFFF"/>
        <w:tabs>
          <w:tab w:val="num" w:pos="0"/>
        </w:tabs>
        <w:autoSpaceDN w:val="0"/>
        <w:spacing w:after="0" w:line="240" w:lineRule="auto"/>
        <w:ind w:left="284" w:firstLine="73"/>
        <w:rPr>
          <w:rStyle w:val="rvts6"/>
          <w:rFonts w:ascii="Times New Roman" w:hAnsi="Times New Roman" w:cs="Times New Roman"/>
          <w:sz w:val="28"/>
          <w:szCs w:val="28"/>
        </w:rPr>
      </w:pPr>
      <w:r w:rsidRPr="00E85EA5">
        <w:rPr>
          <w:rStyle w:val="rvts6"/>
          <w:rFonts w:ascii="Times New Roman" w:hAnsi="Times New Roman" w:cs="Times New Roman"/>
          <w:sz w:val="28"/>
          <w:szCs w:val="28"/>
        </w:rPr>
        <w:t xml:space="preserve">Правила дорожного движения для детей дошкольного возраста / под ред. Е. А. Романовой, А. Б. </w:t>
      </w:r>
      <w:proofErr w:type="spellStart"/>
      <w:r w:rsidRPr="00E85EA5">
        <w:rPr>
          <w:rStyle w:val="rvts6"/>
          <w:rFonts w:ascii="Times New Roman" w:hAnsi="Times New Roman" w:cs="Times New Roman"/>
          <w:sz w:val="28"/>
          <w:szCs w:val="28"/>
        </w:rPr>
        <w:t>Малюшкина</w:t>
      </w:r>
      <w:proofErr w:type="spellEnd"/>
      <w:r w:rsidRPr="00E85EA5">
        <w:rPr>
          <w:rStyle w:val="rvts6"/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E85EA5">
        <w:rPr>
          <w:rStyle w:val="rvts6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85EA5">
        <w:rPr>
          <w:rStyle w:val="rvts6"/>
          <w:rFonts w:ascii="Times New Roman" w:hAnsi="Times New Roman" w:cs="Times New Roman"/>
          <w:sz w:val="28"/>
          <w:szCs w:val="28"/>
        </w:rPr>
        <w:t xml:space="preserve"> Творческий Центр «Сфера», 2005.</w:t>
      </w:r>
    </w:p>
    <w:p w:rsidR="00AE3B87" w:rsidRPr="00E85EA5" w:rsidRDefault="00B045C8" w:rsidP="00AE3B87">
      <w:pPr>
        <w:numPr>
          <w:ilvl w:val="0"/>
          <w:numId w:val="44"/>
        </w:numPr>
        <w:shd w:val="clear" w:color="auto" w:fill="FFFFFF"/>
        <w:tabs>
          <w:tab w:val="num" w:pos="0"/>
        </w:tabs>
        <w:autoSpaceDN w:val="0"/>
        <w:spacing w:after="0" w:line="240" w:lineRule="auto"/>
        <w:ind w:left="284" w:firstLine="73"/>
        <w:rPr>
          <w:rStyle w:val="rvts6"/>
          <w:rFonts w:ascii="Times New Roman" w:hAnsi="Times New Roman" w:cs="Times New Roman"/>
          <w:sz w:val="28"/>
          <w:szCs w:val="28"/>
        </w:rPr>
      </w:pPr>
      <w:r w:rsidRPr="00E85EA5">
        <w:rPr>
          <w:rStyle w:val="rvts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EA5">
        <w:rPr>
          <w:rStyle w:val="rvts6"/>
          <w:rFonts w:ascii="Times New Roman" w:hAnsi="Times New Roman" w:cs="Times New Roman"/>
          <w:sz w:val="28"/>
          <w:szCs w:val="28"/>
        </w:rPr>
        <w:t>Грёзина</w:t>
      </w:r>
      <w:proofErr w:type="spellEnd"/>
      <w:r w:rsidRPr="00E85EA5">
        <w:rPr>
          <w:rStyle w:val="rvts6"/>
          <w:rFonts w:ascii="Times New Roman" w:hAnsi="Times New Roman" w:cs="Times New Roman"/>
          <w:sz w:val="28"/>
          <w:szCs w:val="28"/>
        </w:rPr>
        <w:t xml:space="preserve">, О. Ю., </w:t>
      </w:r>
      <w:proofErr w:type="spellStart"/>
      <w:r w:rsidRPr="00E85EA5">
        <w:rPr>
          <w:rStyle w:val="rvts6"/>
          <w:rFonts w:ascii="Times New Roman" w:hAnsi="Times New Roman" w:cs="Times New Roman"/>
          <w:sz w:val="28"/>
          <w:szCs w:val="28"/>
        </w:rPr>
        <w:t>Пятаева</w:t>
      </w:r>
      <w:proofErr w:type="spellEnd"/>
      <w:r w:rsidRPr="00E85EA5">
        <w:rPr>
          <w:rStyle w:val="rvts6"/>
          <w:rFonts w:ascii="Times New Roman" w:hAnsi="Times New Roman" w:cs="Times New Roman"/>
          <w:sz w:val="28"/>
          <w:szCs w:val="28"/>
        </w:rPr>
        <w:t>, С. А. Работа с детьми в дошкольных учреждениях по обучению их правилам дорожного движения</w:t>
      </w:r>
      <w:r w:rsidR="00AE3B87" w:rsidRPr="00E85EA5">
        <w:rPr>
          <w:rStyle w:val="rvts6"/>
          <w:rFonts w:ascii="Times New Roman" w:hAnsi="Times New Roman" w:cs="Times New Roman"/>
          <w:sz w:val="28"/>
          <w:szCs w:val="28"/>
        </w:rPr>
        <w:t xml:space="preserve">. – Волгоград </w:t>
      </w:r>
      <w:r w:rsidRPr="00E85EA5">
        <w:rPr>
          <w:rStyle w:val="rvts6"/>
          <w:rFonts w:ascii="Times New Roman" w:hAnsi="Times New Roman" w:cs="Times New Roman"/>
          <w:sz w:val="28"/>
          <w:szCs w:val="28"/>
        </w:rPr>
        <w:t xml:space="preserve"> Перемена, 1998.</w:t>
      </w:r>
    </w:p>
    <w:p w:rsidR="00AE3B87" w:rsidRPr="00E85EA5" w:rsidRDefault="00B045C8" w:rsidP="00AE3B87">
      <w:pPr>
        <w:numPr>
          <w:ilvl w:val="0"/>
          <w:numId w:val="44"/>
        </w:numPr>
        <w:shd w:val="clear" w:color="auto" w:fill="FFFFFF"/>
        <w:tabs>
          <w:tab w:val="num" w:pos="0"/>
        </w:tabs>
        <w:autoSpaceDN w:val="0"/>
        <w:spacing w:after="0" w:line="240" w:lineRule="auto"/>
        <w:ind w:left="284" w:firstLine="73"/>
        <w:rPr>
          <w:rStyle w:val="rvts6"/>
          <w:rFonts w:ascii="Times New Roman" w:hAnsi="Times New Roman" w:cs="Times New Roman"/>
          <w:sz w:val="28"/>
          <w:szCs w:val="28"/>
        </w:rPr>
      </w:pPr>
      <w:r w:rsidRPr="00E85EA5">
        <w:rPr>
          <w:rStyle w:val="rvts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EA5">
        <w:rPr>
          <w:rStyle w:val="rvts6"/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 w:rsidRPr="00E85EA5">
        <w:rPr>
          <w:rStyle w:val="rvts6"/>
          <w:rFonts w:ascii="Times New Roman" w:hAnsi="Times New Roman" w:cs="Times New Roman"/>
          <w:sz w:val="28"/>
          <w:szCs w:val="28"/>
        </w:rPr>
        <w:t xml:space="preserve">, Э. Я., </w:t>
      </w:r>
      <w:proofErr w:type="spellStart"/>
      <w:r w:rsidRPr="00E85EA5">
        <w:rPr>
          <w:rStyle w:val="rvts6"/>
          <w:rFonts w:ascii="Times New Roman" w:hAnsi="Times New Roman" w:cs="Times New Roman"/>
          <w:sz w:val="28"/>
          <w:szCs w:val="28"/>
        </w:rPr>
        <w:t>Филенко</w:t>
      </w:r>
      <w:proofErr w:type="spellEnd"/>
      <w:r w:rsidRPr="00E85EA5">
        <w:rPr>
          <w:rStyle w:val="rvts6"/>
          <w:rFonts w:ascii="Times New Roman" w:hAnsi="Times New Roman" w:cs="Times New Roman"/>
          <w:sz w:val="28"/>
          <w:szCs w:val="28"/>
        </w:rPr>
        <w:t>, М. Ф. Дошкольникам о правилах дорожного движения. – М.</w:t>
      </w:r>
      <w:proofErr w:type="gramStart"/>
      <w:r w:rsidRPr="00E85EA5">
        <w:rPr>
          <w:rStyle w:val="rvts6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85EA5">
        <w:rPr>
          <w:rStyle w:val="rvts6"/>
          <w:rFonts w:ascii="Times New Roman" w:hAnsi="Times New Roman" w:cs="Times New Roman"/>
          <w:sz w:val="28"/>
          <w:szCs w:val="28"/>
        </w:rPr>
        <w:t xml:space="preserve"> Просвещение, 1979.</w:t>
      </w:r>
    </w:p>
    <w:p w:rsidR="00B045C8" w:rsidRPr="00E85EA5" w:rsidRDefault="00B045C8" w:rsidP="00AE3B87">
      <w:pPr>
        <w:numPr>
          <w:ilvl w:val="0"/>
          <w:numId w:val="44"/>
        </w:numPr>
        <w:shd w:val="clear" w:color="auto" w:fill="FFFFFF"/>
        <w:tabs>
          <w:tab w:val="num" w:pos="0"/>
        </w:tabs>
        <w:autoSpaceDN w:val="0"/>
        <w:spacing w:after="0" w:line="240" w:lineRule="auto"/>
        <w:ind w:left="284" w:firstLine="73"/>
        <w:rPr>
          <w:rFonts w:ascii="Times New Roman" w:hAnsi="Times New Roman" w:cs="Times New Roman"/>
          <w:sz w:val="28"/>
          <w:szCs w:val="28"/>
        </w:rPr>
      </w:pPr>
      <w:r w:rsidRPr="00E85EA5">
        <w:rPr>
          <w:rStyle w:val="rvts6"/>
          <w:rFonts w:ascii="Times New Roman" w:hAnsi="Times New Roman" w:cs="Times New Roman"/>
          <w:sz w:val="28"/>
          <w:szCs w:val="28"/>
        </w:rPr>
        <w:t>Я дружу со светофором</w:t>
      </w:r>
      <w:proofErr w:type="gramStart"/>
      <w:r w:rsidRPr="00E85EA5">
        <w:rPr>
          <w:rStyle w:val="rvts6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85EA5">
        <w:rPr>
          <w:rStyle w:val="rvts6"/>
          <w:rFonts w:ascii="Times New Roman" w:hAnsi="Times New Roman" w:cs="Times New Roman"/>
          <w:sz w:val="28"/>
          <w:szCs w:val="28"/>
        </w:rPr>
        <w:t xml:space="preserve"> познавательно-игровой материал для детей 3–5 лет. – М.</w:t>
      </w:r>
      <w:proofErr w:type="gramStart"/>
      <w:r w:rsidRPr="00E85EA5">
        <w:rPr>
          <w:rStyle w:val="rvts6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85EA5">
        <w:rPr>
          <w:rStyle w:val="rvts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EA5">
        <w:rPr>
          <w:rStyle w:val="rvts6"/>
          <w:rFonts w:ascii="Times New Roman" w:hAnsi="Times New Roman" w:cs="Times New Roman"/>
          <w:sz w:val="28"/>
          <w:szCs w:val="28"/>
        </w:rPr>
        <w:t>Ансел-М</w:t>
      </w:r>
      <w:proofErr w:type="spellEnd"/>
      <w:r w:rsidRPr="00E85EA5">
        <w:rPr>
          <w:rStyle w:val="rvts6"/>
          <w:rFonts w:ascii="Times New Roman" w:hAnsi="Times New Roman" w:cs="Times New Roman"/>
          <w:sz w:val="28"/>
          <w:szCs w:val="28"/>
        </w:rPr>
        <w:t>, 1995.</w:t>
      </w:r>
    </w:p>
    <w:p w:rsidR="00B045C8" w:rsidRPr="00E85EA5" w:rsidRDefault="00B045C8" w:rsidP="00AE3B87">
      <w:pPr>
        <w:shd w:val="clear" w:color="auto" w:fill="FFFFFF"/>
        <w:autoSpaceDN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045C8" w:rsidRPr="00E85EA5" w:rsidRDefault="001A06AC" w:rsidP="0079225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8" w:history="1">
        <w:r w:rsidR="001C759B" w:rsidRPr="00E85EA5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http://www.referatbank.ru</w:t>
        </w:r>
      </w:hyperlink>
    </w:p>
    <w:p w:rsidR="00D646AE" w:rsidRPr="00E85EA5" w:rsidRDefault="001A06AC" w:rsidP="0079225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9" w:history="1">
        <w:r w:rsidR="00E34672" w:rsidRPr="00E85EA5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http://zanimatika.narod.ru</w:t>
        </w:r>
      </w:hyperlink>
    </w:p>
    <w:p w:rsidR="001C759B" w:rsidRPr="00E85EA5" w:rsidRDefault="001A06AC" w:rsidP="0079225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20" w:history="1">
        <w:r w:rsidR="00E34672" w:rsidRPr="00E85EA5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http://dovosp.ru</w:t>
        </w:r>
      </w:hyperlink>
    </w:p>
    <w:p w:rsidR="00AE5D80" w:rsidRPr="00E85EA5" w:rsidRDefault="001A06AC" w:rsidP="00B045C8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="00E34672" w:rsidRPr="00E85EA5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http://doshvozrast.ru</w:t>
        </w:r>
      </w:hyperlink>
    </w:p>
    <w:p w:rsidR="00E34672" w:rsidRPr="00E85EA5" w:rsidRDefault="00E34672" w:rsidP="00D345F3">
      <w:pPr>
        <w:spacing w:after="0" w:line="240" w:lineRule="auto"/>
        <w:ind w:left="75" w:right="75"/>
        <w:rPr>
          <w:sz w:val="28"/>
          <w:szCs w:val="28"/>
        </w:rPr>
      </w:pPr>
    </w:p>
    <w:p w:rsidR="00D345F3" w:rsidRPr="00E85EA5" w:rsidRDefault="001A06AC" w:rsidP="00B045C8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history="1">
        <w:r w:rsidR="00E34672" w:rsidRPr="00E85EA5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http://www.igraza.ru</w:t>
        </w:r>
      </w:hyperlink>
    </w:p>
    <w:p w:rsidR="00E34672" w:rsidRPr="00E85EA5" w:rsidRDefault="00E34672" w:rsidP="00D345F3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672" w:rsidRPr="00E85EA5" w:rsidRDefault="00E34672" w:rsidP="00D345F3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D80" w:rsidRPr="00E85EA5" w:rsidRDefault="00AE5D80" w:rsidP="00AE5D80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5D80" w:rsidRPr="00E85EA5" w:rsidRDefault="00AE5D80" w:rsidP="00AE5D80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sectPr w:rsidR="00AE5D80" w:rsidRPr="00E85EA5" w:rsidSect="00E85EA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31C" w:rsidRDefault="007A531C" w:rsidP="009177B5">
      <w:pPr>
        <w:spacing w:after="0" w:line="240" w:lineRule="auto"/>
      </w:pPr>
      <w:r>
        <w:separator/>
      </w:r>
    </w:p>
  </w:endnote>
  <w:endnote w:type="continuationSeparator" w:id="0">
    <w:p w:rsidR="007A531C" w:rsidRDefault="007A531C" w:rsidP="00917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31C" w:rsidRDefault="007A531C" w:rsidP="009177B5">
      <w:pPr>
        <w:spacing w:after="0" w:line="240" w:lineRule="auto"/>
      </w:pPr>
      <w:r>
        <w:separator/>
      </w:r>
    </w:p>
  </w:footnote>
  <w:footnote w:type="continuationSeparator" w:id="0">
    <w:p w:rsidR="007A531C" w:rsidRDefault="007A531C" w:rsidP="00917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9.75pt;height:9.75pt" o:bullet="t">
        <v:imagedata r:id="rId1" o:title="BD21298_"/>
      </v:shape>
    </w:pict>
  </w:numPicBullet>
  <w:abstractNum w:abstractNumId="0">
    <w:nsid w:val="00E625E3"/>
    <w:multiLevelType w:val="hybridMultilevel"/>
    <w:tmpl w:val="767010DA"/>
    <w:lvl w:ilvl="0" w:tplc="8BC464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03905"/>
    <w:multiLevelType w:val="multilevel"/>
    <w:tmpl w:val="754C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F439AD"/>
    <w:multiLevelType w:val="multilevel"/>
    <w:tmpl w:val="A4CA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785EFC"/>
    <w:multiLevelType w:val="multilevel"/>
    <w:tmpl w:val="4C5CD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7321B6"/>
    <w:multiLevelType w:val="hybridMultilevel"/>
    <w:tmpl w:val="EB525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076B1"/>
    <w:multiLevelType w:val="multilevel"/>
    <w:tmpl w:val="64BC0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68671D"/>
    <w:multiLevelType w:val="multilevel"/>
    <w:tmpl w:val="FE3CE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756D8E"/>
    <w:multiLevelType w:val="multilevel"/>
    <w:tmpl w:val="574A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BD3EEA"/>
    <w:multiLevelType w:val="hybridMultilevel"/>
    <w:tmpl w:val="12FA4540"/>
    <w:lvl w:ilvl="0" w:tplc="FB1036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FB6BB1"/>
    <w:multiLevelType w:val="multilevel"/>
    <w:tmpl w:val="54FCC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B7298A"/>
    <w:multiLevelType w:val="multilevel"/>
    <w:tmpl w:val="7F6E4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9A4D53"/>
    <w:multiLevelType w:val="multilevel"/>
    <w:tmpl w:val="4D82C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4C790A"/>
    <w:multiLevelType w:val="multilevel"/>
    <w:tmpl w:val="909C5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A812D5"/>
    <w:multiLevelType w:val="multilevel"/>
    <w:tmpl w:val="771CF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AF5105"/>
    <w:multiLevelType w:val="multilevel"/>
    <w:tmpl w:val="0C300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EA2169"/>
    <w:multiLevelType w:val="multilevel"/>
    <w:tmpl w:val="23A4B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D000AD"/>
    <w:multiLevelType w:val="multilevel"/>
    <w:tmpl w:val="20887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845257"/>
    <w:multiLevelType w:val="hybridMultilevel"/>
    <w:tmpl w:val="24844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0954D5"/>
    <w:multiLevelType w:val="multilevel"/>
    <w:tmpl w:val="9126E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206951"/>
    <w:multiLevelType w:val="multilevel"/>
    <w:tmpl w:val="3F483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F2511F"/>
    <w:multiLevelType w:val="hybridMultilevel"/>
    <w:tmpl w:val="1D9C5704"/>
    <w:lvl w:ilvl="0" w:tplc="6F08E5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A29763E"/>
    <w:multiLevelType w:val="multilevel"/>
    <w:tmpl w:val="0AD61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2021FD"/>
    <w:multiLevelType w:val="hybridMultilevel"/>
    <w:tmpl w:val="1A3850D6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8244A5"/>
    <w:multiLevelType w:val="multilevel"/>
    <w:tmpl w:val="7752E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795755"/>
    <w:multiLevelType w:val="multilevel"/>
    <w:tmpl w:val="1F08C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E551DE"/>
    <w:multiLevelType w:val="hybridMultilevel"/>
    <w:tmpl w:val="F348D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2D7438"/>
    <w:multiLevelType w:val="hybridMultilevel"/>
    <w:tmpl w:val="C4D23F9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>
    <w:nsid w:val="42642F0F"/>
    <w:multiLevelType w:val="hybridMultilevel"/>
    <w:tmpl w:val="6CB24E20"/>
    <w:lvl w:ilvl="0" w:tplc="B47A3A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A27CD6"/>
    <w:multiLevelType w:val="hybridMultilevel"/>
    <w:tmpl w:val="E5DCD2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487A3109"/>
    <w:multiLevelType w:val="multilevel"/>
    <w:tmpl w:val="83E2F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BA07A1C"/>
    <w:multiLevelType w:val="hybridMultilevel"/>
    <w:tmpl w:val="B2527CCC"/>
    <w:lvl w:ilvl="0" w:tplc="FB1036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A57501"/>
    <w:multiLevelType w:val="hybridMultilevel"/>
    <w:tmpl w:val="A4C4A16E"/>
    <w:lvl w:ilvl="0" w:tplc="FB1036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E17D35"/>
    <w:multiLevelType w:val="multilevel"/>
    <w:tmpl w:val="71368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3440CC"/>
    <w:multiLevelType w:val="multilevel"/>
    <w:tmpl w:val="1278D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D34B35"/>
    <w:multiLevelType w:val="hybridMultilevel"/>
    <w:tmpl w:val="D8C6D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D03407"/>
    <w:multiLevelType w:val="hybridMultilevel"/>
    <w:tmpl w:val="FAAE8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F7322F"/>
    <w:multiLevelType w:val="multilevel"/>
    <w:tmpl w:val="C2E0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8B1690"/>
    <w:multiLevelType w:val="hybridMultilevel"/>
    <w:tmpl w:val="81C4C930"/>
    <w:lvl w:ilvl="0" w:tplc="FB1036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26528E"/>
    <w:multiLevelType w:val="multilevel"/>
    <w:tmpl w:val="D216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435C89"/>
    <w:multiLevelType w:val="multilevel"/>
    <w:tmpl w:val="8B9EC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EC245BB"/>
    <w:multiLevelType w:val="hybridMultilevel"/>
    <w:tmpl w:val="55368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BA78AF"/>
    <w:multiLevelType w:val="hybridMultilevel"/>
    <w:tmpl w:val="1054A6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7F41B0"/>
    <w:multiLevelType w:val="multilevel"/>
    <w:tmpl w:val="5984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011CB3"/>
    <w:multiLevelType w:val="multilevel"/>
    <w:tmpl w:val="6DFE1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1B5C1C"/>
    <w:multiLevelType w:val="hybridMultilevel"/>
    <w:tmpl w:val="A2283F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544072"/>
    <w:multiLevelType w:val="hybridMultilevel"/>
    <w:tmpl w:val="15FA6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A974DF"/>
    <w:multiLevelType w:val="hybridMultilevel"/>
    <w:tmpl w:val="4C246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8"/>
  </w:num>
  <w:num w:numId="4">
    <w:abstractNumId w:val="17"/>
  </w:num>
  <w:num w:numId="5">
    <w:abstractNumId w:val="40"/>
  </w:num>
  <w:num w:numId="6">
    <w:abstractNumId w:val="26"/>
  </w:num>
  <w:num w:numId="7">
    <w:abstractNumId w:val="25"/>
  </w:num>
  <w:num w:numId="8">
    <w:abstractNumId w:val="29"/>
  </w:num>
  <w:num w:numId="9">
    <w:abstractNumId w:val="27"/>
  </w:num>
  <w:num w:numId="10">
    <w:abstractNumId w:val="36"/>
  </w:num>
  <w:num w:numId="11">
    <w:abstractNumId w:val="35"/>
  </w:num>
  <w:num w:numId="12">
    <w:abstractNumId w:val="4"/>
  </w:num>
  <w:num w:numId="13">
    <w:abstractNumId w:val="45"/>
  </w:num>
  <w:num w:numId="14">
    <w:abstractNumId w:val="21"/>
  </w:num>
  <w:num w:numId="15">
    <w:abstractNumId w:val="16"/>
  </w:num>
  <w:num w:numId="16">
    <w:abstractNumId w:val="9"/>
  </w:num>
  <w:num w:numId="17">
    <w:abstractNumId w:val="23"/>
  </w:num>
  <w:num w:numId="18">
    <w:abstractNumId w:val="6"/>
  </w:num>
  <w:num w:numId="19">
    <w:abstractNumId w:val="42"/>
  </w:num>
  <w:num w:numId="20">
    <w:abstractNumId w:val="38"/>
  </w:num>
  <w:num w:numId="21">
    <w:abstractNumId w:val="1"/>
  </w:num>
  <w:num w:numId="22">
    <w:abstractNumId w:val="2"/>
  </w:num>
  <w:num w:numId="23">
    <w:abstractNumId w:val="20"/>
  </w:num>
  <w:num w:numId="24">
    <w:abstractNumId w:val="46"/>
  </w:num>
  <w:num w:numId="25">
    <w:abstractNumId w:val="8"/>
  </w:num>
  <w:num w:numId="26">
    <w:abstractNumId w:val="34"/>
  </w:num>
  <w:num w:numId="27">
    <w:abstractNumId w:val="22"/>
  </w:num>
  <w:num w:numId="28">
    <w:abstractNumId w:val="13"/>
  </w:num>
  <w:num w:numId="29">
    <w:abstractNumId w:val="7"/>
  </w:num>
  <w:num w:numId="30">
    <w:abstractNumId w:val="3"/>
  </w:num>
  <w:num w:numId="31">
    <w:abstractNumId w:val="10"/>
  </w:num>
  <w:num w:numId="32">
    <w:abstractNumId w:val="32"/>
  </w:num>
  <w:num w:numId="33">
    <w:abstractNumId w:val="43"/>
  </w:num>
  <w:num w:numId="34">
    <w:abstractNumId w:val="39"/>
  </w:num>
  <w:num w:numId="35">
    <w:abstractNumId w:val="19"/>
  </w:num>
  <w:num w:numId="36">
    <w:abstractNumId w:val="33"/>
  </w:num>
  <w:num w:numId="37">
    <w:abstractNumId w:val="11"/>
  </w:num>
  <w:num w:numId="38">
    <w:abstractNumId w:val="12"/>
  </w:num>
  <w:num w:numId="39">
    <w:abstractNumId w:val="5"/>
  </w:num>
  <w:num w:numId="40">
    <w:abstractNumId w:val="24"/>
  </w:num>
  <w:num w:numId="41">
    <w:abstractNumId w:val="44"/>
  </w:num>
  <w:num w:numId="42">
    <w:abstractNumId w:val="41"/>
  </w:num>
  <w:num w:numId="43">
    <w:abstractNumId w:val="0"/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</w:num>
  <w:num w:numId="46">
    <w:abstractNumId w:val="30"/>
  </w:num>
  <w:num w:numId="4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C86"/>
    <w:rsid w:val="00064555"/>
    <w:rsid w:val="00090027"/>
    <w:rsid w:val="000D0CBA"/>
    <w:rsid w:val="000E2962"/>
    <w:rsid w:val="00107435"/>
    <w:rsid w:val="001131F3"/>
    <w:rsid w:val="00120D22"/>
    <w:rsid w:val="00125CE5"/>
    <w:rsid w:val="001425D1"/>
    <w:rsid w:val="00150902"/>
    <w:rsid w:val="00161E3E"/>
    <w:rsid w:val="001649B6"/>
    <w:rsid w:val="0018402A"/>
    <w:rsid w:val="001849F4"/>
    <w:rsid w:val="00197CB9"/>
    <w:rsid w:val="001A06AC"/>
    <w:rsid w:val="001A1FD4"/>
    <w:rsid w:val="001C6F28"/>
    <w:rsid w:val="001C759B"/>
    <w:rsid w:val="001E47E5"/>
    <w:rsid w:val="002611B3"/>
    <w:rsid w:val="00283660"/>
    <w:rsid w:val="002851AD"/>
    <w:rsid w:val="00297186"/>
    <w:rsid w:val="002A5949"/>
    <w:rsid w:val="002B33A4"/>
    <w:rsid w:val="002B4841"/>
    <w:rsid w:val="002B72B0"/>
    <w:rsid w:val="002C0D26"/>
    <w:rsid w:val="002D28B4"/>
    <w:rsid w:val="00313DE8"/>
    <w:rsid w:val="00337A51"/>
    <w:rsid w:val="00342D60"/>
    <w:rsid w:val="0037012A"/>
    <w:rsid w:val="003C48B0"/>
    <w:rsid w:val="003D4A46"/>
    <w:rsid w:val="003F16B6"/>
    <w:rsid w:val="00420C24"/>
    <w:rsid w:val="0042165A"/>
    <w:rsid w:val="00423349"/>
    <w:rsid w:val="0043017C"/>
    <w:rsid w:val="00435709"/>
    <w:rsid w:val="00437285"/>
    <w:rsid w:val="00442F7B"/>
    <w:rsid w:val="004529DB"/>
    <w:rsid w:val="00472748"/>
    <w:rsid w:val="00495CB6"/>
    <w:rsid w:val="004A70A6"/>
    <w:rsid w:val="004C0060"/>
    <w:rsid w:val="004C2C14"/>
    <w:rsid w:val="004C2CDD"/>
    <w:rsid w:val="004F22BD"/>
    <w:rsid w:val="00506F8A"/>
    <w:rsid w:val="00514715"/>
    <w:rsid w:val="00530901"/>
    <w:rsid w:val="00535C34"/>
    <w:rsid w:val="00543AF4"/>
    <w:rsid w:val="0056120F"/>
    <w:rsid w:val="005718CC"/>
    <w:rsid w:val="005921A5"/>
    <w:rsid w:val="005A6067"/>
    <w:rsid w:val="005B1C08"/>
    <w:rsid w:val="005C586E"/>
    <w:rsid w:val="005F21F5"/>
    <w:rsid w:val="006051BC"/>
    <w:rsid w:val="006125C0"/>
    <w:rsid w:val="00625F8F"/>
    <w:rsid w:val="00667063"/>
    <w:rsid w:val="00674A3C"/>
    <w:rsid w:val="006777C6"/>
    <w:rsid w:val="006874C7"/>
    <w:rsid w:val="006A39B6"/>
    <w:rsid w:val="006A424C"/>
    <w:rsid w:val="006C712C"/>
    <w:rsid w:val="006D1023"/>
    <w:rsid w:val="00701227"/>
    <w:rsid w:val="007301FE"/>
    <w:rsid w:val="00760AAD"/>
    <w:rsid w:val="00770552"/>
    <w:rsid w:val="0077708B"/>
    <w:rsid w:val="007817AC"/>
    <w:rsid w:val="00792255"/>
    <w:rsid w:val="007A5104"/>
    <w:rsid w:val="007A531C"/>
    <w:rsid w:val="007B154F"/>
    <w:rsid w:val="007B380D"/>
    <w:rsid w:val="007D43B2"/>
    <w:rsid w:val="007E24C9"/>
    <w:rsid w:val="00807DA4"/>
    <w:rsid w:val="008100C8"/>
    <w:rsid w:val="008226A5"/>
    <w:rsid w:val="0082595D"/>
    <w:rsid w:val="00843B1C"/>
    <w:rsid w:val="008717B0"/>
    <w:rsid w:val="00874C1C"/>
    <w:rsid w:val="0089121B"/>
    <w:rsid w:val="008A1047"/>
    <w:rsid w:val="008A480F"/>
    <w:rsid w:val="008B285E"/>
    <w:rsid w:val="008C779A"/>
    <w:rsid w:val="008E4E5B"/>
    <w:rsid w:val="008E6C81"/>
    <w:rsid w:val="008E7D8C"/>
    <w:rsid w:val="008F69EE"/>
    <w:rsid w:val="008F7D90"/>
    <w:rsid w:val="0090517B"/>
    <w:rsid w:val="009177B5"/>
    <w:rsid w:val="00951515"/>
    <w:rsid w:val="009626E4"/>
    <w:rsid w:val="00970614"/>
    <w:rsid w:val="00987D28"/>
    <w:rsid w:val="009C0B17"/>
    <w:rsid w:val="009C1348"/>
    <w:rsid w:val="009D0795"/>
    <w:rsid w:val="00A06FAD"/>
    <w:rsid w:val="00A3195D"/>
    <w:rsid w:val="00A42A91"/>
    <w:rsid w:val="00A52166"/>
    <w:rsid w:val="00A5275F"/>
    <w:rsid w:val="00A632E0"/>
    <w:rsid w:val="00A72478"/>
    <w:rsid w:val="00A93739"/>
    <w:rsid w:val="00AE3B87"/>
    <w:rsid w:val="00AE5D80"/>
    <w:rsid w:val="00AE7BD3"/>
    <w:rsid w:val="00AF734B"/>
    <w:rsid w:val="00B045C8"/>
    <w:rsid w:val="00B063BD"/>
    <w:rsid w:val="00B272E8"/>
    <w:rsid w:val="00B43AA4"/>
    <w:rsid w:val="00B444F6"/>
    <w:rsid w:val="00B527F3"/>
    <w:rsid w:val="00B7096B"/>
    <w:rsid w:val="00B71241"/>
    <w:rsid w:val="00B7403F"/>
    <w:rsid w:val="00B77AF6"/>
    <w:rsid w:val="00BE16C4"/>
    <w:rsid w:val="00C06037"/>
    <w:rsid w:val="00C13361"/>
    <w:rsid w:val="00C42AB1"/>
    <w:rsid w:val="00C5442A"/>
    <w:rsid w:val="00C6214D"/>
    <w:rsid w:val="00C71B2F"/>
    <w:rsid w:val="00C75E96"/>
    <w:rsid w:val="00C84F36"/>
    <w:rsid w:val="00CA3EBA"/>
    <w:rsid w:val="00CA59AF"/>
    <w:rsid w:val="00CB091C"/>
    <w:rsid w:val="00CE03EE"/>
    <w:rsid w:val="00CE38A7"/>
    <w:rsid w:val="00CF43FF"/>
    <w:rsid w:val="00D11FA1"/>
    <w:rsid w:val="00D25099"/>
    <w:rsid w:val="00D345F3"/>
    <w:rsid w:val="00D34C86"/>
    <w:rsid w:val="00D469BD"/>
    <w:rsid w:val="00D646AE"/>
    <w:rsid w:val="00D727BC"/>
    <w:rsid w:val="00D95C34"/>
    <w:rsid w:val="00DB299A"/>
    <w:rsid w:val="00DC27A6"/>
    <w:rsid w:val="00DD04B0"/>
    <w:rsid w:val="00DD08F2"/>
    <w:rsid w:val="00DD748B"/>
    <w:rsid w:val="00E16B49"/>
    <w:rsid w:val="00E21F21"/>
    <w:rsid w:val="00E34672"/>
    <w:rsid w:val="00E410CB"/>
    <w:rsid w:val="00E43A98"/>
    <w:rsid w:val="00E43C90"/>
    <w:rsid w:val="00E44585"/>
    <w:rsid w:val="00E54629"/>
    <w:rsid w:val="00E812D8"/>
    <w:rsid w:val="00E81F3A"/>
    <w:rsid w:val="00E85EA5"/>
    <w:rsid w:val="00EC6A2D"/>
    <w:rsid w:val="00EC6B88"/>
    <w:rsid w:val="00EE5BC3"/>
    <w:rsid w:val="00EF2441"/>
    <w:rsid w:val="00F311D9"/>
    <w:rsid w:val="00F33E1A"/>
    <w:rsid w:val="00F42A87"/>
    <w:rsid w:val="00F475DB"/>
    <w:rsid w:val="00F514B8"/>
    <w:rsid w:val="00F76670"/>
    <w:rsid w:val="00F846DB"/>
    <w:rsid w:val="00F96931"/>
    <w:rsid w:val="00FA01A8"/>
    <w:rsid w:val="00FD2EBF"/>
    <w:rsid w:val="00FD7F26"/>
    <w:rsid w:val="00FF0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60"/>
  </w:style>
  <w:style w:type="paragraph" w:styleId="3">
    <w:name w:val="heading 3"/>
    <w:basedOn w:val="a"/>
    <w:link w:val="30"/>
    <w:uiPriority w:val="9"/>
    <w:qFormat/>
    <w:rsid w:val="00D345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345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4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4C86"/>
    <w:rPr>
      <w:b/>
      <w:bCs/>
    </w:rPr>
  </w:style>
  <w:style w:type="character" w:styleId="a5">
    <w:name w:val="Emphasis"/>
    <w:basedOn w:val="a0"/>
    <w:uiPriority w:val="20"/>
    <w:qFormat/>
    <w:rsid w:val="00D34C86"/>
    <w:rPr>
      <w:i/>
      <w:iCs/>
    </w:rPr>
  </w:style>
  <w:style w:type="paragraph" w:styleId="a6">
    <w:name w:val="List Paragraph"/>
    <w:basedOn w:val="a"/>
    <w:uiPriority w:val="34"/>
    <w:qFormat/>
    <w:rsid w:val="006D1023"/>
    <w:pPr>
      <w:ind w:left="720"/>
      <w:contextualSpacing/>
    </w:pPr>
  </w:style>
  <w:style w:type="character" w:customStyle="1" w:styleId="apple-converted-space">
    <w:name w:val="apple-converted-space"/>
    <w:basedOn w:val="a0"/>
    <w:rsid w:val="00472748"/>
  </w:style>
  <w:style w:type="paragraph" w:customStyle="1" w:styleId="t-right">
    <w:name w:val="t-right"/>
    <w:basedOn w:val="a"/>
    <w:rsid w:val="00CF4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F43FF"/>
    <w:rPr>
      <w:color w:val="0000FF"/>
      <w:u w:val="single"/>
    </w:rPr>
  </w:style>
  <w:style w:type="paragraph" w:customStyle="1" w:styleId="c2">
    <w:name w:val="c2"/>
    <w:basedOn w:val="a"/>
    <w:rsid w:val="00A31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3195D"/>
  </w:style>
  <w:style w:type="table" w:styleId="a8">
    <w:name w:val="Table Grid"/>
    <w:basedOn w:val="a1"/>
    <w:uiPriority w:val="59"/>
    <w:rsid w:val="00D64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C0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0B17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D95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17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177B5"/>
  </w:style>
  <w:style w:type="paragraph" w:styleId="ad">
    <w:name w:val="footer"/>
    <w:basedOn w:val="a"/>
    <w:link w:val="ae"/>
    <w:uiPriority w:val="99"/>
    <w:semiHidden/>
    <w:unhideWhenUsed/>
    <w:rsid w:val="00917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177B5"/>
  </w:style>
  <w:style w:type="character" w:customStyle="1" w:styleId="30">
    <w:name w:val="Заголовок 3 Знак"/>
    <w:basedOn w:val="a0"/>
    <w:link w:val="3"/>
    <w:uiPriority w:val="9"/>
    <w:rsid w:val="00D345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345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vps2">
    <w:name w:val="rvps2"/>
    <w:basedOn w:val="a"/>
    <w:rsid w:val="00B04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B045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7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93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0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7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6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www.referatbank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doshvozrast.r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hyperlink" Target="http://dovosp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://zanimatika.narod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://www.igraza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F13F1-4A5F-4DCC-91E9-5BC404D7A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2185</TotalTime>
  <Pages>1</Pages>
  <Words>4511</Words>
  <Characters>25715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Notebook_ZAV</cp:lastModifiedBy>
  <cp:revision>28</cp:revision>
  <dcterms:created xsi:type="dcterms:W3CDTF">2013-03-12T11:26:00Z</dcterms:created>
  <dcterms:modified xsi:type="dcterms:W3CDTF">2020-11-21T15:33:00Z</dcterms:modified>
</cp:coreProperties>
</file>