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6C" w:rsidRPr="006E246C" w:rsidRDefault="006E246C" w:rsidP="006E2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246C"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</w:t>
      </w:r>
    </w:p>
    <w:p w:rsidR="006E246C" w:rsidRPr="006E246C" w:rsidRDefault="006E246C" w:rsidP="006E2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246C">
        <w:rPr>
          <w:rFonts w:ascii="Times New Roman" w:hAnsi="Times New Roman" w:cs="Times New Roman"/>
          <w:b/>
        </w:rPr>
        <w:t>«Детский сад № 192»</w:t>
      </w:r>
    </w:p>
    <w:p w:rsidR="006E246C" w:rsidRPr="006E246C" w:rsidRDefault="006E246C" w:rsidP="006E24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246C" w:rsidRPr="006E246C" w:rsidRDefault="006E246C" w:rsidP="006E24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246C" w:rsidRPr="006E246C" w:rsidRDefault="006E246C" w:rsidP="006E24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246C" w:rsidRPr="006E246C" w:rsidRDefault="006E246C" w:rsidP="006E246C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6E246C">
        <w:rPr>
          <w:sz w:val="28"/>
          <w:szCs w:val="28"/>
        </w:rPr>
        <w:t xml:space="preserve">Перспективный план работы </w:t>
      </w:r>
    </w:p>
    <w:p w:rsidR="006E246C" w:rsidRPr="006E246C" w:rsidRDefault="006E246C" w:rsidP="006E246C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6E246C">
        <w:rPr>
          <w:sz w:val="28"/>
          <w:szCs w:val="28"/>
        </w:rPr>
        <w:t xml:space="preserve">по </w:t>
      </w:r>
      <w:proofErr w:type="spellStart"/>
      <w:r w:rsidRPr="006E246C">
        <w:rPr>
          <w:sz w:val="28"/>
          <w:szCs w:val="28"/>
        </w:rPr>
        <w:t>здоровьесбережению</w:t>
      </w:r>
      <w:proofErr w:type="spellEnd"/>
      <w:r w:rsidRPr="006E246C">
        <w:rPr>
          <w:sz w:val="28"/>
          <w:szCs w:val="28"/>
        </w:rPr>
        <w:t xml:space="preserve"> воспитанников </w:t>
      </w:r>
    </w:p>
    <w:p w:rsidR="006E246C" w:rsidRPr="006E246C" w:rsidRDefault="006E246C" w:rsidP="006E246C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6E246C">
        <w:rPr>
          <w:sz w:val="28"/>
          <w:szCs w:val="28"/>
        </w:rPr>
        <w:t>в МДОУ «Детский сад № 192»»</w:t>
      </w:r>
    </w:p>
    <w:p w:rsidR="006E246C" w:rsidRPr="006E246C" w:rsidRDefault="006E246C" w:rsidP="006E246C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6E246C">
        <w:rPr>
          <w:sz w:val="28"/>
          <w:szCs w:val="28"/>
        </w:rPr>
        <w:t xml:space="preserve"> на 2018-2019 учебный год.</w:t>
      </w:r>
    </w:p>
    <w:p w:rsidR="006E246C" w:rsidRPr="006E246C" w:rsidRDefault="006E246C" w:rsidP="006E2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1.Пояснительная  записка.</w:t>
      </w:r>
    </w:p>
    <w:p w:rsidR="006E246C" w:rsidRPr="006E246C" w:rsidRDefault="006E246C" w:rsidP="006E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современном обществе проблема сохранения и укрепления здоровья детей является как никогда ранее актуальной. Это объясняется тем, что к дошкольникам предъявляются весьма  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 нервно-психического развития, высокой умственной и физической работоспособности. Вместе с тем, результаты научных исследований свидетельствуют: количество здоровых детей не превышает 15-20%. По данным Министерства здравоохранения России, к 6-7-летнему возрасту только13% детей могут считаться здоровыми, а к моменту окончания школы это число уменьшается в 2,5 раза.</w:t>
      </w:r>
    </w:p>
    <w:p w:rsidR="006E246C" w:rsidRPr="006E246C" w:rsidRDefault="006E246C" w:rsidP="006E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к актуальным проблемам детского здоровья относятся: гиподинамия, детские стрессы, тревожность, агрессия и пр. Движения необходимы ребенку, так как способствуют развитию его физиологических систем, следовательно, определяют темп и характер нормального функционирования растущего организма. Исследования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М.Д.Маханевой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В.Г.Алямовской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свидетельствуют о том, что современные дети в большинстве своем испытывают “двигательный дефицит”, т.е. количество движений, производимых ими в течение дня, ниже возрастной нормы. Не секрет, что и в детском саду, и дома дети большую часть времени проводят в статичном положении (за столом, у телевизора, играя в тихие игры на полу). Это увеличивает  нагрузку на определенные группы мышц и вызывает их утомление. Снижаются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ловкости, координации движений, выносливости, гибкости и силы, т.е. усугубляет неблагоприятное влияние гипокинезии. Гипокинезия, вызывая развитие обменных нарушений и избыточное отложение жира, способствует заболеванию детей ожирением</w:t>
      </w:r>
    </w:p>
    <w:p w:rsidR="006E246C" w:rsidRPr="006E246C" w:rsidRDefault="006E246C" w:rsidP="006E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настоящее время в ДОУ прослеживается тенденция личностно-ориентированной модели взаимодействия, поиск конкретных целей и задач, позволяющих детскому саду обрести собственное лицо, создание оптимальных условий для воспитания, образования и развития детей в соответствии с их возрастными и индивидуальными особенностями.</w:t>
      </w:r>
    </w:p>
    <w:p w:rsidR="006E246C" w:rsidRPr="006E246C" w:rsidRDefault="006E246C" w:rsidP="006E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План  </w:t>
      </w:r>
      <w:proofErr w:type="gram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исходной оценки всей системы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оздоровительной работы в ДОУ:</w:t>
      </w:r>
    </w:p>
    <w:p w:rsidR="006E246C" w:rsidRPr="006E246C" w:rsidRDefault="006E246C" w:rsidP="006E2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управленческой системы (кадровый состав, работа в инновационном режиме, участие в инновациях, профессиональный уровень педагогов, медицинского персонала);    </w:t>
      </w:r>
    </w:p>
    <w:p w:rsidR="006E246C" w:rsidRPr="006E246C" w:rsidRDefault="006E246C" w:rsidP="006E2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 методическое обеспечение (программы, методические рекомендации, наработанный опыт в ДОУ);</w:t>
      </w:r>
    </w:p>
    <w:p w:rsidR="006E246C" w:rsidRPr="006E246C" w:rsidRDefault="006E246C" w:rsidP="006E2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– техническое обеспечение (помещение, оборудование);</w:t>
      </w:r>
    </w:p>
    <w:p w:rsidR="006E246C" w:rsidRPr="006E246C" w:rsidRDefault="006E246C" w:rsidP="006E2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финансовое обеспечение (анализ финансовых возможностей для реализации программы);</w:t>
      </w:r>
    </w:p>
    <w:p w:rsidR="006E246C" w:rsidRPr="006E246C" w:rsidRDefault="006E246C" w:rsidP="006E2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оценка здоровья  дошкольников (анализ заболеваемости: в  случаях, днях, в днях на одного ребенка);</w:t>
      </w:r>
    </w:p>
    <w:p w:rsidR="006E246C" w:rsidRPr="006E246C" w:rsidRDefault="006E246C" w:rsidP="006E2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физической подготовленности детей;</w:t>
      </w:r>
    </w:p>
    <w:p w:rsidR="006E246C" w:rsidRPr="006E246C" w:rsidRDefault="006E246C" w:rsidP="006E2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оздоровительной работы в ДОУ (занятия, кружки, внедрение системы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технологий).</w:t>
      </w:r>
    </w:p>
    <w:p w:rsidR="006E246C" w:rsidRPr="006E246C" w:rsidRDefault="006E246C" w:rsidP="006E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Разработанная нами система оздоровления и  физического воспитания, включая инновационные формы и методы, органически входит  в жизнь детского сада, решает вопросы психологического благополучия, нравственного воспитания, имеет связь с другими видами  деятельности. Развитие детей обеспечивается за счёт создания  развивающей среды и реализации определённых педагогических технологий.</w:t>
      </w:r>
    </w:p>
    <w:p w:rsidR="006E246C" w:rsidRPr="006E246C" w:rsidRDefault="006E246C" w:rsidP="006E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Система организации физкультурно-оздоровительной работы - это комплексная система воспитания ребёнка – дошкольника, здорового физически, всесторонне развитого, инициативного и раскрепощенного, с развитым чувством собственного достоинства, педагогов и родителей.</w:t>
      </w:r>
    </w:p>
    <w:p w:rsidR="006E246C" w:rsidRPr="006E246C" w:rsidRDefault="006E246C" w:rsidP="006E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воспитание основ культуры здоровья, формирование представления ребенка о себе и о здоровом образе жизни, правилах безопасного поведения, гигиены, охраны здоровья.</w:t>
      </w:r>
    </w:p>
    <w:p w:rsidR="006E246C" w:rsidRPr="006E246C" w:rsidRDefault="006E246C" w:rsidP="006E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организации физкультурно-оздоровительной работы предполагает возможность самостоятельного отбора воспитателями, узкими специалистами ДОУ содержания обучения и воспитания. Предлагаются различные методики, позволяющие использовать в работе как традиционные программы и методы, так и инновационные для укрепления и сохранения здоровья детей.</w:t>
      </w:r>
    </w:p>
    <w:p w:rsidR="006E246C" w:rsidRPr="006E246C" w:rsidRDefault="006E246C" w:rsidP="006E2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</w:t>
      </w:r>
    </w:p>
    <w:p w:rsidR="006E246C" w:rsidRPr="006E246C" w:rsidRDefault="006E246C" w:rsidP="006E24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детей, формирование у воспитанников, педагогов, родителей ответственности в деле сохранения собственного здоровья.</w:t>
      </w:r>
    </w:p>
    <w:p w:rsidR="006E246C" w:rsidRPr="006E246C" w:rsidRDefault="006E246C" w:rsidP="006E24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гарантирующих охрану и укрепление физического, психического и социального здоровья участников образовательного процесса.</w:t>
      </w:r>
    </w:p>
    <w:p w:rsidR="006E246C" w:rsidRPr="006E246C" w:rsidRDefault="006E246C" w:rsidP="006E24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устойчивой мотивации на сохранение и укрепление здоровья;</w:t>
      </w:r>
    </w:p>
    <w:p w:rsidR="006E246C" w:rsidRPr="006E246C" w:rsidRDefault="006E246C" w:rsidP="006E24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родителей, педагогов, воспитанников ответственности в деле сохранения собственного здоровья.</w:t>
      </w:r>
    </w:p>
    <w:p w:rsidR="006E246C" w:rsidRPr="006E246C" w:rsidRDefault="006E246C" w:rsidP="006E2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3.Задачи </w:t>
      </w:r>
    </w:p>
    <w:p w:rsidR="006E246C" w:rsidRPr="006E246C" w:rsidRDefault="006E246C" w:rsidP="006E2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организационно-педагогические, медико-социальные и материально-технические условия для оптимального психофизического развития детей, эмоционального благополучия, повышения их познавательной активности, функциональных и адаптивных возможностей в инновационном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здоровьесберегающем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 ДОУ.</w:t>
      </w:r>
    </w:p>
    <w:p w:rsidR="006E246C" w:rsidRPr="006E246C" w:rsidRDefault="006E246C" w:rsidP="006E24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качественно новый уровень продуктивного взаимодействия института семьи и ДОУ на основе реализации альтернативных средств воспитания и оздоровления детей.</w:t>
      </w:r>
    </w:p>
    <w:p w:rsidR="006E246C" w:rsidRPr="006E246C" w:rsidRDefault="006E246C" w:rsidP="006E2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 укреплять здоровье детей</w:t>
      </w:r>
    </w:p>
    <w:p w:rsidR="006E246C" w:rsidRPr="006E246C" w:rsidRDefault="006E246C" w:rsidP="006E2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привычку к здоровому образу жизни</w:t>
      </w:r>
    </w:p>
    <w:p w:rsidR="006E246C" w:rsidRPr="006E246C" w:rsidRDefault="006E246C" w:rsidP="006E2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максимально благоприятные условия для умственного, нравственного, физического, эстетического развития личности</w:t>
      </w:r>
    </w:p>
    <w:p w:rsidR="006E246C" w:rsidRPr="006E246C" w:rsidRDefault="006E246C" w:rsidP="006E2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культурно-гигиенические навыки</w:t>
      </w:r>
    </w:p>
    <w:p w:rsidR="006E246C" w:rsidRPr="006E246C" w:rsidRDefault="006E246C" w:rsidP="006E2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сосредоточенность, организованность, воображение, фантазию, умение управлять своими поступками, чувствами</w:t>
      </w:r>
      <w:proofErr w:type="gramEnd"/>
    </w:p>
    <w:p w:rsidR="006E246C" w:rsidRPr="006E246C" w:rsidRDefault="006E246C" w:rsidP="006E2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семье в воспитании детей, адаптации к жизни в социуме</w:t>
      </w:r>
    </w:p>
    <w:p w:rsidR="006E246C" w:rsidRPr="006E246C" w:rsidRDefault="006E246C" w:rsidP="006E2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4.Законодательно – нормативное обеспечение:</w:t>
      </w:r>
    </w:p>
    <w:p w:rsidR="006E246C" w:rsidRPr="006E246C" w:rsidRDefault="006E246C" w:rsidP="006E24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  «Об Образовании в Российской Федерации».</w:t>
      </w:r>
    </w:p>
    <w:p w:rsidR="006E246C" w:rsidRPr="006E246C" w:rsidRDefault="006E246C" w:rsidP="006E24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  ООН «О правах ребёнка».</w:t>
      </w:r>
    </w:p>
    <w:p w:rsidR="006E246C" w:rsidRPr="006E246C" w:rsidRDefault="006E246C" w:rsidP="006E24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«Семейный кодекс РФ».</w:t>
      </w:r>
    </w:p>
    <w:p w:rsidR="006E246C" w:rsidRPr="006E246C" w:rsidRDefault="006E246C" w:rsidP="006E24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РФ, ст. 38, 41, 42, 43.</w:t>
      </w:r>
    </w:p>
    <w:p w:rsidR="006E246C" w:rsidRPr="006E246C" w:rsidRDefault="006E246C" w:rsidP="006E24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основных гарантиях прав ребёнка в РФ» №124 – ФЗ от 24 июля 1998 г. (с изменениями от 28 июля 2000 г.)</w:t>
      </w:r>
    </w:p>
    <w:p w:rsidR="006E246C" w:rsidRPr="006E246C" w:rsidRDefault="006E246C" w:rsidP="006E24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6E246C" w:rsidRPr="006E246C" w:rsidRDefault="006E246C" w:rsidP="006E24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</w:p>
    <w:p w:rsidR="006E246C" w:rsidRPr="006E246C" w:rsidRDefault="006E246C" w:rsidP="006E24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 – эпидемиологические правила и нормативы «Организация детского питания ».</w:t>
      </w:r>
    </w:p>
    <w:p w:rsidR="006E246C" w:rsidRPr="006E246C" w:rsidRDefault="006E246C" w:rsidP="006E24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РФ «Инструкция по внедрению оздоровительных технологий в деятельности образовательных учреждений» № 139 от 4 апреля 2003 г.</w:t>
      </w:r>
    </w:p>
    <w:p w:rsidR="006E246C" w:rsidRPr="006E246C" w:rsidRDefault="006E246C" w:rsidP="006E24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Инструктивно-методическое письмо МО РФ «О гигиенических требованиях к максимальной нагрузке на детей  дошкольного возраста в организованных формах обучения» №65/23-16 от 14 марта 2000 г.</w:t>
      </w:r>
    </w:p>
    <w:p w:rsidR="006E246C" w:rsidRPr="006E246C" w:rsidRDefault="006E246C" w:rsidP="006E24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ДОУ.</w:t>
      </w:r>
    </w:p>
    <w:p w:rsidR="006E246C" w:rsidRPr="006E246C" w:rsidRDefault="006E246C" w:rsidP="006E2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5.Объекты работы:</w:t>
      </w:r>
    </w:p>
    <w:p w:rsidR="006E246C" w:rsidRPr="006E246C" w:rsidRDefault="006E246C" w:rsidP="006E24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ДОУ;</w:t>
      </w:r>
    </w:p>
    <w:p w:rsidR="006E246C" w:rsidRPr="006E246C" w:rsidRDefault="006E246C" w:rsidP="006E24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коллектив;</w:t>
      </w:r>
    </w:p>
    <w:p w:rsidR="006E246C" w:rsidRPr="006E246C" w:rsidRDefault="006E246C" w:rsidP="006E24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  посещающих ДОУ.</w:t>
      </w:r>
    </w:p>
    <w:p w:rsidR="006E246C" w:rsidRPr="006E246C" w:rsidRDefault="006E246C" w:rsidP="006E2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6.Основные принципы:</w:t>
      </w:r>
    </w:p>
    <w:p w:rsidR="006E246C" w:rsidRPr="006E246C" w:rsidRDefault="006E246C" w:rsidP="006E24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научности (подкрепление всех проводимых мероприятий, направленных на укрепление здоровья, научно обоснованными и практически апробированными методиками)</w:t>
      </w:r>
    </w:p>
    <w:p w:rsidR="006E246C" w:rsidRPr="006E246C" w:rsidRDefault="006E246C" w:rsidP="006E24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доступности (использование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соответствии с возрастными особенностями детей);</w:t>
      </w:r>
    </w:p>
    <w:p w:rsidR="006E246C" w:rsidRPr="006E246C" w:rsidRDefault="006E246C" w:rsidP="006E24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 (участие всего коллектива педагогов, специалистов и родителей в поиске эффективных методов оздоровления дошкольников);</w:t>
      </w:r>
    </w:p>
    <w:p w:rsidR="006E246C" w:rsidRPr="006E246C" w:rsidRDefault="006E246C" w:rsidP="006E24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сознательности (осознанное понимание и отношение детей к своему здоровью);</w:t>
      </w:r>
    </w:p>
    <w:p w:rsidR="006E246C" w:rsidRPr="006E246C" w:rsidRDefault="006E246C" w:rsidP="006E24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систематичности (реализация лечебно – оздоровительных, профилактических мероприятий постоянно, систематично, а не от случая к случаю);</w:t>
      </w:r>
    </w:p>
    <w:p w:rsidR="006E246C" w:rsidRPr="006E246C" w:rsidRDefault="006E246C" w:rsidP="006E24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целенаправленности (подчинение комплекса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воздействий четко определенной цели);</w:t>
      </w:r>
    </w:p>
    <w:p w:rsidR="006E246C" w:rsidRPr="006E246C" w:rsidRDefault="006E246C" w:rsidP="006E24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оптимальности (разумно сбалансированные величины психофизической нагрузки);</w:t>
      </w:r>
    </w:p>
    <w:p w:rsidR="006E246C" w:rsidRPr="006E246C" w:rsidRDefault="006E246C" w:rsidP="006E2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Основные направления</w:t>
      </w:r>
      <w:proofErr w:type="gramStart"/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6E246C" w:rsidRPr="006E246C" w:rsidRDefault="006E246C" w:rsidP="006E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Профилактическое:</w:t>
      </w:r>
    </w:p>
    <w:p w:rsidR="006E246C" w:rsidRPr="006E246C" w:rsidRDefault="006E246C" w:rsidP="006E24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благоприятного течения адаптации;</w:t>
      </w:r>
    </w:p>
    <w:p w:rsidR="006E246C" w:rsidRPr="006E246C" w:rsidRDefault="006E246C" w:rsidP="006E24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санитарно-гигиенического режима;</w:t>
      </w:r>
    </w:p>
    <w:p w:rsidR="006E246C" w:rsidRPr="006E246C" w:rsidRDefault="006E246C" w:rsidP="006E24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оздоровительных задач всеми средствами физической культуры;</w:t>
      </w:r>
    </w:p>
    <w:p w:rsidR="006E246C" w:rsidRPr="006E246C" w:rsidRDefault="006E246C" w:rsidP="006E24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социальных, санитарных и специальных мер по профилактике инфекционных заболеваний.</w:t>
      </w:r>
    </w:p>
    <w:p w:rsidR="006E246C" w:rsidRPr="006E246C" w:rsidRDefault="006E246C" w:rsidP="006E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Организационное:</w:t>
      </w:r>
    </w:p>
    <w:p w:rsidR="006E246C" w:rsidRPr="006E246C" w:rsidRDefault="006E246C" w:rsidP="006E2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ДОУ;</w:t>
      </w:r>
    </w:p>
    <w:p w:rsidR="006E246C" w:rsidRPr="006E246C" w:rsidRDefault="006E246C" w:rsidP="006E2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показателей физического развития, двигательной подготовленности;</w:t>
      </w:r>
    </w:p>
    <w:p w:rsidR="006E246C" w:rsidRPr="006E246C" w:rsidRDefault="006E246C" w:rsidP="006E2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6E246C" w:rsidRPr="006E246C" w:rsidRDefault="006E246C" w:rsidP="006E2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повышение квалификации педагогических и медицинских кадров:</w:t>
      </w:r>
    </w:p>
    <w:p w:rsidR="006E246C" w:rsidRPr="006E246C" w:rsidRDefault="006E246C" w:rsidP="006E2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 и методов оздоровления в коллективе детей, родителей.</w:t>
      </w:r>
    </w:p>
    <w:p w:rsidR="006E246C" w:rsidRPr="006E246C" w:rsidRDefault="006E246C" w:rsidP="006E2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7.1.Укрепление материально – технической базы.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"/>
        <w:gridCol w:w="6294"/>
        <w:gridCol w:w="2456"/>
      </w:tblGrid>
      <w:tr w:rsidR="006E246C" w:rsidRPr="006E246C" w:rsidTr="006E24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необходимого оборудования:</w:t>
            </w:r>
          </w:p>
          <w:p w:rsidR="006E246C" w:rsidRPr="006E246C" w:rsidRDefault="006E246C" w:rsidP="006E246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(спортивные маты, ребристые доски,  резиновые коврики, массажные коврики для профилактики плоскостопия, обручи, мешочки с песком);</w:t>
            </w:r>
          </w:p>
          <w:p w:rsidR="006E246C" w:rsidRPr="006E246C" w:rsidRDefault="006E246C" w:rsidP="006E246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(по возможности замена и постройка игрового оборудования: горки, домики, песочницы, бумы);</w:t>
            </w:r>
          </w:p>
          <w:p w:rsidR="006E246C" w:rsidRPr="006E246C" w:rsidRDefault="006E246C" w:rsidP="006E246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(стулья, столы, шкафы)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6E246C" w:rsidRPr="006E246C" w:rsidTr="006E246C">
        <w:trPr>
          <w:trHeight w:val="124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предупреждения травматизма в ДОУ (соблюдение ТБ при организации учебного процесса и свободного времени, своевременный ремонт мебели и оборудования в ДОУ).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6E246C" w:rsidRPr="006E246C" w:rsidRDefault="006E246C" w:rsidP="006E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Работа</w:t>
      </w: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детьми.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"/>
        <w:gridCol w:w="3092"/>
        <w:gridCol w:w="5651"/>
      </w:tblGrid>
      <w:tr w:rsidR="006E246C" w:rsidRPr="006E246C" w:rsidTr="006E24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E246C" w:rsidRPr="006E246C" w:rsidTr="006E24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здорового ритма жизни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щадящий режим (адаптационный период);</w:t>
            </w:r>
          </w:p>
          <w:p w:rsidR="006E246C" w:rsidRPr="006E246C" w:rsidRDefault="006E246C" w:rsidP="006E246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 режим.</w:t>
            </w:r>
          </w:p>
        </w:tc>
      </w:tr>
      <w:tr w:rsidR="006E246C" w:rsidRPr="006E246C" w:rsidTr="006E24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гимнастика;</w:t>
            </w:r>
          </w:p>
          <w:p w:rsidR="006E246C" w:rsidRPr="006E246C" w:rsidRDefault="006E246C" w:rsidP="006E246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физкультурно-оздоровительные занятия;</w:t>
            </w:r>
          </w:p>
          <w:p w:rsidR="006E246C" w:rsidRPr="006E246C" w:rsidRDefault="006E246C" w:rsidP="006E246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динамические игры;</w:t>
            </w:r>
          </w:p>
          <w:p w:rsidR="006E246C" w:rsidRPr="006E246C" w:rsidRDefault="006E246C" w:rsidP="006E246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игры;</w:t>
            </w:r>
          </w:p>
          <w:p w:rsidR="006E246C" w:rsidRPr="006E246C" w:rsidRDefault="006E246C" w:rsidP="006E246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пешие прогулки (походы, экскурсии)</w:t>
            </w:r>
          </w:p>
          <w:p w:rsidR="006E246C" w:rsidRPr="006E246C" w:rsidRDefault="006E246C" w:rsidP="006E246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 физкультурно-оздоровительной направленности</w:t>
            </w:r>
          </w:p>
          <w:p w:rsidR="006E246C" w:rsidRPr="006E246C" w:rsidRDefault="006E246C" w:rsidP="006E246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на тренажерах</w:t>
            </w:r>
          </w:p>
        </w:tc>
      </w:tr>
      <w:tr w:rsidR="006E246C" w:rsidRPr="006E246C" w:rsidTr="006E24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и водные процедуры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умывание;</w:t>
            </w:r>
          </w:p>
          <w:p w:rsidR="006E246C" w:rsidRPr="006E246C" w:rsidRDefault="006E246C" w:rsidP="006E246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рук;</w:t>
            </w:r>
          </w:p>
          <w:p w:rsidR="006E246C" w:rsidRPr="006E246C" w:rsidRDefault="006E246C" w:rsidP="006E246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чистоты среды;</w:t>
            </w:r>
          </w:p>
        </w:tc>
      </w:tr>
      <w:tr w:rsidR="006E246C" w:rsidRPr="006E246C" w:rsidTr="006E24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Свето-воздушные</w:t>
            </w:r>
            <w:proofErr w:type="spellEnd"/>
            <w:proofErr w:type="gramEnd"/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помещений;</w:t>
            </w:r>
          </w:p>
          <w:p w:rsidR="006E246C" w:rsidRPr="006E246C" w:rsidRDefault="006E246C" w:rsidP="006E246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при открытых фрамугах;</w:t>
            </w:r>
          </w:p>
          <w:p w:rsidR="006E246C" w:rsidRPr="006E246C" w:rsidRDefault="006E246C" w:rsidP="006E246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свежем воздухе;</w:t>
            </w:r>
          </w:p>
          <w:p w:rsidR="006E246C" w:rsidRPr="006E246C" w:rsidRDefault="006E246C" w:rsidP="006E246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температурного режима и чистоты воздуха.</w:t>
            </w:r>
          </w:p>
        </w:tc>
      </w:tr>
      <w:tr w:rsidR="006E246C" w:rsidRPr="006E246C" w:rsidTr="006E24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развлечения, праздники;</w:t>
            </w:r>
          </w:p>
          <w:p w:rsidR="006E246C" w:rsidRPr="006E246C" w:rsidRDefault="006E246C" w:rsidP="006E246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игры-забавы;</w:t>
            </w:r>
          </w:p>
          <w:p w:rsidR="006E246C" w:rsidRPr="006E246C" w:rsidRDefault="006E246C" w:rsidP="006E246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здоровья.</w:t>
            </w:r>
          </w:p>
        </w:tc>
      </w:tr>
      <w:tr w:rsidR="006E246C" w:rsidRPr="006E246C" w:rsidTr="006E24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питание.</w:t>
            </w:r>
          </w:p>
          <w:p w:rsidR="006E246C" w:rsidRPr="006E246C" w:rsidRDefault="006E246C" w:rsidP="006E246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 напитков</w:t>
            </w:r>
          </w:p>
        </w:tc>
      </w:tr>
      <w:tr w:rsidR="006E246C" w:rsidRPr="006E246C" w:rsidTr="006E24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Светотерапия</w:t>
            </w:r>
            <w:proofErr w:type="spellEnd"/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светового режима.</w:t>
            </w:r>
          </w:p>
        </w:tc>
      </w:tr>
      <w:tr w:rsidR="006E246C" w:rsidRPr="006E246C" w:rsidTr="006E24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Музтерапия</w:t>
            </w:r>
            <w:proofErr w:type="spellEnd"/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 режимных моментов;</w:t>
            </w:r>
          </w:p>
          <w:p w:rsidR="006E246C" w:rsidRPr="006E246C" w:rsidRDefault="006E246C" w:rsidP="006E246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оформление фона занятий;</w:t>
            </w:r>
          </w:p>
          <w:p w:rsidR="006E246C" w:rsidRPr="006E246C" w:rsidRDefault="006E246C" w:rsidP="006E246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музыкально-театральная деятельность.</w:t>
            </w:r>
          </w:p>
        </w:tc>
      </w:tr>
      <w:tr w:rsidR="006E246C" w:rsidRPr="006E246C" w:rsidTr="006E24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БОС-здоровье</w:t>
            </w:r>
            <w:proofErr w:type="spellEnd"/>
            <w:proofErr w:type="gramEnd"/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спецоборудовании</w:t>
            </w:r>
          </w:p>
        </w:tc>
      </w:tr>
      <w:tr w:rsidR="006E246C" w:rsidRPr="006E246C" w:rsidTr="006E24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Закаливание.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гимнастика;</w:t>
            </w:r>
          </w:p>
          <w:p w:rsidR="006E246C" w:rsidRPr="006E246C" w:rsidRDefault="006E246C" w:rsidP="006E246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:rsidR="006E246C" w:rsidRPr="006E246C" w:rsidRDefault="006E246C" w:rsidP="006E246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стопотерапия</w:t>
            </w:r>
            <w:proofErr w:type="spellEnd"/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246C" w:rsidRPr="006E246C" w:rsidRDefault="006E246C" w:rsidP="006E246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массаж.</w:t>
            </w:r>
          </w:p>
        </w:tc>
      </w:tr>
      <w:tr w:rsidR="006E246C" w:rsidRPr="006E246C" w:rsidTr="006E24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экологичекое</w:t>
            </w:r>
            <w:proofErr w:type="spellEnd"/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воспитание;</w:t>
            </w:r>
          </w:p>
          <w:p w:rsidR="006E246C" w:rsidRPr="006E246C" w:rsidRDefault="006E246C" w:rsidP="006E246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печать;</w:t>
            </w:r>
          </w:p>
          <w:p w:rsidR="006E246C" w:rsidRPr="006E246C" w:rsidRDefault="006E246C" w:rsidP="006E246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бесед;</w:t>
            </w:r>
          </w:p>
          <w:p w:rsidR="006E246C" w:rsidRPr="006E246C" w:rsidRDefault="006E246C" w:rsidP="006E246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занятия.</w:t>
            </w:r>
          </w:p>
        </w:tc>
      </w:tr>
    </w:tbl>
    <w:p w:rsidR="006E246C" w:rsidRPr="006E246C" w:rsidRDefault="006E246C" w:rsidP="006E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7.2.1. Организация  питания.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0"/>
        <w:gridCol w:w="8745"/>
      </w:tblGrid>
      <w:tr w:rsidR="006E246C" w:rsidRPr="006E246C" w:rsidTr="006E246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питания:</w:t>
            </w:r>
          </w:p>
          <w:p w:rsidR="006E246C" w:rsidRPr="006E246C" w:rsidRDefault="006E246C" w:rsidP="006E246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питания;</w:t>
            </w:r>
          </w:p>
          <w:p w:rsidR="006E246C" w:rsidRPr="006E246C" w:rsidRDefault="006E246C" w:rsidP="006E246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приёма пищи;</w:t>
            </w:r>
          </w:p>
          <w:p w:rsidR="006E246C" w:rsidRPr="006E246C" w:rsidRDefault="006E246C" w:rsidP="006E246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соблюдение норм потребления продуктов и калорийности питания;</w:t>
            </w:r>
          </w:p>
          <w:p w:rsidR="006E246C" w:rsidRPr="006E246C" w:rsidRDefault="006E246C" w:rsidP="006E246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 пищи;</w:t>
            </w:r>
          </w:p>
          <w:p w:rsidR="006E246C" w:rsidRPr="006E246C" w:rsidRDefault="006E246C" w:rsidP="006E246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организации питания (сервировка);</w:t>
            </w:r>
          </w:p>
          <w:p w:rsidR="006E246C" w:rsidRPr="006E246C" w:rsidRDefault="006E246C" w:rsidP="006E246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 к детям во время питания;</w:t>
            </w:r>
          </w:p>
          <w:p w:rsidR="006E246C" w:rsidRPr="006E246C" w:rsidRDefault="006E246C" w:rsidP="006E246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 расстановки мебели.</w:t>
            </w:r>
          </w:p>
        </w:tc>
      </w:tr>
    </w:tbl>
    <w:p w:rsidR="006E246C" w:rsidRPr="006E246C" w:rsidRDefault="006E246C" w:rsidP="006E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7.2.2. Система эффективного закаливания.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2607"/>
        <w:gridCol w:w="6293"/>
      </w:tblGrid>
      <w:tr w:rsidR="006E246C" w:rsidRPr="006E246C" w:rsidTr="006E246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факторы закаливания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закаливающее воздействие органично вписывается в каждый элемент режима дня;</w:t>
            </w:r>
          </w:p>
          <w:p w:rsidR="006E246C" w:rsidRPr="006E246C" w:rsidRDefault="006E246C" w:rsidP="006E246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 различаются как по виду, так и по интенсивности;</w:t>
            </w:r>
          </w:p>
          <w:p w:rsidR="006E246C" w:rsidRPr="006E246C" w:rsidRDefault="006E246C" w:rsidP="006E246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проводится на фоне различной двигательной активности детей на физкультурных занятиях, других режимных моментах;</w:t>
            </w:r>
          </w:p>
          <w:p w:rsidR="006E246C" w:rsidRPr="006E246C" w:rsidRDefault="006E246C" w:rsidP="006E246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проводится на положительном эмоциональном фоне и при тепловом комфорте организма детей;</w:t>
            </w:r>
          </w:p>
        </w:tc>
      </w:tr>
      <w:tr w:rsidR="006E246C" w:rsidRPr="006E246C" w:rsidTr="006E246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закаливающих мероприятий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температурного режима в течение дня;</w:t>
            </w:r>
          </w:p>
          <w:p w:rsidR="006E246C" w:rsidRPr="006E246C" w:rsidRDefault="006E246C" w:rsidP="006E246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организация прогулки и её длительности;</w:t>
            </w:r>
          </w:p>
          <w:p w:rsidR="006E246C" w:rsidRPr="006E246C" w:rsidRDefault="006E246C" w:rsidP="006E246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сезонной одежды во время прогулок с учётом индивидуального состояния здоровья детей;</w:t>
            </w:r>
          </w:p>
          <w:p w:rsidR="006E246C" w:rsidRPr="006E246C" w:rsidRDefault="006E246C" w:rsidP="006E246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облегченная одежда для детей в детском саду;</w:t>
            </w:r>
          </w:p>
          <w:p w:rsidR="006E246C" w:rsidRPr="006E246C" w:rsidRDefault="006E246C" w:rsidP="006E246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и  оздоровительная гимнастика после сна;</w:t>
            </w:r>
          </w:p>
        </w:tc>
      </w:tr>
      <w:tr w:rsidR="006E246C" w:rsidRPr="006E246C" w:rsidTr="006E246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Методы оздоровления:</w:t>
            </w:r>
          </w:p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  коврику после сна;</w:t>
            </w:r>
          </w:p>
          <w:p w:rsidR="006E246C" w:rsidRPr="006E246C" w:rsidRDefault="006E246C" w:rsidP="006E246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 оздоровительный бег на воздухе (в течение года);</w:t>
            </w:r>
          </w:p>
          <w:p w:rsidR="006E246C" w:rsidRPr="006E246C" w:rsidRDefault="006E246C" w:rsidP="006E246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умывание, мытье рук по локоть;</w:t>
            </w:r>
          </w:p>
          <w:p w:rsidR="006E246C" w:rsidRPr="006E246C" w:rsidRDefault="006E246C" w:rsidP="006E246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релаксационные упражнения с использованием музыкального фона (музыкотерапия).</w:t>
            </w:r>
          </w:p>
        </w:tc>
      </w:tr>
    </w:tbl>
    <w:p w:rsidR="006E246C" w:rsidRPr="006E246C" w:rsidRDefault="006E246C" w:rsidP="006E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7.2.3.  Организация рациональной двигательной активности.</w:t>
      </w:r>
    </w:p>
    <w:p w:rsidR="006E246C" w:rsidRPr="006E246C" w:rsidRDefault="006E246C" w:rsidP="006E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Физическое воспитание оказывает существенное влияние на совершенствование защитных сил организма ребёнка, ход его физического развития, содействует овладению необходимыми движениями.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2689"/>
        <w:gridCol w:w="6226"/>
      </w:tblGrid>
      <w:tr w:rsidR="006E246C" w:rsidRPr="006E246C" w:rsidTr="006E246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организации физического воспитания в детском саду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адекватна возрасту, полу ребенка, уровню его физического развития, биологической зрелости и здоровья;</w:t>
            </w:r>
          </w:p>
          <w:p w:rsidR="006E246C" w:rsidRPr="006E246C" w:rsidRDefault="006E246C" w:rsidP="006E246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двигательной активности с общедоступными закаливающими процедурами;</w:t>
            </w:r>
          </w:p>
          <w:p w:rsidR="006E246C" w:rsidRPr="006E246C" w:rsidRDefault="006E246C" w:rsidP="006E246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</w:t>
            </w:r>
            <w:proofErr w:type="gramStart"/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 воспитанием и оперативная медицинская коррекция выявленных нарушений в состоянии здоровья;</w:t>
            </w:r>
          </w:p>
        </w:tc>
      </w:tr>
      <w:tr w:rsidR="006E246C" w:rsidRPr="006E246C" w:rsidTr="006E246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 организации физического воспитания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занятия в зале и на спортивной площадке;</w:t>
            </w:r>
          </w:p>
          <w:p w:rsidR="006E246C" w:rsidRPr="006E246C" w:rsidRDefault="006E246C" w:rsidP="006E246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 ходьба;</w:t>
            </w:r>
          </w:p>
          <w:p w:rsidR="006E246C" w:rsidRPr="006E246C" w:rsidRDefault="006E246C" w:rsidP="006E246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бег;</w:t>
            </w:r>
          </w:p>
          <w:p w:rsidR="006E246C" w:rsidRPr="006E246C" w:rsidRDefault="006E246C" w:rsidP="006E246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физкультминутки;</w:t>
            </w:r>
          </w:p>
          <w:p w:rsidR="006E246C" w:rsidRPr="006E246C" w:rsidRDefault="006E246C" w:rsidP="006E246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праздники, «Дни здоровья»;</w:t>
            </w:r>
          </w:p>
          <w:p w:rsidR="006E246C" w:rsidRPr="006E246C" w:rsidRDefault="006E246C" w:rsidP="006E246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гимнастика;</w:t>
            </w:r>
          </w:p>
          <w:p w:rsidR="006E246C" w:rsidRPr="006E246C" w:rsidRDefault="006E246C" w:rsidP="006E246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тренажерах;</w:t>
            </w:r>
          </w:p>
          <w:p w:rsidR="006E246C" w:rsidRPr="006E246C" w:rsidRDefault="006E246C" w:rsidP="006E246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</w:t>
            </w:r>
            <w:proofErr w:type="spellStart"/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физкултурно</w:t>
            </w:r>
            <w:proofErr w:type="spellEnd"/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оздоровительной направленности;</w:t>
            </w:r>
          </w:p>
          <w:p w:rsidR="006E246C" w:rsidRPr="006E246C" w:rsidRDefault="006E246C" w:rsidP="006E246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  работа с детьми.</w:t>
            </w:r>
          </w:p>
        </w:tc>
      </w:tr>
      <w:tr w:rsidR="006E246C" w:rsidRPr="006E246C" w:rsidTr="006E246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разнообразны по форме и содержанию в зависимости от задач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традиционные;</w:t>
            </w:r>
          </w:p>
          <w:p w:rsidR="006E246C" w:rsidRPr="006E246C" w:rsidRDefault="006E246C" w:rsidP="006E246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игровые: в форме подвижных игр малой, средней и большой интенсивности;</w:t>
            </w:r>
          </w:p>
          <w:p w:rsidR="006E246C" w:rsidRPr="006E246C" w:rsidRDefault="006E246C" w:rsidP="006E246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игровые;</w:t>
            </w:r>
          </w:p>
          <w:p w:rsidR="006E246C" w:rsidRPr="006E246C" w:rsidRDefault="006E246C" w:rsidP="006E246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занятия;</w:t>
            </w:r>
          </w:p>
          <w:p w:rsidR="006E246C" w:rsidRPr="006E246C" w:rsidRDefault="006E246C" w:rsidP="006E246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– тренировки: закрепление знакомых детям упражнений, элементов спортивных игр;</w:t>
            </w:r>
          </w:p>
          <w:p w:rsidR="006E246C" w:rsidRPr="006E246C" w:rsidRDefault="006E246C" w:rsidP="006E246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</w:tc>
      </w:tr>
    </w:tbl>
    <w:p w:rsidR="006E246C" w:rsidRPr="006E246C" w:rsidRDefault="006E246C" w:rsidP="006E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7.2.4. Создание условий организации оздоровительных режимов для детей.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2689"/>
        <w:gridCol w:w="6226"/>
      </w:tblGrid>
      <w:tr w:rsidR="006E246C" w:rsidRPr="006E246C" w:rsidTr="006E246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организации физического воспитания в детском саду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адекватна возрасту, полу ребенка, уровню его физического развития, биологической зрелости и здоровья;</w:t>
            </w:r>
          </w:p>
          <w:p w:rsidR="006E246C" w:rsidRPr="006E246C" w:rsidRDefault="006E246C" w:rsidP="006E246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двигательной активности с общедоступными закаливающими процедурами;</w:t>
            </w:r>
          </w:p>
          <w:p w:rsidR="006E246C" w:rsidRPr="006E246C" w:rsidRDefault="006E246C" w:rsidP="006E246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</w:t>
            </w:r>
            <w:proofErr w:type="gramStart"/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 воспитанием и оперативная медицинская коррекция выявленных нарушений в состоянии здоровья;</w:t>
            </w:r>
          </w:p>
        </w:tc>
      </w:tr>
      <w:tr w:rsidR="006E246C" w:rsidRPr="006E246C" w:rsidTr="006E246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 организации физического воспитания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занятия в зале и на спортивной площадке;</w:t>
            </w:r>
          </w:p>
          <w:p w:rsidR="006E246C" w:rsidRPr="006E246C" w:rsidRDefault="006E246C" w:rsidP="006E246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 ходьба;</w:t>
            </w:r>
          </w:p>
          <w:p w:rsidR="006E246C" w:rsidRPr="006E246C" w:rsidRDefault="006E246C" w:rsidP="006E246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бег;</w:t>
            </w:r>
          </w:p>
          <w:p w:rsidR="006E246C" w:rsidRPr="006E246C" w:rsidRDefault="006E246C" w:rsidP="006E246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физкультминутки;</w:t>
            </w:r>
          </w:p>
          <w:p w:rsidR="006E246C" w:rsidRPr="006E246C" w:rsidRDefault="006E246C" w:rsidP="006E246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праздники, «Дни здоровья»;</w:t>
            </w:r>
          </w:p>
          <w:p w:rsidR="006E246C" w:rsidRPr="006E246C" w:rsidRDefault="006E246C" w:rsidP="006E246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гимнастика;</w:t>
            </w:r>
          </w:p>
          <w:p w:rsidR="006E246C" w:rsidRPr="006E246C" w:rsidRDefault="006E246C" w:rsidP="006E246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тренажерах;</w:t>
            </w:r>
          </w:p>
          <w:p w:rsidR="006E246C" w:rsidRPr="006E246C" w:rsidRDefault="006E246C" w:rsidP="006E246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</w:t>
            </w:r>
            <w:proofErr w:type="spellStart"/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физкултурно</w:t>
            </w:r>
            <w:proofErr w:type="spellEnd"/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оздоровительной направленности;</w:t>
            </w:r>
          </w:p>
          <w:p w:rsidR="006E246C" w:rsidRPr="006E246C" w:rsidRDefault="006E246C" w:rsidP="006E246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  работа с детьми.</w:t>
            </w:r>
          </w:p>
        </w:tc>
      </w:tr>
      <w:tr w:rsidR="006E246C" w:rsidRPr="006E246C" w:rsidTr="006E246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разнообразны по форме и содержанию в зависимости от задач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6C" w:rsidRPr="006E246C" w:rsidRDefault="006E246C" w:rsidP="006E246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традиционные;</w:t>
            </w:r>
          </w:p>
          <w:p w:rsidR="006E246C" w:rsidRPr="006E246C" w:rsidRDefault="006E246C" w:rsidP="006E246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игровые: в форме подвижных игр малой, средней и большой интенсивности;</w:t>
            </w:r>
          </w:p>
          <w:p w:rsidR="006E246C" w:rsidRPr="006E246C" w:rsidRDefault="006E246C" w:rsidP="006E246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игровые;</w:t>
            </w:r>
          </w:p>
          <w:p w:rsidR="006E246C" w:rsidRPr="006E246C" w:rsidRDefault="006E246C" w:rsidP="006E246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занятия;</w:t>
            </w:r>
          </w:p>
          <w:p w:rsidR="006E246C" w:rsidRPr="006E246C" w:rsidRDefault="006E246C" w:rsidP="006E246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– тренировки: закрепление знакомых детям упражнений, элементов спортивных игр;</w:t>
            </w:r>
          </w:p>
          <w:p w:rsidR="006E246C" w:rsidRPr="006E246C" w:rsidRDefault="006E246C" w:rsidP="006E246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</w:tc>
      </w:tr>
    </w:tbl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7.2.4. Создание условий организации оздоровительных режимов для детей.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Стереотипно повторяющиеся режимные моменты: время приёма пищи (трёхразовое), укладывание на дневной сон; общая длительность пребывания ребёнка на свежем воздухе и в помещениях при выполнении физических упражнений. Остальные компоненты оздоровительного режима динамические.</w:t>
      </w:r>
    </w:p>
    <w:p w:rsidR="006E246C" w:rsidRPr="006E246C" w:rsidRDefault="006E246C" w:rsidP="006E246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реализация (по возможности ежедневная) следующей триады: оптимальная индивидуальная двигательная активность с преобладанием циклических упражнений, достаточная индивидуальная умственная нагрузка и преобладание положительных эмоциональных впечатлений.</w:t>
      </w:r>
    </w:p>
    <w:p w:rsidR="006E246C" w:rsidRPr="006E246C" w:rsidRDefault="006E246C" w:rsidP="006E246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по продолжительности дневной сон детей.</w:t>
      </w:r>
    </w:p>
    <w:p w:rsidR="006E246C" w:rsidRPr="006E246C" w:rsidRDefault="006E246C" w:rsidP="006E246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режима дня детей в соответствии с сезонными особенностями.</w:t>
      </w:r>
    </w:p>
    <w:p w:rsidR="006E246C" w:rsidRPr="006E246C" w:rsidRDefault="006E246C" w:rsidP="006E246C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 – просветительская работа с сотрудниками и родителями.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7.2.5. Создание представлений о здоровом образе  жизни.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Основная идея: интеграция  образовательных областей во всех видах деятельности. В повседневной жизни и деятельности  ребёнка в детском саду должна способствовать решению задачи, которая осуществляется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следующим направлениям:</w:t>
      </w:r>
    </w:p>
    <w:p w:rsidR="006E246C" w:rsidRPr="006E246C" w:rsidRDefault="006E246C" w:rsidP="006E246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стойких культурно – гигиенических навыков;</w:t>
      </w:r>
    </w:p>
    <w:p w:rsidR="006E246C" w:rsidRPr="006E246C" w:rsidRDefault="006E246C" w:rsidP="006E246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уходу за своим телом, навыкам оказания элементарной помощи;</w:t>
      </w:r>
    </w:p>
    <w:p w:rsidR="006E246C" w:rsidRPr="006E246C" w:rsidRDefault="006E246C" w:rsidP="006E246C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об окружающей среде;</w:t>
      </w:r>
    </w:p>
    <w:p w:rsidR="006E246C" w:rsidRPr="006E246C" w:rsidRDefault="006E246C" w:rsidP="006E246C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привычки ежедневных физкультурных упражнений;</w:t>
      </w:r>
    </w:p>
    <w:p w:rsidR="006E246C" w:rsidRPr="006E246C" w:rsidRDefault="006E246C" w:rsidP="006E246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строении собственного тела, назначении органов;</w:t>
      </w:r>
    </w:p>
    <w:p w:rsidR="006E246C" w:rsidRPr="006E246C" w:rsidRDefault="006E246C" w:rsidP="006E246C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том, что полезно и что вредно для организма;</w:t>
      </w:r>
    </w:p>
    <w:p w:rsidR="006E246C" w:rsidRPr="006E246C" w:rsidRDefault="006E246C" w:rsidP="006E246C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ребёнка осознанного отношения к своему здоровью, умения определить свои состояние и ощущения;</w:t>
      </w:r>
    </w:p>
    <w:p w:rsidR="006E246C" w:rsidRPr="006E246C" w:rsidRDefault="006E246C" w:rsidP="006E246C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правилам дорожного движения, поведению на улицах и дорогах;</w:t>
      </w:r>
    </w:p>
    <w:p w:rsidR="006E246C" w:rsidRPr="006E246C" w:rsidRDefault="006E246C" w:rsidP="006E246C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систематическую работу по ОБЖ, выработке знаний и умений действовать в опасных жизненных ситуациях.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6E2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для осуществления данных принципов</w:t>
      </w:r>
      <w:r w:rsidRPr="006E24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E246C" w:rsidRPr="006E246C" w:rsidRDefault="006E246C" w:rsidP="006E246C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внимательны и отзывчивы к детям, уважительно относятся к каждому ребёнку;</w:t>
      </w:r>
    </w:p>
    <w:p w:rsidR="006E246C" w:rsidRPr="006E246C" w:rsidRDefault="006E246C" w:rsidP="006E246C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работниками детского сада строятся на основе сотрудничества и взаимопонимания</w:t>
      </w:r>
      <w:proofErr w:type="gram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 положительно оценивают сложившиеся отношения в коллективе;</w:t>
      </w:r>
    </w:p>
    <w:p w:rsidR="006E246C" w:rsidRPr="006E246C" w:rsidRDefault="006E246C" w:rsidP="006E246C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среда организована с учётом потребностей и интересов детей</w:t>
      </w:r>
      <w:proofErr w:type="gram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 стараются эстетично оформить интерьер групповых, раздевальных, спальных комнат, чтобы ребёнок чувствовал себя комфортно;</w:t>
      </w:r>
    </w:p>
    <w:p w:rsidR="006E246C" w:rsidRPr="006E246C" w:rsidRDefault="006E246C" w:rsidP="006E246C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среда оборудована «уголками уединения», где дети могут рассмотреть фотографии своей семьи, поиграть с любимой игрушкой, отдохнуть от шума, расслабиться;</w:t>
      </w:r>
    </w:p>
    <w:p w:rsidR="006E246C" w:rsidRPr="006E246C" w:rsidRDefault="006E246C" w:rsidP="006E246C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ребёнка в детском саду достигается за счёт проведения разнообразных, интересных и увлекательных развлечений, тематических досугов, праздников.</w:t>
      </w:r>
    </w:p>
    <w:p w:rsidR="006E246C" w:rsidRPr="006E246C" w:rsidRDefault="006E246C" w:rsidP="006E246C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снижение утомляемости ребёнка на занятиях достигается мотивацией к занятию, построением занятий на интересе ребёнка и индивидуальный подход  к каждому ребёнку, совместная деятельность взрослого и ребёнка;</w:t>
      </w:r>
    </w:p>
    <w:p w:rsidR="006E246C" w:rsidRPr="006E246C" w:rsidRDefault="006E246C" w:rsidP="006E246C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появлению положительных эмоций способствуют сюжетно – ролевые игры – драматизации, режиссёрские игры, театрализованная деятельность, где каждый участник – актёр;</w:t>
      </w:r>
    </w:p>
    <w:p w:rsidR="006E246C" w:rsidRPr="006E246C" w:rsidRDefault="006E246C" w:rsidP="006E246C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роль в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псикоррекционной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отводится  музыкотерапии, прежде всего, классической, которая может оказывать эмоциональное оздоровительное влияние на психику ребёнка (успокаивает);</w:t>
      </w:r>
    </w:p>
    <w:p w:rsidR="006E246C" w:rsidRPr="006E246C" w:rsidRDefault="006E246C" w:rsidP="006E246C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 кабинет «</w:t>
      </w:r>
      <w:proofErr w:type="spellStart"/>
      <w:proofErr w:type="gram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Бос-здоровье</w:t>
      </w:r>
      <w:proofErr w:type="spellEnd"/>
      <w:proofErr w:type="gram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занятий по обучению здорового дыхания.</w:t>
      </w:r>
    </w:p>
    <w:p w:rsidR="006E246C" w:rsidRPr="006E246C" w:rsidRDefault="006E246C" w:rsidP="006E246C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Физкультурный зал оборудован тренажерами на разные группы мышц.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7.2.6. Лечебно-профилактическая  работа.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медицинская сестра детского сада, инструктор по физической культуре, старший воспитатель, воспитатели.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2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Включает:</w:t>
      </w:r>
    </w:p>
    <w:p w:rsidR="006E246C" w:rsidRPr="006E246C" w:rsidRDefault="006E246C" w:rsidP="006E246C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 босиком (профилактика плоскостопия);     </w:t>
      </w:r>
    </w:p>
    <w:p w:rsidR="006E246C" w:rsidRPr="006E246C" w:rsidRDefault="006E246C" w:rsidP="006E246C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подвижные игры, физические упражнения на улице;</w:t>
      </w:r>
    </w:p>
    <w:p w:rsidR="006E246C" w:rsidRPr="006E246C" w:rsidRDefault="006E246C" w:rsidP="006E246C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хождьбе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лыжах;</w:t>
      </w:r>
    </w:p>
    <w:p w:rsidR="006E246C" w:rsidRPr="006E246C" w:rsidRDefault="006E246C" w:rsidP="006E246C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гимнастика;</w:t>
      </w:r>
    </w:p>
    <w:p w:rsidR="006E246C" w:rsidRPr="006E246C" w:rsidRDefault="006E246C" w:rsidP="006E246C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 и соревнования;</w:t>
      </w:r>
    </w:p>
    <w:p w:rsidR="006E246C" w:rsidRPr="006E246C" w:rsidRDefault="006E246C" w:rsidP="006E246C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точечного массажа и пальчиковые упражнения для укрепления здоровья.                 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7.2.7.    Летняя оздоровительная работа.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 Формы организации оздоровительной работы:</w:t>
      </w:r>
    </w:p>
    <w:p w:rsidR="006E246C" w:rsidRPr="006E246C" w:rsidRDefault="006E246C" w:rsidP="006E246C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организма средствами природных факторов: солнце, воздух, вода, сон без маек, ходьба босиком;</w:t>
      </w:r>
    </w:p>
    <w:p w:rsidR="006E246C" w:rsidRPr="006E246C" w:rsidRDefault="006E246C" w:rsidP="006E246C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 в природных условиях (на лугу, спортивной площадке);</w:t>
      </w:r>
    </w:p>
    <w:p w:rsidR="006E246C" w:rsidRPr="006E246C" w:rsidRDefault="006E246C" w:rsidP="006E246C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 (походы, экскурсии);</w:t>
      </w:r>
    </w:p>
    <w:p w:rsidR="006E246C" w:rsidRPr="006E246C" w:rsidRDefault="006E246C" w:rsidP="006E246C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досуги и развлечения;</w:t>
      </w:r>
    </w:p>
    <w:p w:rsidR="006E246C" w:rsidRPr="006E246C" w:rsidRDefault="006E246C" w:rsidP="006E246C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утренняя гимнастика на воздухе;</w:t>
      </w:r>
    </w:p>
    <w:p w:rsidR="006E246C" w:rsidRPr="006E246C" w:rsidRDefault="006E246C" w:rsidP="006E246C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витаминизация: соки, фрукты, ягоды.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Работа с педагогами.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Работа с сотрудниками – одно из важнейших направлений по укреплению  и сохранению соматического, психологического и физического здоровья детей, </w:t>
      </w:r>
      <w:r w:rsidRPr="006E2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построенная на следующих принципах:</w:t>
      </w:r>
    </w:p>
    <w:p w:rsidR="006E246C" w:rsidRPr="006E246C" w:rsidRDefault="006E246C" w:rsidP="006E246C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внимания воспитателей на ответственности в подходах сохранения здоровья воспитанников;</w:t>
      </w:r>
    </w:p>
    <w:p w:rsidR="006E246C" w:rsidRPr="006E246C" w:rsidRDefault="006E246C" w:rsidP="006E246C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просветительная работа по направлениям программы «Здоровье» и т.д.;</w:t>
      </w:r>
    </w:p>
    <w:p w:rsidR="006E246C" w:rsidRPr="006E246C" w:rsidRDefault="006E246C" w:rsidP="006E246C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воспитателей по сохранению собственного здоровья;</w:t>
      </w:r>
    </w:p>
    <w:p w:rsidR="006E246C" w:rsidRPr="006E246C" w:rsidRDefault="006E246C" w:rsidP="006E246C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педагогов приёмам личной самодиагностики здоровья в  физическом, социальном, психическом аспекте, а также методике обучения дошкольников приёмам личной самодиагностики.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7.3.1.Организационные методические мероприятия</w:t>
      </w:r>
    </w:p>
    <w:p w:rsidR="006E246C" w:rsidRPr="006E246C" w:rsidRDefault="006E246C" w:rsidP="006E246C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и внедрение в практику работы ДОУ новых программ, технологий в области физического воспитания детей дошкольного возраста.</w:t>
      </w:r>
    </w:p>
    <w:p w:rsidR="006E246C" w:rsidRPr="006E246C" w:rsidRDefault="006E246C" w:rsidP="006E246C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 физического воспитания, основанных на индивидуальном подходе.</w:t>
      </w:r>
    </w:p>
    <w:p w:rsidR="006E246C" w:rsidRPr="006E246C" w:rsidRDefault="006E246C" w:rsidP="006E246C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методов мониторинга здоровья. Разработка критериев комплексной оценки состояния здоровья.</w:t>
      </w:r>
    </w:p>
    <w:p w:rsidR="006E246C" w:rsidRPr="006E246C" w:rsidRDefault="006E246C" w:rsidP="006E246C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состояния здоровья детей всех возрастных групп.</w:t>
      </w:r>
    </w:p>
    <w:p w:rsidR="006E246C" w:rsidRPr="006E246C" w:rsidRDefault="006E246C" w:rsidP="006E246C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среды жизнедеятельности ребёнка, включая образовательную, психологическую, семейную среду и экологические факторы.</w:t>
      </w:r>
    </w:p>
    <w:p w:rsidR="006E246C" w:rsidRPr="006E246C" w:rsidRDefault="006E246C" w:rsidP="006E246C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информационной базы по   педагогическим, экономическим, санитарно – гигиеническим и методическим составляющим здоровья детей.</w:t>
      </w:r>
    </w:p>
    <w:p w:rsidR="006E246C" w:rsidRPr="006E246C" w:rsidRDefault="006E246C" w:rsidP="006E246C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Сбалансированное и  разнообразное питание.</w:t>
      </w:r>
    </w:p>
    <w:p w:rsidR="006E246C" w:rsidRPr="006E246C" w:rsidRDefault="006E246C" w:rsidP="006E246C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жизни.</w:t>
      </w:r>
    </w:p>
    <w:p w:rsidR="006E246C" w:rsidRPr="006E246C" w:rsidRDefault="006E246C" w:rsidP="006E246C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дошкольников здоровому образу жизни,  проведение бесед,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психологических тренингов, привитие дошкольникам чувства ответственности за своё здоровье.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Методические рекомендации по оздоровлению:</w:t>
      </w:r>
    </w:p>
    <w:p w:rsidR="006E246C" w:rsidRPr="006E246C" w:rsidRDefault="006E246C" w:rsidP="006E246C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формированию у дошкольников мотивации здоровья и поведенческих навыков здорового образа жизни.</w:t>
      </w:r>
    </w:p>
    <w:p w:rsidR="006E246C" w:rsidRPr="006E246C" w:rsidRDefault="006E246C" w:rsidP="006E246C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Максимальное обеспечение двигательной активности детей в детском саду на занятиях по физкультуре, в перерывах между занятиями, использование физкультурных минуток, включение элементов  пальчиковой гимнастики на развивающих занятиях.</w:t>
      </w:r>
    </w:p>
    <w:p w:rsidR="006E246C" w:rsidRPr="006E246C" w:rsidRDefault="006E246C" w:rsidP="006E246C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широкое использование игровых приёмов, создание эмоционально – значимых для детей ситуаций, обеспечение условий для самостоятельной практической личностно и общественно значимой деятельности, в которой дети могли бы проявлять творчество, инициативу, фантазию.</w:t>
      </w:r>
    </w:p>
    <w:p w:rsidR="006E246C" w:rsidRPr="006E246C" w:rsidRDefault="006E246C" w:rsidP="006E246C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дошкольникам чувства ответственности за своё здоровье.</w:t>
      </w:r>
    </w:p>
    <w:p w:rsidR="006E246C" w:rsidRPr="006E246C" w:rsidRDefault="006E246C" w:rsidP="006E246C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дошкольников здоровому образу жизни.</w:t>
      </w:r>
    </w:p>
    <w:p w:rsidR="006E246C" w:rsidRPr="006E246C" w:rsidRDefault="006E246C" w:rsidP="006E246C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Беседы,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валеологические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Работа с родителями.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Одним из основных направлений по формированию физически и психически здорового ребёнка является работа с родителями.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Проблема сохранения здоровья дошкольников  эффективнее решается в совместных усилиях всех участников педагогического процесса: ребенок – педагог – родитель – ребенок.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7.4.1.Задачи  работы с родителями.</w:t>
      </w:r>
    </w:p>
    <w:p w:rsidR="006E246C" w:rsidRPr="006E246C" w:rsidRDefault="006E246C" w:rsidP="006E246C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 в вопросах физкультурно-оздоровительной направленности через   тренинги, консультации, семинары.</w:t>
      </w:r>
    </w:p>
    <w:p w:rsidR="006E246C" w:rsidRPr="006E246C" w:rsidRDefault="006E246C" w:rsidP="006E246C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обобщение и распространение положительного опыта семейного воспитания.</w:t>
      </w:r>
    </w:p>
    <w:p w:rsidR="006E246C" w:rsidRPr="006E246C" w:rsidRDefault="006E246C" w:rsidP="006E246C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на совместную работу с целью решения всех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проблем развития ребёнка.</w:t>
      </w:r>
    </w:p>
    <w:p w:rsidR="006E246C" w:rsidRPr="006E246C" w:rsidRDefault="006E246C" w:rsidP="006E246C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в создании экологической и психологической среды в семье.</w:t>
      </w:r>
    </w:p>
    <w:p w:rsidR="006E246C" w:rsidRPr="006E246C" w:rsidRDefault="006E246C" w:rsidP="006E246C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родителей в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образовательный процесс.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7.4.2. Формы работы с родителями</w:t>
      </w:r>
    </w:p>
    <w:p w:rsidR="006E246C" w:rsidRPr="006E246C" w:rsidRDefault="006E246C" w:rsidP="006E246C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родительских собраний, семинаров – практикумов, консультаций.</w:t>
      </w:r>
    </w:p>
    <w:p w:rsidR="006E246C" w:rsidRPr="006E246C" w:rsidRDefault="006E246C" w:rsidP="006E246C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беседы с родителями (индивидуальные и групповые)</w:t>
      </w:r>
      <w:proofErr w:type="gram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E246C" w:rsidRPr="006E246C" w:rsidRDefault="006E246C" w:rsidP="006E246C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дверей.</w:t>
      </w:r>
    </w:p>
    <w:p w:rsidR="006E246C" w:rsidRPr="006E246C" w:rsidRDefault="006E246C" w:rsidP="006E246C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просмотры.</w:t>
      </w:r>
    </w:p>
    <w:p w:rsidR="006E246C" w:rsidRPr="006E246C" w:rsidRDefault="006E246C" w:rsidP="006E246C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для детей и родителей (физкультурно-оздоровительные мероприятия,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культурно-досуговые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,  НОД).</w:t>
      </w:r>
    </w:p>
    <w:p w:rsidR="006E246C" w:rsidRPr="006E246C" w:rsidRDefault="006E246C" w:rsidP="006E246C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 с привлечением специалистов детского сада (инструктора по физической культуре, медицинской сестры).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 План изучения семьи:</w:t>
      </w:r>
    </w:p>
    <w:p w:rsidR="006E246C" w:rsidRPr="006E246C" w:rsidRDefault="006E246C" w:rsidP="006E246C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семьи  и психологический климат (сколько человек, возраст, образование, профессия, межличностные отношения родителей, отношения родителей с детьми, стиль общения);</w:t>
      </w:r>
    </w:p>
    <w:p w:rsidR="006E246C" w:rsidRPr="006E246C" w:rsidRDefault="006E246C" w:rsidP="006E246C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семейных отношений (гуманизм или жестокость, ответственность или анархия, взаимное доверие или подозрительность, взаимопомощь или невнимание и т.п.);</w:t>
      </w:r>
    </w:p>
    <w:p w:rsidR="006E246C" w:rsidRPr="006E246C" w:rsidRDefault="006E246C" w:rsidP="006E246C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и фон семейной </w:t>
      </w:r>
      <w:proofErr w:type="gram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впечатления преобладают – положительные или отрицательные, причины семейных конфликтов;</w:t>
      </w:r>
    </w:p>
    <w:p w:rsidR="006E246C" w:rsidRPr="006E246C" w:rsidRDefault="006E246C" w:rsidP="006E246C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 отца и матери в семье, степень участия в воспитательном процессе, наличие желания воспитывать ребёнка;</w:t>
      </w:r>
    </w:p>
    <w:p w:rsidR="006E246C" w:rsidRPr="006E246C" w:rsidRDefault="006E246C" w:rsidP="006E246C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климат семьи, уровень педагогической культуры, подготовленность родителей, знание своего ребенка, адекватность оценок своего поведения.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7.4.3. Методы работы:</w:t>
      </w:r>
    </w:p>
    <w:p w:rsidR="006E246C" w:rsidRPr="006E246C" w:rsidRDefault="006E246C" w:rsidP="006E246C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Анкетирование.</w:t>
      </w:r>
    </w:p>
    <w:p w:rsidR="006E246C" w:rsidRPr="006E246C" w:rsidRDefault="006E246C" w:rsidP="006E246C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Беседы с родителями.</w:t>
      </w:r>
    </w:p>
    <w:p w:rsidR="006E246C" w:rsidRPr="006E246C" w:rsidRDefault="006E246C" w:rsidP="006E246C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ребёнком.</w:t>
      </w:r>
    </w:p>
    <w:p w:rsidR="006E246C" w:rsidRPr="006E246C" w:rsidRDefault="006E246C" w:rsidP="006E246C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Наблюдение.</w:t>
      </w:r>
    </w:p>
    <w:p w:rsidR="006E246C" w:rsidRPr="006E246C" w:rsidRDefault="006E246C" w:rsidP="006E246C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семей.</w:t>
      </w:r>
    </w:p>
    <w:p w:rsidR="006E246C" w:rsidRPr="006E246C" w:rsidRDefault="006E246C" w:rsidP="006E246C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просмотры.</w:t>
      </w:r>
    </w:p>
    <w:p w:rsidR="006E246C" w:rsidRPr="006E246C" w:rsidRDefault="006E246C" w:rsidP="006E246C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мероприятия.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8.Ожидаемые результаты.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Повышение эффективности </w:t>
      </w:r>
      <w:proofErr w:type="spellStart"/>
      <w:r w:rsidRPr="006E24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здоровьесберегающего</w:t>
      </w:r>
      <w:proofErr w:type="spellEnd"/>
      <w:r w:rsidRPr="006E24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процесса в условиях дошкольного образовательного учреждения:</w:t>
      </w:r>
    </w:p>
    <w:p w:rsidR="006E246C" w:rsidRPr="006E246C" w:rsidRDefault="006E246C" w:rsidP="006E246C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основных показателей состояния психофизического здоровья детей;</w:t>
      </w:r>
    </w:p>
    <w:p w:rsidR="006E246C" w:rsidRPr="006E246C" w:rsidRDefault="006E246C" w:rsidP="006E246C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освоение образовательной программы воспитанниками ДОУ, качественная подготовка детей к школе;</w:t>
      </w:r>
    </w:p>
    <w:p w:rsidR="006E246C" w:rsidRPr="006E246C" w:rsidRDefault="006E246C" w:rsidP="006E246C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компетентности педагогов к качественному моделированию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 инновационном режиме;</w:t>
      </w:r>
    </w:p>
    <w:p w:rsidR="006E246C" w:rsidRPr="006E246C" w:rsidRDefault="006E246C" w:rsidP="006E246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родителей к совместной с образовательным учреждением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использованию эффективных форм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семье;</w:t>
      </w:r>
    </w:p>
    <w:p w:rsidR="006E246C" w:rsidRPr="006E246C" w:rsidRDefault="006E246C" w:rsidP="006E246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комплексного мониторинга состояния здоровья ребёнка</w:t>
      </w:r>
      <w:proofErr w:type="gram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46C" w:rsidRPr="006E246C" w:rsidRDefault="006E246C" w:rsidP="006E246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наиболее часто встречающихся в дошкольном детстве заболеваний.</w:t>
      </w:r>
    </w:p>
    <w:p w:rsidR="006E246C" w:rsidRPr="006E246C" w:rsidRDefault="006E246C" w:rsidP="006E246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практической реализации индивидуального подхода к обучению и воспитанию.</w:t>
      </w:r>
    </w:p>
    <w:p w:rsidR="006E246C" w:rsidRPr="006E246C" w:rsidRDefault="006E246C" w:rsidP="006E246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заинтересованности работников детского сада и родителей в укреплении  здоровья дошкольников.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9.Кадровое обеспечение.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2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Заведующая ДОО:</w:t>
      </w:r>
    </w:p>
    <w:p w:rsidR="006E246C" w:rsidRPr="006E246C" w:rsidRDefault="006E246C" w:rsidP="006E246C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  по реализации системы физкультурно-оздоровительной работы в ДОО;</w:t>
      </w:r>
    </w:p>
    <w:p w:rsidR="006E246C" w:rsidRPr="006E246C" w:rsidRDefault="006E246C" w:rsidP="006E246C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охраны жизни и здоровья детей.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Старший воспитатель:</w:t>
      </w:r>
    </w:p>
    <w:p w:rsidR="006E246C" w:rsidRPr="006E246C" w:rsidRDefault="006E246C" w:rsidP="006E246C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– правовое, программно – методическое обеспечение;</w:t>
      </w:r>
    </w:p>
    <w:p w:rsidR="006E246C" w:rsidRPr="006E246C" w:rsidRDefault="006E246C" w:rsidP="006E246C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(совместно с педагогами и специалистами);</w:t>
      </w:r>
    </w:p>
    <w:p w:rsidR="006E246C" w:rsidRPr="006E246C" w:rsidRDefault="006E246C" w:rsidP="006E246C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 физкультурно-оздоровительной работе.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Медицинская</w:t>
      </w: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сестра:</w:t>
      </w:r>
    </w:p>
    <w:p w:rsidR="006E246C" w:rsidRPr="006E246C" w:rsidRDefault="006E246C" w:rsidP="006E246C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списков часто и длительно болеющих детей;</w:t>
      </w:r>
    </w:p>
    <w:p w:rsidR="006E246C" w:rsidRPr="006E246C" w:rsidRDefault="006E246C" w:rsidP="006E246C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оценки эффективности реабилитации, показателей физического развития, критериев здоровья;</w:t>
      </w:r>
    </w:p>
    <w:p w:rsidR="006E246C" w:rsidRPr="006E246C" w:rsidRDefault="006E246C" w:rsidP="006E246C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и профилактическое  обучение: коллектива ДОО, родителей, воспитанников;</w:t>
      </w:r>
    </w:p>
    <w:p w:rsidR="006E246C" w:rsidRPr="006E246C" w:rsidRDefault="006E246C" w:rsidP="006E246C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Инструктор по физкультуре:</w:t>
      </w:r>
    </w:p>
    <w:p w:rsidR="006E246C" w:rsidRPr="006E246C" w:rsidRDefault="006E246C" w:rsidP="006E246C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показателей двигательной подготовленности детей;</w:t>
      </w:r>
    </w:p>
    <w:p w:rsidR="006E246C" w:rsidRPr="006E246C" w:rsidRDefault="006E246C" w:rsidP="006E246C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физкультурных занятий;</w:t>
      </w:r>
    </w:p>
    <w:p w:rsidR="006E246C" w:rsidRPr="006E246C" w:rsidRDefault="006E246C" w:rsidP="006E246C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(физкультурные занятия на воздухе, при открытых окнах, утренняя гимнастика в сочетании с воздушными ваннами).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Воспитатели:</w:t>
      </w:r>
    </w:p>
    <w:p w:rsidR="006E246C" w:rsidRPr="006E246C" w:rsidRDefault="006E246C" w:rsidP="006E246C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6E246C" w:rsidRPr="006E246C" w:rsidRDefault="006E246C" w:rsidP="006E246C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жизни;</w:t>
      </w:r>
    </w:p>
    <w:p w:rsidR="006E246C" w:rsidRPr="006E246C" w:rsidRDefault="006E246C" w:rsidP="006E246C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методов оздоровления в коллективе детей;</w:t>
      </w:r>
    </w:p>
    <w:p w:rsidR="006E246C" w:rsidRPr="006E246C" w:rsidRDefault="006E246C" w:rsidP="006E246C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гимнастика;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2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Завхоз:</w:t>
      </w:r>
    </w:p>
    <w:p w:rsidR="006E246C" w:rsidRPr="006E246C" w:rsidRDefault="006E246C" w:rsidP="006E246C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предупреждения травматизма в ДОУ;</w:t>
      </w:r>
    </w:p>
    <w:p w:rsidR="006E246C" w:rsidRPr="006E246C" w:rsidRDefault="006E246C" w:rsidP="006E246C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материально – технических условий;</w:t>
      </w:r>
    </w:p>
    <w:p w:rsidR="006E246C" w:rsidRPr="006E246C" w:rsidRDefault="006E246C" w:rsidP="006E246C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младшим обслуживающим персоналом санитарно – гигиенических условий.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Повар:</w:t>
      </w:r>
    </w:p>
    <w:p w:rsidR="006E246C" w:rsidRPr="006E246C" w:rsidRDefault="006E246C" w:rsidP="006E246C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технологии приготовления блюд рационального питания;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2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Младший воспитатель:</w:t>
      </w:r>
    </w:p>
    <w:p w:rsidR="006E246C" w:rsidRPr="006E246C" w:rsidRDefault="006E246C" w:rsidP="006E246C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 – гигиенического режима;</w:t>
      </w:r>
    </w:p>
    <w:p w:rsidR="006E246C" w:rsidRPr="006E246C" w:rsidRDefault="006E246C" w:rsidP="006E246C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педагогам в организации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оздоровительных мероприятий.</w:t>
      </w:r>
    </w:p>
    <w:p w:rsidR="006E246C" w:rsidRPr="006E246C" w:rsidRDefault="006E246C" w:rsidP="006E246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10.Социальный эффект от  физкультурно-оздоровительной работы в ДОО.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Подготовка  авторских программ и инструктивно-методических  материалов по организации инновационной </w:t>
      </w:r>
      <w:proofErr w:type="spellStart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 способных удовлетворить  запросы детей, родителей и общества, обоснованных с точки зрения своей целесообразности</w:t>
      </w:r>
    </w:p>
    <w:p w:rsidR="006E246C" w:rsidRPr="006E246C" w:rsidRDefault="006E246C" w:rsidP="006E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Позволит воспринимать ДОУ как образовательное учреждение, обеспечивающее устойчивый качественный уровень образовательных услуг, демонстрирующее социальную значимость и ценность работы на внутренние и внешние целевые аудитории.</w:t>
      </w:r>
    </w:p>
    <w:p w:rsidR="00871F0C" w:rsidRDefault="00871F0C" w:rsidP="006E246C">
      <w:pPr>
        <w:spacing w:after="0" w:line="240" w:lineRule="auto"/>
      </w:pPr>
    </w:p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6D"/>
    <w:multiLevelType w:val="multilevel"/>
    <w:tmpl w:val="8278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C7681"/>
    <w:multiLevelType w:val="multilevel"/>
    <w:tmpl w:val="2E64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31A9E"/>
    <w:multiLevelType w:val="multilevel"/>
    <w:tmpl w:val="9D2E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103F4"/>
    <w:multiLevelType w:val="multilevel"/>
    <w:tmpl w:val="A3AA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64B21"/>
    <w:multiLevelType w:val="multilevel"/>
    <w:tmpl w:val="D81A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31442"/>
    <w:multiLevelType w:val="multilevel"/>
    <w:tmpl w:val="B9F6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0661F"/>
    <w:multiLevelType w:val="multilevel"/>
    <w:tmpl w:val="F250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D51C7"/>
    <w:multiLevelType w:val="multilevel"/>
    <w:tmpl w:val="2F9A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72584"/>
    <w:multiLevelType w:val="multilevel"/>
    <w:tmpl w:val="0318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371116"/>
    <w:multiLevelType w:val="multilevel"/>
    <w:tmpl w:val="7AF0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AE5241"/>
    <w:multiLevelType w:val="multilevel"/>
    <w:tmpl w:val="A5F4F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132C2359"/>
    <w:multiLevelType w:val="multilevel"/>
    <w:tmpl w:val="825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857F65"/>
    <w:multiLevelType w:val="multilevel"/>
    <w:tmpl w:val="2B14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012B62"/>
    <w:multiLevelType w:val="multilevel"/>
    <w:tmpl w:val="1A74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ED7116"/>
    <w:multiLevelType w:val="multilevel"/>
    <w:tmpl w:val="331C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747167"/>
    <w:multiLevelType w:val="multilevel"/>
    <w:tmpl w:val="A07C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336166"/>
    <w:multiLevelType w:val="multilevel"/>
    <w:tmpl w:val="C6E4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27672F"/>
    <w:multiLevelType w:val="multilevel"/>
    <w:tmpl w:val="AA8E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297A7A"/>
    <w:multiLevelType w:val="multilevel"/>
    <w:tmpl w:val="CDB2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B607E0"/>
    <w:multiLevelType w:val="multilevel"/>
    <w:tmpl w:val="775E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AE4EFF"/>
    <w:multiLevelType w:val="multilevel"/>
    <w:tmpl w:val="CA60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536716"/>
    <w:multiLevelType w:val="multilevel"/>
    <w:tmpl w:val="0502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241D82"/>
    <w:multiLevelType w:val="multilevel"/>
    <w:tmpl w:val="5316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F7455F"/>
    <w:multiLevelType w:val="multilevel"/>
    <w:tmpl w:val="174C41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2F7274AE"/>
    <w:multiLevelType w:val="multilevel"/>
    <w:tmpl w:val="1C1A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240BE4"/>
    <w:multiLevelType w:val="multilevel"/>
    <w:tmpl w:val="CBD0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F018E9"/>
    <w:multiLevelType w:val="multilevel"/>
    <w:tmpl w:val="8E1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FD559D"/>
    <w:multiLevelType w:val="multilevel"/>
    <w:tmpl w:val="3BC6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41697C"/>
    <w:multiLevelType w:val="multilevel"/>
    <w:tmpl w:val="EF0C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B25641"/>
    <w:multiLevelType w:val="multilevel"/>
    <w:tmpl w:val="6C16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B113AB2"/>
    <w:multiLevelType w:val="multilevel"/>
    <w:tmpl w:val="10D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E9660F"/>
    <w:multiLevelType w:val="multilevel"/>
    <w:tmpl w:val="2192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EC3DAA"/>
    <w:multiLevelType w:val="multilevel"/>
    <w:tmpl w:val="B86C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2D31D4"/>
    <w:multiLevelType w:val="multilevel"/>
    <w:tmpl w:val="B9A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10F21BE"/>
    <w:multiLevelType w:val="multilevel"/>
    <w:tmpl w:val="5C8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0E586C"/>
    <w:multiLevelType w:val="multilevel"/>
    <w:tmpl w:val="BB0A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4F6B49"/>
    <w:multiLevelType w:val="multilevel"/>
    <w:tmpl w:val="2B5E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3B705CE"/>
    <w:multiLevelType w:val="multilevel"/>
    <w:tmpl w:val="9A3A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48B4A62"/>
    <w:multiLevelType w:val="multilevel"/>
    <w:tmpl w:val="BEF6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5FD3266"/>
    <w:multiLevelType w:val="multilevel"/>
    <w:tmpl w:val="50C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63514E9"/>
    <w:multiLevelType w:val="multilevel"/>
    <w:tmpl w:val="C83C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6EB6A48"/>
    <w:multiLevelType w:val="multilevel"/>
    <w:tmpl w:val="2A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9870094"/>
    <w:multiLevelType w:val="multilevel"/>
    <w:tmpl w:val="9C16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B8B603F"/>
    <w:multiLevelType w:val="multilevel"/>
    <w:tmpl w:val="2D4E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CE94AC8"/>
    <w:multiLevelType w:val="multilevel"/>
    <w:tmpl w:val="21CE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F512275"/>
    <w:multiLevelType w:val="multilevel"/>
    <w:tmpl w:val="1818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0CC5CB4"/>
    <w:multiLevelType w:val="multilevel"/>
    <w:tmpl w:val="5E18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85F32"/>
    <w:multiLevelType w:val="multilevel"/>
    <w:tmpl w:val="95B4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E33B14"/>
    <w:multiLevelType w:val="multilevel"/>
    <w:tmpl w:val="483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7680C5B"/>
    <w:multiLevelType w:val="multilevel"/>
    <w:tmpl w:val="8514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87B2CE8"/>
    <w:multiLevelType w:val="multilevel"/>
    <w:tmpl w:val="0502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DC4333"/>
    <w:multiLevelType w:val="multilevel"/>
    <w:tmpl w:val="79C8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711D08"/>
    <w:multiLevelType w:val="multilevel"/>
    <w:tmpl w:val="C4A6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D24363"/>
    <w:multiLevelType w:val="multilevel"/>
    <w:tmpl w:val="C9B4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D112BAD"/>
    <w:multiLevelType w:val="multilevel"/>
    <w:tmpl w:val="9042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F016C9A"/>
    <w:multiLevelType w:val="multilevel"/>
    <w:tmpl w:val="466A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F18798C"/>
    <w:multiLevelType w:val="multilevel"/>
    <w:tmpl w:val="6E0A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6BE61D2"/>
    <w:multiLevelType w:val="multilevel"/>
    <w:tmpl w:val="E7B6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86A78AE"/>
    <w:multiLevelType w:val="multilevel"/>
    <w:tmpl w:val="FF66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980177F"/>
    <w:multiLevelType w:val="multilevel"/>
    <w:tmpl w:val="1358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9BE6A57"/>
    <w:multiLevelType w:val="multilevel"/>
    <w:tmpl w:val="AE2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9F5209C"/>
    <w:multiLevelType w:val="multilevel"/>
    <w:tmpl w:val="8B1E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A9D5F0F"/>
    <w:multiLevelType w:val="multilevel"/>
    <w:tmpl w:val="FEA8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B3A6723"/>
    <w:multiLevelType w:val="multilevel"/>
    <w:tmpl w:val="D6CC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D297F94"/>
    <w:multiLevelType w:val="multilevel"/>
    <w:tmpl w:val="5C94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E493988"/>
    <w:multiLevelType w:val="multilevel"/>
    <w:tmpl w:val="B212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5E2256F"/>
    <w:multiLevelType w:val="multilevel"/>
    <w:tmpl w:val="9BC6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61D0EF7"/>
    <w:multiLevelType w:val="multilevel"/>
    <w:tmpl w:val="B208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9297506"/>
    <w:multiLevelType w:val="multilevel"/>
    <w:tmpl w:val="500E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9481EE0"/>
    <w:multiLevelType w:val="multilevel"/>
    <w:tmpl w:val="44EA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C645E5F"/>
    <w:multiLevelType w:val="multilevel"/>
    <w:tmpl w:val="73B2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E8A4F10"/>
    <w:multiLevelType w:val="multilevel"/>
    <w:tmpl w:val="BF0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7"/>
  </w:num>
  <w:num w:numId="3">
    <w:abstractNumId w:val="59"/>
  </w:num>
  <w:num w:numId="4">
    <w:abstractNumId w:val="56"/>
  </w:num>
  <w:num w:numId="5">
    <w:abstractNumId w:val="22"/>
  </w:num>
  <w:num w:numId="6">
    <w:abstractNumId w:val="8"/>
  </w:num>
  <w:num w:numId="7">
    <w:abstractNumId w:val="20"/>
  </w:num>
  <w:num w:numId="8">
    <w:abstractNumId w:val="71"/>
  </w:num>
  <w:num w:numId="9">
    <w:abstractNumId w:val="16"/>
  </w:num>
  <w:num w:numId="10">
    <w:abstractNumId w:val="17"/>
  </w:num>
  <w:num w:numId="11">
    <w:abstractNumId w:val="18"/>
  </w:num>
  <w:num w:numId="12">
    <w:abstractNumId w:val="0"/>
  </w:num>
  <w:num w:numId="13">
    <w:abstractNumId w:val="50"/>
  </w:num>
  <w:num w:numId="14">
    <w:abstractNumId w:val="40"/>
  </w:num>
  <w:num w:numId="15">
    <w:abstractNumId w:val="11"/>
  </w:num>
  <w:num w:numId="16">
    <w:abstractNumId w:val="43"/>
  </w:num>
  <w:num w:numId="17">
    <w:abstractNumId w:val="26"/>
  </w:num>
  <w:num w:numId="18">
    <w:abstractNumId w:val="1"/>
  </w:num>
  <w:num w:numId="19">
    <w:abstractNumId w:val="63"/>
  </w:num>
  <w:num w:numId="20">
    <w:abstractNumId w:val="64"/>
  </w:num>
  <w:num w:numId="21">
    <w:abstractNumId w:val="57"/>
  </w:num>
  <w:num w:numId="22">
    <w:abstractNumId w:val="37"/>
  </w:num>
  <w:num w:numId="23">
    <w:abstractNumId w:val="55"/>
  </w:num>
  <w:num w:numId="24">
    <w:abstractNumId w:val="41"/>
  </w:num>
  <w:num w:numId="25">
    <w:abstractNumId w:val="32"/>
  </w:num>
  <w:num w:numId="26">
    <w:abstractNumId w:val="67"/>
  </w:num>
  <w:num w:numId="27">
    <w:abstractNumId w:val="31"/>
  </w:num>
  <w:num w:numId="28">
    <w:abstractNumId w:val="7"/>
  </w:num>
  <w:num w:numId="29">
    <w:abstractNumId w:val="49"/>
  </w:num>
  <w:num w:numId="30">
    <w:abstractNumId w:val="28"/>
  </w:num>
  <w:num w:numId="31">
    <w:abstractNumId w:val="70"/>
  </w:num>
  <w:num w:numId="32">
    <w:abstractNumId w:val="54"/>
  </w:num>
  <w:num w:numId="33">
    <w:abstractNumId w:val="46"/>
  </w:num>
  <w:num w:numId="34">
    <w:abstractNumId w:val="42"/>
  </w:num>
  <w:num w:numId="35">
    <w:abstractNumId w:val="12"/>
  </w:num>
  <w:num w:numId="36">
    <w:abstractNumId w:val="2"/>
  </w:num>
  <w:num w:numId="37">
    <w:abstractNumId w:val="19"/>
  </w:num>
  <w:num w:numId="38">
    <w:abstractNumId w:val="52"/>
  </w:num>
  <w:num w:numId="39">
    <w:abstractNumId w:val="4"/>
  </w:num>
  <w:num w:numId="40">
    <w:abstractNumId w:val="33"/>
  </w:num>
  <w:num w:numId="41">
    <w:abstractNumId w:val="13"/>
  </w:num>
  <w:num w:numId="42">
    <w:abstractNumId w:val="53"/>
  </w:num>
  <w:num w:numId="43">
    <w:abstractNumId w:val="36"/>
  </w:num>
  <w:num w:numId="44">
    <w:abstractNumId w:val="44"/>
  </w:num>
  <w:num w:numId="45">
    <w:abstractNumId w:val="58"/>
  </w:num>
  <w:num w:numId="46">
    <w:abstractNumId w:val="69"/>
  </w:num>
  <w:num w:numId="47">
    <w:abstractNumId w:val="14"/>
  </w:num>
  <w:num w:numId="48">
    <w:abstractNumId w:val="25"/>
  </w:num>
  <w:num w:numId="49">
    <w:abstractNumId w:val="34"/>
  </w:num>
  <w:num w:numId="50">
    <w:abstractNumId w:val="39"/>
  </w:num>
  <w:num w:numId="51">
    <w:abstractNumId w:val="9"/>
  </w:num>
  <w:num w:numId="52">
    <w:abstractNumId w:val="24"/>
  </w:num>
  <w:num w:numId="53">
    <w:abstractNumId w:val="29"/>
  </w:num>
  <w:num w:numId="54">
    <w:abstractNumId w:val="5"/>
  </w:num>
  <w:num w:numId="55">
    <w:abstractNumId w:val="47"/>
  </w:num>
  <w:num w:numId="56">
    <w:abstractNumId w:val="45"/>
  </w:num>
  <w:num w:numId="57">
    <w:abstractNumId w:val="68"/>
  </w:num>
  <w:num w:numId="58">
    <w:abstractNumId w:val="61"/>
  </w:num>
  <w:num w:numId="59">
    <w:abstractNumId w:val="35"/>
  </w:num>
  <w:num w:numId="60">
    <w:abstractNumId w:val="15"/>
  </w:num>
  <w:num w:numId="61">
    <w:abstractNumId w:val="62"/>
  </w:num>
  <w:num w:numId="62">
    <w:abstractNumId w:val="51"/>
  </w:num>
  <w:num w:numId="63">
    <w:abstractNumId w:val="10"/>
  </w:num>
  <w:num w:numId="64">
    <w:abstractNumId w:val="23"/>
  </w:num>
  <w:num w:numId="65">
    <w:abstractNumId w:val="66"/>
  </w:num>
  <w:num w:numId="66">
    <w:abstractNumId w:val="48"/>
  </w:num>
  <w:num w:numId="67">
    <w:abstractNumId w:val="38"/>
  </w:num>
  <w:num w:numId="68">
    <w:abstractNumId w:val="30"/>
  </w:num>
  <w:num w:numId="69">
    <w:abstractNumId w:val="3"/>
  </w:num>
  <w:num w:numId="70">
    <w:abstractNumId w:val="60"/>
  </w:num>
  <w:num w:numId="71">
    <w:abstractNumId w:val="6"/>
  </w:num>
  <w:num w:numId="72">
    <w:abstractNumId w:val="65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46C"/>
    <w:rsid w:val="000105CB"/>
    <w:rsid w:val="000120D5"/>
    <w:rsid w:val="0001218D"/>
    <w:rsid w:val="00021940"/>
    <w:rsid w:val="00025237"/>
    <w:rsid w:val="00040203"/>
    <w:rsid w:val="000415C8"/>
    <w:rsid w:val="00052C08"/>
    <w:rsid w:val="00054F25"/>
    <w:rsid w:val="00060850"/>
    <w:rsid w:val="00081C3A"/>
    <w:rsid w:val="000B0FC2"/>
    <w:rsid w:val="000B786E"/>
    <w:rsid w:val="000C1954"/>
    <w:rsid w:val="000C19F9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92B9F"/>
    <w:rsid w:val="001A2088"/>
    <w:rsid w:val="001A518D"/>
    <w:rsid w:val="001B328A"/>
    <w:rsid w:val="001C5328"/>
    <w:rsid w:val="001C6118"/>
    <w:rsid w:val="001D100E"/>
    <w:rsid w:val="001E0C1C"/>
    <w:rsid w:val="001E39D8"/>
    <w:rsid w:val="002017C3"/>
    <w:rsid w:val="00216342"/>
    <w:rsid w:val="00224589"/>
    <w:rsid w:val="00226A75"/>
    <w:rsid w:val="00232C4B"/>
    <w:rsid w:val="00234310"/>
    <w:rsid w:val="00254910"/>
    <w:rsid w:val="00257E4E"/>
    <w:rsid w:val="00292491"/>
    <w:rsid w:val="002944B4"/>
    <w:rsid w:val="00294716"/>
    <w:rsid w:val="002B17AF"/>
    <w:rsid w:val="002C193B"/>
    <w:rsid w:val="002C2D2F"/>
    <w:rsid w:val="002E0A28"/>
    <w:rsid w:val="002F138B"/>
    <w:rsid w:val="00300C08"/>
    <w:rsid w:val="00304568"/>
    <w:rsid w:val="003130C4"/>
    <w:rsid w:val="0031751C"/>
    <w:rsid w:val="00331D6B"/>
    <w:rsid w:val="00332B40"/>
    <w:rsid w:val="0036388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2C62"/>
    <w:rsid w:val="00412520"/>
    <w:rsid w:val="00412B2E"/>
    <w:rsid w:val="00414AA4"/>
    <w:rsid w:val="00417CDD"/>
    <w:rsid w:val="00422339"/>
    <w:rsid w:val="0045439B"/>
    <w:rsid w:val="00454CC1"/>
    <w:rsid w:val="0047045A"/>
    <w:rsid w:val="00471C81"/>
    <w:rsid w:val="0047329E"/>
    <w:rsid w:val="00473335"/>
    <w:rsid w:val="00477758"/>
    <w:rsid w:val="00483EED"/>
    <w:rsid w:val="004A0ED8"/>
    <w:rsid w:val="004B24E6"/>
    <w:rsid w:val="004B4E5B"/>
    <w:rsid w:val="004C6428"/>
    <w:rsid w:val="004C6DEB"/>
    <w:rsid w:val="004C6E8C"/>
    <w:rsid w:val="004E18FE"/>
    <w:rsid w:val="004E4381"/>
    <w:rsid w:val="004E46DE"/>
    <w:rsid w:val="004F506A"/>
    <w:rsid w:val="00500530"/>
    <w:rsid w:val="005416F2"/>
    <w:rsid w:val="005631ED"/>
    <w:rsid w:val="0057635F"/>
    <w:rsid w:val="005857F4"/>
    <w:rsid w:val="0058592E"/>
    <w:rsid w:val="0058599C"/>
    <w:rsid w:val="005A77A1"/>
    <w:rsid w:val="005B3A3B"/>
    <w:rsid w:val="005B62B5"/>
    <w:rsid w:val="005F5A9A"/>
    <w:rsid w:val="006076B2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6522B"/>
    <w:rsid w:val="00666A5D"/>
    <w:rsid w:val="006701A8"/>
    <w:rsid w:val="00676AF6"/>
    <w:rsid w:val="006807D9"/>
    <w:rsid w:val="0068542F"/>
    <w:rsid w:val="0068557C"/>
    <w:rsid w:val="006979EC"/>
    <w:rsid w:val="006B73E4"/>
    <w:rsid w:val="006C49C8"/>
    <w:rsid w:val="006C5711"/>
    <w:rsid w:val="006C6446"/>
    <w:rsid w:val="006D13B9"/>
    <w:rsid w:val="006D1CAC"/>
    <w:rsid w:val="006D49BF"/>
    <w:rsid w:val="006E22AC"/>
    <w:rsid w:val="006E246C"/>
    <w:rsid w:val="006F33F4"/>
    <w:rsid w:val="006F6D84"/>
    <w:rsid w:val="006F7A66"/>
    <w:rsid w:val="00701EF7"/>
    <w:rsid w:val="00727B6E"/>
    <w:rsid w:val="00737888"/>
    <w:rsid w:val="007539F9"/>
    <w:rsid w:val="00755813"/>
    <w:rsid w:val="00761325"/>
    <w:rsid w:val="00773DA3"/>
    <w:rsid w:val="00795F43"/>
    <w:rsid w:val="007A5678"/>
    <w:rsid w:val="007A5E0B"/>
    <w:rsid w:val="007B2354"/>
    <w:rsid w:val="007B2950"/>
    <w:rsid w:val="007C6FED"/>
    <w:rsid w:val="007D2B32"/>
    <w:rsid w:val="007E6507"/>
    <w:rsid w:val="007E75F2"/>
    <w:rsid w:val="007E77D9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3F92"/>
    <w:rsid w:val="008C5512"/>
    <w:rsid w:val="008C59C1"/>
    <w:rsid w:val="008D1D57"/>
    <w:rsid w:val="008E2AF6"/>
    <w:rsid w:val="008E5D92"/>
    <w:rsid w:val="008F1072"/>
    <w:rsid w:val="008F20EC"/>
    <w:rsid w:val="0090427A"/>
    <w:rsid w:val="00917052"/>
    <w:rsid w:val="00920B72"/>
    <w:rsid w:val="00920F0F"/>
    <w:rsid w:val="00920F73"/>
    <w:rsid w:val="00921E58"/>
    <w:rsid w:val="00922271"/>
    <w:rsid w:val="00930949"/>
    <w:rsid w:val="00932C85"/>
    <w:rsid w:val="009337DC"/>
    <w:rsid w:val="00937EC4"/>
    <w:rsid w:val="009613CB"/>
    <w:rsid w:val="009622F7"/>
    <w:rsid w:val="00962F55"/>
    <w:rsid w:val="00984882"/>
    <w:rsid w:val="00985357"/>
    <w:rsid w:val="00985863"/>
    <w:rsid w:val="0098692B"/>
    <w:rsid w:val="009A1CEB"/>
    <w:rsid w:val="009A3ECF"/>
    <w:rsid w:val="009A5ECF"/>
    <w:rsid w:val="009B1578"/>
    <w:rsid w:val="009C19A2"/>
    <w:rsid w:val="009C41AE"/>
    <w:rsid w:val="009E4528"/>
    <w:rsid w:val="009F12E4"/>
    <w:rsid w:val="009F5E2A"/>
    <w:rsid w:val="00A05696"/>
    <w:rsid w:val="00A1226F"/>
    <w:rsid w:val="00A14D8C"/>
    <w:rsid w:val="00A1516C"/>
    <w:rsid w:val="00A20BB1"/>
    <w:rsid w:val="00A22A40"/>
    <w:rsid w:val="00A31BD0"/>
    <w:rsid w:val="00A43A29"/>
    <w:rsid w:val="00A5548C"/>
    <w:rsid w:val="00A619DE"/>
    <w:rsid w:val="00A625E5"/>
    <w:rsid w:val="00A6479D"/>
    <w:rsid w:val="00A654AD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27BF"/>
    <w:rsid w:val="00C14F8A"/>
    <w:rsid w:val="00C22652"/>
    <w:rsid w:val="00C231CD"/>
    <w:rsid w:val="00C2738E"/>
    <w:rsid w:val="00C33707"/>
    <w:rsid w:val="00C43941"/>
    <w:rsid w:val="00C66BBC"/>
    <w:rsid w:val="00C830E9"/>
    <w:rsid w:val="00C905D9"/>
    <w:rsid w:val="00CA6787"/>
    <w:rsid w:val="00CB33E8"/>
    <w:rsid w:val="00CB53FB"/>
    <w:rsid w:val="00CB7245"/>
    <w:rsid w:val="00CB76AF"/>
    <w:rsid w:val="00CC46FA"/>
    <w:rsid w:val="00CD36C5"/>
    <w:rsid w:val="00CF4E9B"/>
    <w:rsid w:val="00D0432F"/>
    <w:rsid w:val="00D10D99"/>
    <w:rsid w:val="00D20E6A"/>
    <w:rsid w:val="00D31319"/>
    <w:rsid w:val="00D40147"/>
    <w:rsid w:val="00D425D9"/>
    <w:rsid w:val="00D56270"/>
    <w:rsid w:val="00D61D78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26040"/>
    <w:rsid w:val="00E328FC"/>
    <w:rsid w:val="00E46830"/>
    <w:rsid w:val="00E6216E"/>
    <w:rsid w:val="00E71EB9"/>
    <w:rsid w:val="00E744AE"/>
    <w:rsid w:val="00E76DC7"/>
    <w:rsid w:val="00EA35A7"/>
    <w:rsid w:val="00EA3999"/>
    <w:rsid w:val="00EA7034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11BE9"/>
    <w:rsid w:val="00F14C97"/>
    <w:rsid w:val="00F20421"/>
    <w:rsid w:val="00F231F5"/>
    <w:rsid w:val="00F457D6"/>
    <w:rsid w:val="00F52B00"/>
    <w:rsid w:val="00F54764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A64"/>
    <w:rsid w:val="00FD7421"/>
    <w:rsid w:val="00FE0ED8"/>
    <w:rsid w:val="00FF1E96"/>
    <w:rsid w:val="00FF2C1E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paragraph" w:styleId="4">
    <w:name w:val="heading 4"/>
    <w:basedOn w:val="a"/>
    <w:link w:val="40"/>
    <w:qFormat/>
    <w:rsid w:val="006E24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46C"/>
    <w:rPr>
      <w:b/>
      <w:bCs/>
    </w:rPr>
  </w:style>
  <w:style w:type="character" w:styleId="a5">
    <w:name w:val="Emphasis"/>
    <w:basedOn w:val="a0"/>
    <w:uiPriority w:val="20"/>
    <w:qFormat/>
    <w:rsid w:val="006E246C"/>
    <w:rPr>
      <w:i/>
      <w:iCs/>
    </w:rPr>
  </w:style>
  <w:style w:type="character" w:customStyle="1" w:styleId="40">
    <w:name w:val="Заголовок 4 Знак"/>
    <w:basedOn w:val="a0"/>
    <w:link w:val="4"/>
    <w:rsid w:val="006E24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3844</Words>
  <Characters>21912</Characters>
  <Application>Microsoft Office Word</Application>
  <DocSecurity>0</DocSecurity>
  <Lines>182</Lines>
  <Paragraphs>51</Paragraphs>
  <ScaleCrop>false</ScaleCrop>
  <Company>Krokoz™ Inc.</Company>
  <LinksUpToDate>false</LinksUpToDate>
  <CharactersWithSpaces>25705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dcterms:created xsi:type="dcterms:W3CDTF">2020-01-22T08:39:00Z</dcterms:created>
  <dcterms:modified xsi:type="dcterms:W3CDTF">2020-01-22T08:43:00Z</dcterms:modified>
</cp:coreProperties>
</file>